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8A55FA" w:rsidP="00050B27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8</w:t>
            </w:r>
            <w:r w:rsidR="00050B27">
              <w:rPr>
                <w:u w:val="single"/>
              </w:rPr>
              <w:t>3</w:t>
            </w:r>
            <w:r w:rsidR="00210DC3">
              <w:rPr>
                <w:u w:val="single"/>
              </w:rPr>
              <w:t xml:space="preserve">-СНПА от </w:t>
            </w:r>
            <w:r>
              <w:rPr>
                <w:u w:val="single"/>
              </w:rPr>
              <w:t>28</w:t>
            </w:r>
            <w:r w:rsidR="00F6485F">
              <w:rPr>
                <w:u w:val="single"/>
              </w:rPr>
              <w:t>.0</w:t>
            </w:r>
            <w:r w:rsidR="00EF1AEC">
              <w:rPr>
                <w:u w:val="single"/>
              </w:rPr>
              <w:t>3</w:t>
            </w:r>
            <w:r w:rsidR="00F6485F">
              <w:rPr>
                <w:u w:val="single"/>
              </w:rPr>
              <w:t>.2025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C218A6" w:rsidRDefault="00C218A6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0213A5" w:rsidRPr="00050B27" w:rsidRDefault="003B6C43" w:rsidP="003B7536">
      <w:pPr>
        <w:jc w:val="center"/>
        <w:rPr>
          <w:rFonts w:ascii="PT Astra Serif" w:hAnsi="PT Astra Serif"/>
          <w:b/>
          <w:sz w:val="28"/>
          <w:szCs w:val="28"/>
        </w:rPr>
      </w:pPr>
      <w:r w:rsidRPr="00050B27">
        <w:rPr>
          <w:rFonts w:ascii="PT Astra Serif" w:hAnsi="PT Astra Serif"/>
          <w:b/>
          <w:sz w:val="28"/>
          <w:szCs w:val="28"/>
        </w:rPr>
        <w:t xml:space="preserve">по результатам проведения </w:t>
      </w:r>
      <w:r w:rsidR="00CE0463" w:rsidRPr="00050B27">
        <w:rPr>
          <w:rFonts w:ascii="PT Astra Serif" w:hAnsi="PT Astra Serif"/>
          <w:b/>
          <w:sz w:val="28"/>
          <w:szCs w:val="28"/>
        </w:rPr>
        <w:t xml:space="preserve"> </w:t>
      </w:r>
      <w:r w:rsidRPr="00050B27">
        <w:rPr>
          <w:rFonts w:ascii="PT Astra Serif" w:hAnsi="PT Astra Serif"/>
          <w:b/>
          <w:sz w:val="28"/>
          <w:szCs w:val="28"/>
        </w:rPr>
        <w:t xml:space="preserve">независимой </w:t>
      </w:r>
      <w:r w:rsidR="00CE0463" w:rsidRPr="00050B27">
        <w:rPr>
          <w:rFonts w:ascii="PT Astra Serif" w:hAnsi="PT Astra Serif"/>
          <w:b/>
          <w:sz w:val="28"/>
          <w:szCs w:val="28"/>
        </w:rPr>
        <w:t xml:space="preserve"> </w:t>
      </w:r>
      <w:r w:rsidRPr="00050B27">
        <w:rPr>
          <w:rFonts w:ascii="PT Astra Serif" w:hAnsi="PT Astra Serif"/>
          <w:b/>
          <w:sz w:val="28"/>
          <w:szCs w:val="28"/>
        </w:rPr>
        <w:t>антикоррупционной</w:t>
      </w:r>
      <w:r w:rsidR="003B7536" w:rsidRPr="00050B27">
        <w:rPr>
          <w:rFonts w:ascii="PT Astra Serif" w:hAnsi="PT Astra Serif"/>
          <w:b/>
          <w:sz w:val="28"/>
          <w:szCs w:val="28"/>
        </w:rPr>
        <w:t xml:space="preserve"> </w:t>
      </w:r>
      <w:r w:rsidRPr="00050B27">
        <w:rPr>
          <w:rFonts w:ascii="PT Astra Serif" w:hAnsi="PT Astra Serif"/>
          <w:b/>
          <w:sz w:val="28"/>
          <w:szCs w:val="28"/>
        </w:rPr>
        <w:t>экспертизы</w:t>
      </w:r>
      <w:r w:rsidR="00467C5B" w:rsidRPr="00050B27">
        <w:rPr>
          <w:rFonts w:ascii="PT Astra Serif" w:hAnsi="PT Astra Serif"/>
          <w:b/>
          <w:sz w:val="28"/>
          <w:szCs w:val="28"/>
        </w:rPr>
        <w:t xml:space="preserve"> </w:t>
      </w:r>
    </w:p>
    <w:p w:rsidR="003B7536" w:rsidRPr="00050B27" w:rsidRDefault="003B6C43" w:rsidP="00050B27">
      <w:pPr>
        <w:jc w:val="center"/>
        <w:rPr>
          <w:rFonts w:ascii="PT Astra Serif" w:hAnsi="PT Astra Serif" w:cs="PT Astra Serif"/>
          <w:sz w:val="28"/>
          <w:szCs w:val="28"/>
        </w:rPr>
      </w:pPr>
      <w:proofErr w:type="gramStart"/>
      <w:r w:rsidRPr="00050B27">
        <w:rPr>
          <w:rFonts w:ascii="PT Astra Serif" w:hAnsi="PT Astra Serif"/>
          <w:b/>
          <w:sz w:val="28"/>
          <w:szCs w:val="28"/>
        </w:rPr>
        <w:t>проекта</w:t>
      </w:r>
      <w:r w:rsidR="00CE0463" w:rsidRPr="00050B27">
        <w:rPr>
          <w:rFonts w:ascii="PT Astra Serif" w:hAnsi="PT Astra Serif"/>
          <w:b/>
          <w:sz w:val="28"/>
          <w:szCs w:val="28"/>
        </w:rPr>
        <w:t xml:space="preserve"> </w:t>
      </w:r>
      <w:r w:rsidRPr="00050B27">
        <w:rPr>
          <w:rFonts w:ascii="PT Astra Serif" w:hAnsi="PT Astra Serif"/>
          <w:b/>
          <w:sz w:val="28"/>
          <w:szCs w:val="28"/>
        </w:rPr>
        <w:t xml:space="preserve"> постановления </w:t>
      </w:r>
      <w:r w:rsidR="00CE0463" w:rsidRPr="00050B27">
        <w:rPr>
          <w:rFonts w:ascii="PT Astra Serif" w:hAnsi="PT Astra Serif"/>
          <w:b/>
          <w:sz w:val="28"/>
          <w:szCs w:val="28"/>
        </w:rPr>
        <w:t xml:space="preserve"> </w:t>
      </w:r>
      <w:r w:rsidR="0029229E" w:rsidRPr="00050B27">
        <w:rPr>
          <w:rFonts w:ascii="PT Astra Serif" w:hAnsi="PT Astra Serif"/>
          <w:b/>
          <w:sz w:val="28"/>
          <w:szCs w:val="28"/>
        </w:rPr>
        <w:t>администрации Щекинского</w:t>
      </w:r>
      <w:r w:rsidR="003B7536" w:rsidRPr="00050B27">
        <w:rPr>
          <w:rFonts w:ascii="PT Astra Serif" w:hAnsi="PT Astra Serif"/>
          <w:b/>
          <w:sz w:val="28"/>
          <w:szCs w:val="28"/>
        </w:rPr>
        <w:t xml:space="preserve"> </w:t>
      </w:r>
      <w:r w:rsidRPr="00050B27">
        <w:rPr>
          <w:rFonts w:ascii="PT Astra Serif" w:hAnsi="PT Astra Serif"/>
          <w:b/>
          <w:sz w:val="28"/>
          <w:szCs w:val="28"/>
        </w:rPr>
        <w:t>района</w:t>
      </w:r>
      <w:r w:rsidR="001E6690" w:rsidRPr="00050B27">
        <w:rPr>
          <w:rFonts w:ascii="PT Astra Serif" w:hAnsi="PT Astra Serif"/>
          <w:b/>
          <w:sz w:val="28"/>
          <w:szCs w:val="28"/>
        </w:rPr>
        <w:t xml:space="preserve"> </w:t>
      </w:r>
      <w:r w:rsidR="0066142E" w:rsidRPr="00050B27">
        <w:rPr>
          <w:rFonts w:ascii="PT Astra Serif" w:hAnsi="PT Astra Serif"/>
          <w:b/>
          <w:sz w:val="28"/>
          <w:szCs w:val="28"/>
        </w:rPr>
        <w:t>«</w:t>
      </w:r>
      <w:r w:rsidR="00050B27" w:rsidRPr="00050B27">
        <w:rPr>
          <w:b/>
          <w:sz w:val="28"/>
          <w:szCs w:val="28"/>
        </w:rPr>
        <w:t>О внесении изменений в постановление администрации муниципального образования Щекинский район от 17.08.2021 № 8-1025 «Об установлении размера родительской платы за присмотр и уход за детьми в муниципальных образовательных организациях Щекинского района, реализующих образовательные программы дошкольного образования, и об утверждении Положения «О порядке взимания платы с родителей (законных представителей) за присмотр и уход за детьми в муниципальных</w:t>
      </w:r>
      <w:proofErr w:type="gramEnd"/>
      <w:r w:rsidR="00050B27" w:rsidRPr="00050B27">
        <w:rPr>
          <w:b/>
          <w:sz w:val="28"/>
          <w:szCs w:val="28"/>
        </w:rPr>
        <w:t xml:space="preserve"> образовательных </w:t>
      </w:r>
      <w:proofErr w:type="gramStart"/>
      <w:r w:rsidR="00050B27" w:rsidRPr="00050B27">
        <w:rPr>
          <w:b/>
          <w:sz w:val="28"/>
          <w:szCs w:val="28"/>
        </w:rPr>
        <w:t>организациях</w:t>
      </w:r>
      <w:proofErr w:type="gramEnd"/>
      <w:r w:rsidR="00050B27" w:rsidRPr="00050B27">
        <w:rPr>
          <w:b/>
          <w:sz w:val="28"/>
          <w:szCs w:val="28"/>
        </w:rPr>
        <w:t xml:space="preserve"> Щекинского района, реализующих образовательные программы дошкольного образования</w:t>
      </w:r>
      <w:r w:rsidR="0066142E" w:rsidRPr="00050B27">
        <w:rPr>
          <w:rFonts w:ascii="PT Astra Serif" w:hAnsi="PT Astra Serif"/>
          <w:b/>
          <w:sz w:val="28"/>
          <w:szCs w:val="28"/>
        </w:rPr>
        <w:t>»</w:t>
      </w:r>
    </w:p>
    <w:p w:rsidR="00F6485F" w:rsidRPr="00050B27" w:rsidRDefault="00F6485F" w:rsidP="00F6485F">
      <w:pPr>
        <w:tabs>
          <w:tab w:val="left" w:pos="9072"/>
        </w:tabs>
        <w:ind w:left="567" w:right="566"/>
        <w:jc w:val="center"/>
        <w:rPr>
          <w:rFonts w:ascii="PT Astra Serif" w:hAnsi="PT Astra Serif"/>
          <w:sz w:val="28"/>
          <w:szCs w:val="28"/>
        </w:rPr>
      </w:pPr>
    </w:p>
    <w:p w:rsidR="003B7536" w:rsidRPr="00050B27" w:rsidRDefault="003B6C43" w:rsidP="0066142E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50B27">
        <w:rPr>
          <w:rFonts w:ascii="PT Astra Serif" w:hAnsi="PT Astra Serif"/>
          <w:sz w:val="28"/>
          <w:szCs w:val="28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</w:t>
      </w:r>
      <w:bookmarkStart w:id="2" w:name="_GoBack"/>
      <w:bookmarkEnd w:id="2"/>
      <w:r w:rsidRPr="00050B27">
        <w:rPr>
          <w:rFonts w:ascii="PT Astra Serif" w:hAnsi="PT Astra Serif"/>
          <w:sz w:val="28"/>
          <w:szCs w:val="28"/>
        </w:rPr>
        <w:t>вых актов», статьей 6 Федерального закона от</w:t>
      </w:r>
      <w:r w:rsidR="00D81788" w:rsidRPr="00050B27">
        <w:rPr>
          <w:rFonts w:ascii="PT Astra Serif" w:hAnsi="PT Astra Serif"/>
          <w:sz w:val="28"/>
          <w:szCs w:val="28"/>
        </w:rPr>
        <w:t xml:space="preserve"> 25 декабря 2008 года №273-ФЗ </w:t>
      </w:r>
      <w:r w:rsidRPr="00050B27">
        <w:rPr>
          <w:rFonts w:ascii="PT Astra Serif" w:hAnsi="PT Astra Serif"/>
          <w:sz w:val="28"/>
          <w:szCs w:val="28"/>
        </w:rPr>
        <w:t xml:space="preserve">противодействии коррупции»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</w:t>
      </w:r>
      <w:proofErr w:type="gramStart"/>
      <w:r w:rsidRPr="00050B27">
        <w:rPr>
          <w:rFonts w:ascii="PT Astra Serif" w:hAnsi="PT Astra Serif"/>
          <w:sz w:val="28"/>
          <w:szCs w:val="28"/>
        </w:rPr>
        <w:t>утвержденных</w:t>
      </w:r>
      <w:proofErr w:type="gramEnd"/>
      <w:r w:rsidRPr="00050B27">
        <w:rPr>
          <w:rFonts w:ascii="PT Astra Serif" w:hAnsi="PT Astra Serif"/>
          <w:sz w:val="28"/>
          <w:szCs w:val="28"/>
        </w:rPr>
        <w:t xml:space="preserve"> Постановлением администрации Щекинского района от 12.03.2015 № 3-398, проведена антикоррупционная экспертиза проек</w:t>
      </w:r>
      <w:r w:rsidR="00A21A7E" w:rsidRPr="00050B27">
        <w:rPr>
          <w:rFonts w:ascii="PT Astra Serif" w:hAnsi="PT Astra Serif"/>
          <w:sz w:val="28"/>
          <w:szCs w:val="28"/>
        </w:rPr>
        <w:t xml:space="preserve">та нормативного правового акта: </w:t>
      </w:r>
      <w:proofErr w:type="gramStart"/>
      <w:r w:rsidR="006C1BE2" w:rsidRPr="00050B27">
        <w:rPr>
          <w:rFonts w:ascii="PT Astra Serif" w:hAnsi="PT Astra Serif"/>
          <w:sz w:val="28"/>
          <w:szCs w:val="28"/>
        </w:rPr>
        <w:t>«</w:t>
      </w:r>
      <w:r w:rsidR="00050B27" w:rsidRPr="00050B27">
        <w:rPr>
          <w:sz w:val="28"/>
          <w:szCs w:val="28"/>
        </w:rPr>
        <w:t>О внесении изменений в постановление администрации муниципального образования Щекинский район от 17.08.2021 № 8-1025 «Об установлении размера родительской платы за присмотр и уход за детьми в муниципальных образовательных организациях Щекинского района, реализующих образовательные программы дошкольного образования, и об утверждении Положения «О порядке взимания платы с родителей (законных представителей) за присмотр и уход за детьми в муниципальных образовательных организациях Щекинского района, реализующих</w:t>
      </w:r>
      <w:proofErr w:type="gramEnd"/>
      <w:r w:rsidR="00050B27" w:rsidRPr="00050B27">
        <w:rPr>
          <w:sz w:val="28"/>
          <w:szCs w:val="28"/>
        </w:rPr>
        <w:t xml:space="preserve"> образовательные программы дошкольного образования</w:t>
      </w:r>
      <w:r w:rsidR="009766EE" w:rsidRPr="00050B27">
        <w:rPr>
          <w:rFonts w:ascii="PT Astra Serif" w:hAnsi="PT Astra Serif"/>
          <w:sz w:val="28"/>
          <w:szCs w:val="28"/>
        </w:rPr>
        <w:t>»</w:t>
      </w:r>
      <w:r w:rsidR="000213A5" w:rsidRPr="00050B27">
        <w:rPr>
          <w:rFonts w:ascii="PT Astra Serif" w:hAnsi="PT Astra Serif"/>
          <w:sz w:val="28"/>
          <w:szCs w:val="28"/>
        </w:rPr>
        <w:t>.</w:t>
      </w:r>
    </w:p>
    <w:p w:rsidR="003B6C43" w:rsidRPr="00050B27" w:rsidRDefault="003B6C43" w:rsidP="00CF1C9D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50B27">
        <w:rPr>
          <w:rFonts w:ascii="PT Astra Serif" w:hAnsi="PT Astra Serif"/>
          <w:sz w:val="28"/>
          <w:szCs w:val="28"/>
        </w:rPr>
        <w:lastRenderedPageBreak/>
        <w:t>В представленном проекте нормативного правового акта:</w:t>
      </w:r>
      <w:r w:rsidR="009766EE" w:rsidRPr="00050B27">
        <w:rPr>
          <w:rFonts w:ascii="PT Astra Serif" w:hAnsi="PT Astra Serif"/>
          <w:sz w:val="28"/>
          <w:szCs w:val="28"/>
        </w:rPr>
        <w:t xml:space="preserve"> «</w:t>
      </w:r>
      <w:r w:rsidR="00050B27" w:rsidRPr="00050B27">
        <w:rPr>
          <w:sz w:val="28"/>
          <w:szCs w:val="28"/>
        </w:rPr>
        <w:t>О внесении изменений в постановление администрации муниципального образования Щекинский район от 17.08.2021 № 8-1025 «Об установлении размера родительской платы за присмотр и уход за детьми в муниципальных образовательных организациях Щекинского района, реализующих образовательные программы дошкольного образования, и об утверждении Положения «О порядке взимания платы с родителей (законных представителей) за присмотр и уход за детьми в муниципальных образовательных организациях Щекинского района, реализующих образовательные программы дошкольного образования</w:t>
      </w:r>
      <w:r w:rsidR="009766EE" w:rsidRPr="00050B27">
        <w:rPr>
          <w:rFonts w:ascii="PT Astra Serif" w:hAnsi="PT Astra Serif"/>
          <w:sz w:val="28"/>
          <w:szCs w:val="28"/>
        </w:rPr>
        <w:t>»</w:t>
      </w:r>
      <w:r w:rsidR="00FD41DD" w:rsidRPr="00050B27">
        <w:rPr>
          <w:rFonts w:ascii="PT Astra Serif" w:hAnsi="PT Astra Serif"/>
          <w:sz w:val="28"/>
          <w:szCs w:val="28"/>
        </w:rPr>
        <w:t xml:space="preserve"> </w:t>
      </w:r>
      <w:r w:rsidRPr="00050B27">
        <w:rPr>
          <w:rFonts w:ascii="PT Astra Serif" w:hAnsi="PT Astra Serif"/>
          <w:sz w:val="28"/>
          <w:szCs w:val="28"/>
        </w:rPr>
        <w:t>коррупционные факторы не выявлены.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CF1C9D" w:rsidRDefault="00CF1C9D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bookmarkStart w:id="4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3"/>
            <w:bookmarkEnd w:id="4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975048" w:rsidRPr="00C218A6" w:rsidRDefault="00975048" w:rsidP="00C218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C84AA8" w:rsidRDefault="00C84AA8" w:rsidP="00191442">
      <w:pPr>
        <w:tabs>
          <w:tab w:val="left" w:pos="9072"/>
        </w:tabs>
        <w:ind w:left="567" w:right="566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A21A7E" w:rsidRDefault="00A21A7E" w:rsidP="00A21A7E">
      <w:pPr>
        <w:rPr>
          <w:rFonts w:ascii="PT Astra Serif" w:hAnsi="PT Astra Serif"/>
          <w:sz w:val="28"/>
          <w:szCs w:val="28"/>
        </w:rPr>
      </w:pPr>
    </w:p>
    <w:p w:rsidR="00C84AA8" w:rsidRDefault="00C84AA8" w:rsidP="00A21A7E">
      <w:pPr>
        <w:ind w:firstLine="709"/>
        <w:rPr>
          <w:rFonts w:ascii="PT Astra Serif" w:hAnsi="PT Astra Serif"/>
          <w:sz w:val="28"/>
          <w:szCs w:val="28"/>
        </w:rPr>
      </w:pPr>
    </w:p>
    <w:p w:rsidR="00A21A7E" w:rsidRPr="009F06F1" w:rsidRDefault="00A21A7E" w:rsidP="00A21A7E">
      <w:pPr>
        <w:rPr>
          <w:rFonts w:ascii="PT Astra Serif" w:hAnsi="PT Astra Serif"/>
        </w:rPr>
      </w:pPr>
    </w:p>
    <w:p w:rsidR="00A21A7E" w:rsidRPr="009F06F1" w:rsidRDefault="00A21A7E" w:rsidP="00A21A7E">
      <w:pPr>
        <w:rPr>
          <w:rFonts w:ascii="PT Astra Serif" w:hAnsi="PT Astra Serif"/>
        </w:rPr>
      </w:pPr>
      <w:bookmarkStart w:id="5" w:name="FEEDBACKHL"/>
      <w:r w:rsidRPr="009F06F1">
        <w:rPr>
          <w:rFonts w:ascii="PT Astra Serif" w:hAnsi="PT Astra Serif"/>
        </w:rPr>
        <w:t xml:space="preserve"> </w:t>
      </w:r>
      <w:bookmarkEnd w:id="5"/>
    </w:p>
    <w:p w:rsidR="00050B27" w:rsidRDefault="00050B27" w:rsidP="00A21A7E">
      <w:pPr>
        <w:ind w:firstLine="709"/>
        <w:rPr>
          <w:rFonts w:ascii="PT Astra Serif" w:hAnsi="PT Astra Serif"/>
        </w:rPr>
      </w:pPr>
      <w:bookmarkStart w:id="6" w:name="FEEDBACKQR"/>
    </w:p>
    <w:p w:rsidR="00050B27" w:rsidRDefault="00050B27" w:rsidP="00A21A7E">
      <w:pPr>
        <w:ind w:firstLine="709"/>
        <w:rPr>
          <w:rFonts w:ascii="PT Astra Serif" w:hAnsi="PT Astra Serif"/>
        </w:rPr>
      </w:pPr>
    </w:p>
    <w:p w:rsidR="00050B27" w:rsidRDefault="00050B27" w:rsidP="00A21A7E">
      <w:pPr>
        <w:ind w:firstLine="709"/>
        <w:rPr>
          <w:rFonts w:ascii="PT Astra Serif" w:hAnsi="PT Astra Serif"/>
        </w:rPr>
      </w:pPr>
    </w:p>
    <w:p w:rsidR="00050B27" w:rsidRDefault="00050B27" w:rsidP="00A21A7E">
      <w:pPr>
        <w:ind w:firstLine="709"/>
        <w:rPr>
          <w:rFonts w:ascii="PT Astra Serif" w:hAnsi="PT Astra Serif"/>
        </w:rPr>
      </w:pPr>
    </w:p>
    <w:p w:rsidR="00050B27" w:rsidRDefault="00050B27" w:rsidP="00A21A7E">
      <w:pPr>
        <w:ind w:firstLine="709"/>
        <w:rPr>
          <w:rFonts w:ascii="PT Astra Serif" w:hAnsi="PT Astra Serif"/>
        </w:rPr>
      </w:pPr>
    </w:p>
    <w:p w:rsidR="00050B27" w:rsidRDefault="00050B27" w:rsidP="00A21A7E">
      <w:pPr>
        <w:ind w:firstLine="709"/>
        <w:rPr>
          <w:rFonts w:ascii="PT Astra Serif" w:hAnsi="PT Astra Serif"/>
        </w:rPr>
      </w:pPr>
    </w:p>
    <w:p w:rsidR="00050B27" w:rsidRDefault="00050B27" w:rsidP="00A21A7E">
      <w:pPr>
        <w:ind w:firstLine="709"/>
        <w:rPr>
          <w:rFonts w:ascii="PT Astra Serif" w:hAnsi="PT Astra Serif"/>
        </w:rPr>
      </w:pPr>
    </w:p>
    <w:p w:rsidR="00050B27" w:rsidRDefault="00050B27" w:rsidP="00A21A7E">
      <w:pPr>
        <w:ind w:firstLine="709"/>
        <w:rPr>
          <w:rFonts w:ascii="PT Astra Serif" w:hAnsi="PT Astra Serif"/>
        </w:rPr>
      </w:pPr>
    </w:p>
    <w:p w:rsidR="00050B27" w:rsidRDefault="00050B27" w:rsidP="00A21A7E">
      <w:pPr>
        <w:ind w:firstLine="709"/>
        <w:rPr>
          <w:rFonts w:ascii="PT Astra Serif" w:hAnsi="PT Astra Serif"/>
        </w:rPr>
      </w:pPr>
    </w:p>
    <w:p w:rsidR="00050B27" w:rsidRDefault="00050B27" w:rsidP="00A21A7E">
      <w:pPr>
        <w:ind w:firstLine="709"/>
        <w:rPr>
          <w:rFonts w:ascii="PT Astra Serif" w:hAnsi="PT Astra Serif"/>
        </w:rPr>
      </w:pPr>
    </w:p>
    <w:p w:rsidR="00050B27" w:rsidRDefault="00050B27" w:rsidP="00A21A7E">
      <w:pPr>
        <w:ind w:firstLine="709"/>
        <w:rPr>
          <w:rFonts w:ascii="PT Astra Serif" w:hAnsi="PT Astra Serif"/>
        </w:rPr>
      </w:pPr>
    </w:p>
    <w:p w:rsidR="00050B27" w:rsidRDefault="00050B27" w:rsidP="00A21A7E">
      <w:pPr>
        <w:ind w:firstLine="709"/>
        <w:rPr>
          <w:rFonts w:ascii="PT Astra Serif" w:hAnsi="PT Astra Serif"/>
        </w:rPr>
      </w:pPr>
    </w:p>
    <w:p w:rsidR="00050B27" w:rsidRDefault="00050B27" w:rsidP="00A21A7E">
      <w:pPr>
        <w:ind w:firstLine="709"/>
        <w:rPr>
          <w:rFonts w:ascii="PT Astra Serif" w:hAnsi="PT Astra Serif"/>
        </w:rPr>
      </w:pPr>
    </w:p>
    <w:p w:rsidR="00050B27" w:rsidRDefault="00050B27" w:rsidP="00A21A7E">
      <w:pPr>
        <w:ind w:firstLine="709"/>
        <w:rPr>
          <w:rFonts w:ascii="PT Astra Serif" w:hAnsi="PT Astra Serif"/>
        </w:rPr>
      </w:pPr>
    </w:p>
    <w:p w:rsidR="00050B27" w:rsidRPr="00270458" w:rsidRDefault="00050B27" w:rsidP="00050B27"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  <w:t>И</w:t>
      </w:r>
      <w:r w:rsidRPr="00270458">
        <w:rPr>
          <w:rFonts w:ascii="PT Astra Serif" w:hAnsi="PT Astra Serif" w:cs="PT Astra Serif"/>
          <w:sz w:val="22"/>
          <w:szCs w:val="22"/>
        </w:rPr>
        <w:t xml:space="preserve">сп. </w:t>
      </w:r>
      <w:r>
        <w:rPr>
          <w:rFonts w:ascii="PT Astra Serif" w:hAnsi="PT Astra Serif" w:cs="PT Astra Serif"/>
          <w:sz w:val="22"/>
          <w:szCs w:val="22"/>
        </w:rPr>
        <w:t>Васильева Дарья Николаевна</w:t>
      </w:r>
      <w:r w:rsidRPr="00270458">
        <w:rPr>
          <w:rFonts w:ascii="PT Astra Serif" w:hAnsi="PT Astra Serif" w:cs="PT Astra Serif"/>
          <w:sz w:val="22"/>
          <w:szCs w:val="22"/>
        </w:rPr>
        <w:t>,</w:t>
      </w:r>
    </w:p>
    <w:p w:rsidR="00050B27" w:rsidRPr="00270458" w:rsidRDefault="00050B27" w:rsidP="00050B27">
      <w:pPr>
        <w:rPr>
          <w:rFonts w:ascii="PT Astra Serif" w:hAnsi="PT Astra Serif" w:cs="PT Astra Serif"/>
          <w:sz w:val="22"/>
          <w:szCs w:val="22"/>
        </w:rPr>
      </w:pPr>
      <w:r w:rsidRPr="00270458">
        <w:rPr>
          <w:rFonts w:ascii="PT Astra Serif" w:hAnsi="PT Astra Serif" w:cs="PT Astra Serif"/>
          <w:sz w:val="22"/>
          <w:szCs w:val="22"/>
        </w:rPr>
        <w:t xml:space="preserve">тел. 8(48751) 5-23-69 </w:t>
      </w:r>
    </w:p>
    <w:p w:rsidR="00A21A7E" w:rsidRPr="00A21A7E" w:rsidRDefault="00A21A7E" w:rsidP="00A21A7E">
      <w:pPr>
        <w:ind w:firstLine="709"/>
        <w:rPr>
          <w:rFonts w:ascii="PT Astra Serif" w:hAnsi="PT Astra Serif"/>
          <w:sz w:val="28"/>
          <w:szCs w:val="28"/>
        </w:rPr>
      </w:pPr>
      <w:r w:rsidRPr="009F06F1">
        <w:rPr>
          <w:rFonts w:ascii="PT Astra Serif" w:hAnsi="PT Astra Serif"/>
        </w:rPr>
        <w:t xml:space="preserve"> </w:t>
      </w:r>
      <w:bookmarkEnd w:id="6"/>
    </w:p>
    <w:sectPr w:rsidR="00A21A7E" w:rsidRPr="00A21A7E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2F2" w:rsidRDefault="00F732F2">
      <w:r>
        <w:separator/>
      </w:r>
    </w:p>
  </w:endnote>
  <w:endnote w:type="continuationSeparator" w:id="0">
    <w:p w:rsidR="00F732F2" w:rsidRDefault="00F7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2F2" w:rsidRDefault="00F732F2">
      <w:r>
        <w:separator/>
      </w:r>
    </w:p>
  </w:footnote>
  <w:footnote w:type="continuationSeparator" w:id="0">
    <w:p w:rsidR="00F732F2" w:rsidRDefault="00F7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213A5"/>
    <w:rsid w:val="000374CE"/>
    <w:rsid w:val="00050B27"/>
    <w:rsid w:val="00097D31"/>
    <w:rsid w:val="000C36CF"/>
    <w:rsid w:val="000C55E2"/>
    <w:rsid w:val="000D19F2"/>
    <w:rsid w:val="000D49FE"/>
    <w:rsid w:val="000F612E"/>
    <w:rsid w:val="000F7EFB"/>
    <w:rsid w:val="00133153"/>
    <w:rsid w:val="00147697"/>
    <w:rsid w:val="001559BD"/>
    <w:rsid w:val="00176DCD"/>
    <w:rsid w:val="00191442"/>
    <w:rsid w:val="001921D4"/>
    <w:rsid w:val="00192FD4"/>
    <w:rsid w:val="001A5FBD"/>
    <w:rsid w:val="001D6E80"/>
    <w:rsid w:val="001E6690"/>
    <w:rsid w:val="001F5FC2"/>
    <w:rsid w:val="00210DC3"/>
    <w:rsid w:val="0024712B"/>
    <w:rsid w:val="00247E06"/>
    <w:rsid w:val="00270458"/>
    <w:rsid w:val="00287711"/>
    <w:rsid w:val="0029229E"/>
    <w:rsid w:val="00296CF0"/>
    <w:rsid w:val="002B5CFC"/>
    <w:rsid w:val="002C151D"/>
    <w:rsid w:val="0031126D"/>
    <w:rsid w:val="00326D2B"/>
    <w:rsid w:val="003306BF"/>
    <w:rsid w:val="00365E1F"/>
    <w:rsid w:val="003B6C43"/>
    <w:rsid w:val="003B7536"/>
    <w:rsid w:val="003C4E23"/>
    <w:rsid w:val="003D600A"/>
    <w:rsid w:val="0043338D"/>
    <w:rsid w:val="00467C5B"/>
    <w:rsid w:val="0048387B"/>
    <w:rsid w:val="004A011D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F1A84"/>
    <w:rsid w:val="006071FF"/>
    <w:rsid w:val="006076D2"/>
    <w:rsid w:val="00650D0A"/>
    <w:rsid w:val="00650E7C"/>
    <w:rsid w:val="00653E57"/>
    <w:rsid w:val="0066142E"/>
    <w:rsid w:val="00672863"/>
    <w:rsid w:val="006906B9"/>
    <w:rsid w:val="006A6CA2"/>
    <w:rsid w:val="006B5B25"/>
    <w:rsid w:val="006B7F6F"/>
    <w:rsid w:val="006C1BE2"/>
    <w:rsid w:val="006F22B0"/>
    <w:rsid w:val="00731052"/>
    <w:rsid w:val="00794FDF"/>
    <w:rsid w:val="00796661"/>
    <w:rsid w:val="007D70F4"/>
    <w:rsid w:val="00801D0B"/>
    <w:rsid w:val="00805B2F"/>
    <w:rsid w:val="0083512A"/>
    <w:rsid w:val="008533F0"/>
    <w:rsid w:val="0086397D"/>
    <w:rsid w:val="008809FB"/>
    <w:rsid w:val="00886A38"/>
    <w:rsid w:val="00892F91"/>
    <w:rsid w:val="008A55FA"/>
    <w:rsid w:val="008C78BA"/>
    <w:rsid w:val="008D3138"/>
    <w:rsid w:val="00936255"/>
    <w:rsid w:val="009362FB"/>
    <w:rsid w:val="00970C2E"/>
    <w:rsid w:val="009721A5"/>
    <w:rsid w:val="00975048"/>
    <w:rsid w:val="009766EE"/>
    <w:rsid w:val="009A571D"/>
    <w:rsid w:val="009A5A82"/>
    <w:rsid w:val="009B6CE4"/>
    <w:rsid w:val="009F06F1"/>
    <w:rsid w:val="00A03093"/>
    <w:rsid w:val="00A1196C"/>
    <w:rsid w:val="00A1259F"/>
    <w:rsid w:val="00A12ED3"/>
    <w:rsid w:val="00A21A7E"/>
    <w:rsid w:val="00A855C2"/>
    <w:rsid w:val="00AA4AFF"/>
    <w:rsid w:val="00AA7D03"/>
    <w:rsid w:val="00AD5015"/>
    <w:rsid w:val="00B03873"/>
    <w:rsid w:val="00B0593F"/>
    <w:rsid w:val="00B2356A"/>
    <w:rsid w:val="00B41EE2"/>
    <w:rsid w:val="00B51828"/>
    <w:rsid w:val="00B57CBD"/>
    <w:rsid w:val="00B670E8"/>
    <w:rsid w:val="00B87B59"/>
    <w:rsid w:val="00BD2A0C"/>
    <w:rsid w:val="00BD59DA"/>
    <w:rsid w:val="00BD5E15"/>
    <w:rsid w:val="00C053BA"/>
    <w:rsid w:val="00C218A6"/>
    <w:rsid w:val="00C50DC7"/>
    <w:rsid w:val="00C84AA8"/>
    <w:rsid w:val="00C97834"/>
    <w:rsid w:val="00CA5ED6"/>
    <w:rsid w:val="00CA6E1C"/>
    <w:rsid w:val="00CB75DC"/>
    <w:rsid w:val="00CC38A4"/>
    <w:rsid w:val="00CD24AC"/>
    <w:rsid w:val="00CD6313"/>
    <w:rsid w:val="00CE0463"/>
    <w:rsid w:val="00CF1C9D"/>
    <w:rsid w:val="00D107BD"/>
    <w:rsid w:val="00D363CF"/>
    <w:rsid w:val="00D81788"/>
    <w:rsid w:val="00D8437A"/>
    <w:rsid w:val="00D85F8E"/>
    <w:rsid w:val="00D92877"/>
    <w:rsid w:val="00E01E41"/>
    <w:rsid w:val="00E21A4D"/>
    <w:rsid w:val="00E71089"/>
    <w:rsid w:val="00EA57B4"/>
    <w:rsid w:val="00EB3BD8"/>
    <w:rsid w:val="00EF1AEC"/>
    <w:rsid w:val="00F01D9B"/>
    <w:rsid w:val="00F02EF5"/>
    <w:rsid w:val="00F2611C"/>
    <w:rsid w:val="00F6485F"/>
    <w:rsid w:val="00F732F2"/>
    <w:rsid w:val="00F737E5"/>
    <w:rsid w:val="00F879E1"/>
    <w:rsid w:val="00F93461"/>
    <w:rsid w:val="00FA44C7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610EA-198D-4BEE-9B6D-216B19F4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2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3</cp:revision>
  <cp:lastPrinted>1995-11-21T14:41:00Z</cp:lastPrinted>
  <dcterms:created xsi:type="dcterms:W3CDTF">2025-03-28T13:40:00Z</dcterms:created>
  <dcterms:modified xsi:type="dcterms:W3CDTF">2025-03-28T13:42:00Z</dcterms:modified>
</cp:coreProperties>
</file>