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1BE0C502" wp14:editId="18F28CB6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32" w:rsidRPr="00090D45" w:rsidRDefault="00805C32" w:rsidP="00805C32">
      <w:pPr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05C32" w:rsidRPr="00090D45" w:rsidRDefault="00805C32" w:rsidP="00805C32">
      <w:pPr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090D45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05C32" w:rsidRPr="00090D45" w:rsidRDefault="00805C32" w:rsidP="00805C3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05C32" w:rsidRPr="00090D45" w:rsidRDefault="00805C32" w:rsidP="00805C3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805C32" w:rsidRPr="00090D45" w:rsidRDefault="00805C32" w:rsidP="00805C3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090D45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805C32" w:rsidRPr="00090D45" w:rsidRDefault="00805C32" w:rsidP="00805C3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090D45">
        <w:rPr>
          <w:rFonts w:ascii="PT Astra Serif" w:hAnsi="PT Astra Serif"/>
        </w:rPr>
        <w:tab/>
      </w:r>
    </w:p>
    <w:p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CD153" wp14:editId="02C7214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C32" w:rsidRPr="00674561" w:rsidRDefault="00805C32" w:rsidP="00805C3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805C32" w:rsidRPr="00922548" w:rsidRDefault="00805C32" w:rsidP="00805C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05C32" w:rsidRPr="00846F20" w:rsidRDefault="00805C32" w:rsidP="00805C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CD15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05C32" w:rsidRPr="00674561" w:rsidRDefault="00805C32" w:rsidP="00805C3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805C32" w:rsidRPr="00922548" w:rsidRDefault="00805C32" w:rsidP="00805C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805C32" w:rsidRPr="00846F20" w:rsidRDefault="00805C32" w:rsidP="00805C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805C32" w:rsidRPr="00090D45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805C32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>
        <w:rPr>
          <w:rFonts w:ascii="PT Astra Serif" w:hAnsi="PT Astra Serif"/>
          <w:b/>
          <w:color w:val="000000"/>
          <w:sz w:val="28"/>
          <w:szCs w:val="28"/>
        </w:rPr>
        <w:t>я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</w:p>
    <w:p w:rsidR="00805C32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</w:t>
      </w:r>
    </w:p>
    <w:p w:rsidR="00805C32" w:rsidRPr="00447CD1" w:rsidRDefault="00805C32" w:rsidP="00805C32">
      <w:pPr>
        <w:pStyle w:val="1"/>
        <w:tabs>
          <w:tab w:val="left" w:pos="9072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E6298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D35A7A">
        <w:rPr>
          <w:rFonts w:ascii="PT Astra Serif" w:hAnsi="PT Astra Serif"/>
          <w:color w:val="000000"/>
          <w:sz w:val="28"/>
          <w:szCs w:val="28"/>
        </w:rPr>
        <w:t>09.06.2020 № 6-600</w:t>
      </w:r>
      <w:r w:rsidRPr="00E6298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E047D">
        <w:rPr>
          <w:rFonts w:ascii="PT Astra Serif" w:hAnsi="PT Astra Serif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47CD1">
        <w:rPr>
          <w:rFonts w:ascii="PT Astra Serif" w:hAnsi="PT Astra Serif"/>
          <w:color w:val="auto"/>
          <w:sz w:val="28"/>
          <w:szCs w:val="28"/>
        </w:rPr>
        <w:t>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:rsidR="00805C32" w:rsidRPr="00D35A7A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  <w:lang w:val="x-none"/>
        </w:rPr>
      </w:pPr>
    </w:p>
    <w:p w:rsidR="00805C32" w:rsidRDefault="00805C32" w:rsidP="00805C32">
      <w:pPr>
        <w:jc w:val="center"/>
        <w:rPr>
          <w:rFonts w:ascii="PT Astra Serif" w:hAnsi="PT Astra Serif"/>
          <w:sz w:val="28"/>
          <w:szCs w:val="28"/>
        </w:rPr>
      </w:pPr>
    </w:p>
    <w:p w:rsidR="00805C32" w:rsidRPr="00364F30" w:rsidRDefault="00805C32" w:rsidP="00805C32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64F30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090D45">
        <w:rPr>
          <w:rFonts w:ascii="PT Astra Serif" w:hAnsi="PT Astra Serif"/>
          <w:noProof/>
          <w:spacing w:val="-2"/>
          <w:sz w:val="28"/>
          <w:szCs w:val="28"/>
        </w:rPr>
        <w:t xml:space="preserve">Федерации», Федеральным законом от 27.07.2010 № 210-ФЗ «Об организации </w:t>
      </w:r>
      <w:r w:rsidRPr="00364F30">
        <w:rPr>
          <w:rFonts w:ascii="PT Astra Serif" w:hAnsi="PT Astra Serif"/>
          <w:noProof/>
          <w:sz w:val="28"/>
          <w:szCs w:val="28"/>
        </w:rPr>
        <w:t xml:space="preserve">предоставления государственных и муниципальных услуг», </w:t>
      </w:r>
      <w:r w:rsidRPr="00364F30">
        <w:rPr>
          <w:rFonts w:ascii="PT Astra Serif" w:hAnsi="PT Astra Serif"/>
          <w:noProof/>
          <w:color w:val="000000"/>
          <w:sz w:val="28"/>
          <w:szCs w:val="28"/>
        </w:rPr>
        <w:t xml:space="preserve">Рапоряжением Правительства </w:t>
      </w:r>
      <w:r w:rsidRPr="00364F30">
        <w:rPr>
          <w:rFonts w:ascii="PT Astra Serif" w:hAnsi="PT Astra Serif"/>
          <w:color w:val="000000"/>
          <w:sz w:val="28"/>
          <w:szCs w:val="28"/>
        </w:rPr>
        <w:t>Российской Федерации от 18. 09.2019 № 2113-р «</w:t>
      </w:r>
      <w:r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  </w:t>
      </w:r>
      <w:r w:rsidRPr="00364F30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на основании Устава муниципального </w:t>
      </w:r>
      <w:r w:rsidRPr="00364F30">
        <w:rPr>
          <w:rFonts w:ascii="PT Astra Serif" w:hAnsi="PT Astra Serif"/>
          <w:noProof/>
          <w:sz w:val="28"/>
          <w:szCs w:val="28"/>
        </w:rPr>
        <w:lastRenderedPageBreak/>
        <w:t>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805C32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 Внести изменени</w:t>
      </w:r>
      <w:r>
        <w:rPr>
          <w:rFonts w:ascii="PT Astra Serif" w:hAnsi="PT Astra Serif"/>
          <w:sz w:val="28"/>
          <w:szCs w:val="28"/>
        </w:rPr>
        <w:t>е</w:t>
      </w:r>
      <w:r w:rsidRPr="00364F3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64F30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364F30">
        <w:rPr>
          <w:rFonts w:ascii="PT Astra Serif" w:hAnsi="PT Astra Serif"/>
          <w:sz w:val="28"/>
          <w:szCs w:val="28"/>
        </w:rPr>
        <w:t xml:space="preserve"> район от </w:t>
      </w:r>
      <w:r>
        <w:rPr>
          <w:rFonts w:ascii="PT Astra Serif" w:hAnsi="PT Astra Serif"/>
          <w:sz w:val="28"/>
          <w:szCs w:val="28"/>
        </w:rPr>
        <w:t>09.06.20202</w:t>
      </w:r>
      <w:r w:rsidRPr="00364F30">
        <w:rPr>
          <w:rFonts w:ascii="PT Astra Serif" w:hAnsi="PT Astra Serif"/>
          <w:sz w:val="28"/>
          <w:szCs w:val="28"/>
        </w:rPr>
        <w:t xml:space="preserve">0 № </w:t>
      </w:r>
      <w:r>
        <w:rPr>
          <w:rFonts w:ascii="PT Astra Serif" w:hAnsi="PT Astra Serif"/>
          <w:sz w:val="28"/>
          <w:szCs w:val="28"/>
        </w:rPr>
        <w:t>6-600</w:t>
      </w:r>
      <w:r w:rsidRPr="00364F30">
        <w:rPr>
          <w:rFonts w:ascii="PT Astra Serif" w:hAnsi="PT Astra Serif"/>
          <w:sz w:val="28"/>
          <w:szCs w:val="28"/>
        </w:rPr>
        <w:t xml:space="preserve"> «Об у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тверждении  административного регламента предоставления муниципальной услуги </w:t>
      </w:r>
      <w:r w:rsidRPr="00447CD1">
        <w:rPr>
          <w:rFonts w:ascii="PT Astra Serif" w:hAnsi="PT Astra Serif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  <w:r>
        <w:rPr>
          <w:rFonts w:ascii="PT Astra Serif" w:hAnsi="PT Astra Serif"/>
          <w:sz w:val="28"/>
          <w:szCs w:val="28"/>
        </w:rPr>
        <w:t>,</w:t>
      </w:r>
      <w:r w:rsidRPr="00364F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364F30">
        <w:rPr>
          <w:rFonts w:ascii="PT Astra Serif" w:hAnsi="PT Astra Serif"/>
          <w:sz w:val="28"/>
          <w:szCs w:val="28"/>
        </w:rPr>
        <w:t>зложи</w:t>
      </w:r>
      <w:r>
        <w:rPr>
          <w:rFonts w:ascii="PT Astra Serif" w:hAnsi="PT Astra Serif"/>
          <w:sz w:val="28"/>
          <w:szCs w:val="28"/>
        </w:rPr>
        <w:t>в</w:t>
      </w:r>
      <w:r w:rsidRPr="00364F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пункт 2.6 раздела 2 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447CD1">
        <w:rPr>
          <w:rFonts w:ascii="PT Astra Serif" w:hAnsi="PT Astra Serif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  <w:r>
        <w:rPr>
          <w:rFonts w:ascii="PT Astra Serif" w:hAnsi="PT Astra Serif"/>
          <w:sz w:val="28"/>
          <w:szCs w:val="28"/>
        </w:rPr>
        <w:t xml:space="preserve"> в следующей редакции: </w:t>
      </w:r>
    </w:p>
    <w:p w:rsidR="00805C32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«Перечень документов, необходимых для предоставления муниципальной услуги </w:t>
      </w:r>
      <w:r w:rsidRPr="007A3055">
        <w:rPr>
          <w:rFonts w:ascii="PT Astra Serif" w:hAnsi="PT Astra Serif" w:cs="Arial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:</w:t>
      </w:r>
    </w:p>
    <w:p w:rsidR="00805C32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заявление о переустройстве и (или) перепланировке помещения в многоквартирном доме </w:t>
      </w:r>
      <w:r>
        <w:rPr>
          <w:rFonts w:ascii="PT Astra Serif" w:hAnsi="PT Astra Serif"/>
          <w:color w:val="000000"/>
          <w:sz w:val="28"/>
          <w:szCs w:val="28"/>
        </w:rPr>
        <w:t xml:space="preserve">по форме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</w:t>
      </w:r>
      <w:r>
        <w:rPr>
          <w:rFonts w:ascii="PT Astra Serif" w:hAnsi="PT Astra Serif"/>
          <w:sz w:val="28"/>
          <w:szCs w:val="28"/>
        </w:rPr>
        <w:t>;</w:t>
      </w:r>
    </w:p>
    <w:p w:rsidR="00805C32" w:rsidRPr="00447CD1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к</w:t>
      </w:r>
      <w:r w:rsidRPr="00447CD1">
        <w:rPr>
          <w:rFonts w:ascii="PT Astra Serif" w:hAnsi="PT Astra Serif"/>
          <w:sz w:val="28"/>
          <w:szCs w:val="28"/>
        </w:rPr>
        <w:t>опи</w:t>
      </w:r>
      <w:r>
        <w:rPr>
          <w:rFonts w:ascii="PT Astra Serif" w:hAnsi="PT Astra Serif"/>
          <w:sz w:val="28"/>
          <w:szCs w:val="28"/>
        </w:rPr>
        <w:t>я</w:t>
      </w:r>
      <w:r w:rsidRPr="00447CD1">
        <w:rPr>
          <w:rFonts w:ascii="PT Astra Serif" w:hAnsi="PT Astra Serif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805C32" w:rsidRPr="00194477" w:rsidRDefault="00805C32" w:rsidP="00805C32">
      <w:pPr>
        <w:pStyle w:val="ConsPlusNormal"/>
        <w:widowControl/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194477">
        <w:rPr>
          <w:rFonts w:ascii="PT Astra Serif" w:hAnsi="PT Astra Serif" w:cs="Times New Roman"/>
          <w:sz w:val="28"/>
          <w:szCs w:val="28"/>
        </w:rPr>
        <w:t>копия документа, удостоверяющего права (полномочия)</w:t>
      </w:r>
      <w:r>
        <w:rPr>
          <w:rFonts w:ascii="PT Astra Serif" w:hAnsi="PT Astra Serif" w:cs="Times New Roman"/>
          <w:sz w:val="28"/>
          <w:szCs w:val="28"/>
        </w:rPr>
        <w:t xml:space="preserve"> представителя </w:t>
      </w:r>
      <w:r w:rsidRPr="00194477">
        <w:rPr>
          <w:rFonts w:ascii="PT Astra Serif" w:hAnsi="PT Astra Serif" w:cs="Times New Roman"/>
          <w:sz w:val="28"/>
          <w:szCs w:val="28"/>
        </w:rPr>
        <w:t>физического или юридического лица, если с заявлением обращается представитель заявителя (в случае необходимости);</w:t>
      </w:r>
    </w:p>
    <w:p w:rsidR="00805C32" w:rsidRPr="00447CD1" w:rsidRDefault="00805C32" w:rsidP="00805C32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документы на переустраиваемое и (или) перепланируемое помещение </w:t>
      </w:r>
      <w:r>
        <w:rPr>
          <w:rFonts w:ascii="PT Astra Serif" w:hAnsi="PT Astra Serif"/>
          <w:color w:val="000000"/>
          <w:sz w:val="28"/>
          <w:szCs w:val="28"/>
        </w:rPr>
        <w:t xml:space="preserve">в многоквартирном доме </w:t>
      </w:r>
      <w:r w:rsidRPr="00447CD1">
        <w:rPr>
          <w:rFonts w:ascii="PT Astra Serif" w:hAnsi="PT Astra Serif"/>
          <w:color w:val="000000"/>
          <w:sz w:val="28"/>
          <w:szCs w:val="28"/>
        </w:rPr>
        <w:t>(подлинники или засвидетельствованные в нотариальном порядке копии)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2F6885">
        <w:rPr>
          <w:rFonts w:ascii="PT Astra Serif" w:hAnsi="PT Astra Serif" w:cs="Arial"/>
          <w:sz w:val="28"/>
          <w:szCs w:val="28"/>
        </w:rPr>
        <w:t xml:space="preserve"> </w:t>
      </w:r>
      <w:r w:rsidRPr="00A210B8">
        <w:rPr>
          <w:rFonts w:ascii="PT Astra Serif" w:hAnsi="PT Astra Serif" w:cs="Arial"/>
          <w:sz w:val="28"/>
          <w:szCs w:val="28"/>
        </w:rPr>
        <w:t xml:space="preserve">если право на </w:t>
      </w:r>
      <w:r w:rsidRPr="00A210B8">
        <w:rPr>
          <w:rFonts w:ascii="PT Astra Serif" w:hAnsi="PT Astra Serif" w:cs="Arial"/>
          <w:sz w:val="28"/>
          <w:szCs w:val="28"/>
        </w:rPr>
        <w:lastRenderedPageBreak/>
        <w:t xml:space="preserve">переустраиваемое и (или) перепланируемое помещение в многоквартирном доме </w:t>
      </w:r>
      <w:r>
        <w:rPr>
          <w:rFonts w:ascii="PT Astra Serif" w:hAnsi="PT Astra Serif" w:cs="Arial"/>
          <w:sz w:val="28"/>
          <w:szCs w:val="28"/>
        </w:rPr>
        <w:t xml:space="preserve">не </w:t>
      </w:r>
      <w:r w:rsidRPr="00A210B8">
        <w:rPr>
          <w:rFonts w:ascii="PT Astra Serif" w:hAnsi="PT Astra Serif" w:cs="Arial"/>
          <w:sz w:val="28"/>
          <w:szCs w:val="28"/>
        </w:rPr>
        <w:t>зарегистрировано в Едином государственном реестре недвижимости</w:t>
      </w:r>
      <w:r w:rsidRPr="00447CD1">
        <w:rPr>
          <w:rFonts w:ascii="PT Astra Serif" w:hAnsi="PT Astra Serif"/>
          <w:color w:val="000000"/>
          <w:sz w:val="28"/>
          <w:szCs w:val="28"/>
        </w:rPr>
        <w:t>;</w:t>
      </w:r>
    </w:p>
    <w:p w:rsidR="00805C32" w:rsidRDefault="00805C32" w:rsidP="00805C32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27909">
        <w:rPr>
          <w:rFonts w:ascii="PT Astra Serif" w:hAnsi="PT Astra Serif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доме. </w:t>
      </w:r>
      <w:r>
        <w:rPr>
          <w:rFonts w:ascii="PT Astra Serif" w:hAnsi="PT Astra Serif"/>
          <w:sz w:val="28"/>
          <w:szCs w:val="28"/>
        </w:rPr>
        <w:t>В случае,</w:t>
      </w:r>
      <w:r w:rsidRPr="00227909">
        <w:rPr>
          <w:rFonts w:ascii="PT Astra Serif" w:hAnsi="PT Astra Serif"/>
          <w:sz w:val="28"/>
          <w:szCs w:val="28"/>
        </w:rPr>
        <w:t xml:space="preserve"> </w:t>
      </w:r>
      <w:r w:rsidRPr="00227909">
        <w:rPr>
          <w:rFonts w:ascii="PT Astra Serif" w:hAnsi="PT Astra Serif" w:cs="Arial"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9" w:anchor="dst100290" w:history="1">
        <w:r w:rsidRPr="00227909">
          <w:rPr>
            <w:rFonts w:ascii="PT Astra Serif" w:hAnsi="PT Astra Serif" w:cs="Arial"/>
            <w:sz w:val="28"/>
            <w:szCs w:val="28"/>
          </w:rPr>
          <w:t>частью 2 статьи 40</w:t>
        </w:r>
      </w:hyperlink>
      <w:r w:rsidRPr="00227909">
        <w:rPr>
          <w:rFonts w:ascii="PT Astra Serif" w:hAnsi="PT Astra Serif" w:cs="Arial"/>
          <w:sz w:val="28"/>
          <w:szCs w:val="28"/>
        </w:rPr>
        <w:t>  Жилищного  Кодекса</w:t>
      </w:r>
      <w:r>
        <w:rPr>
          <w:rFonts w:ascii="PT Astra Serif" w:hAnsi="PT Astra Serif" w:cs="Arial"/>
          <w:sz w:val="28"/>
          <w:szCs w:val="28"/>
        </w:rPr>
        <w:t xml:space="preserve"> Российской Федеарции; </w:t>
      </w:r>
    </w:p>
    <w:p w:rsidR="00805C32" w:rsidRPr="00447CD1" w:rsidRDefault="00805C32" w:rsidP="00805C32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6) </w:t>
      </w:r>
      <w:r w:rsidRPr="00447CD1">
        <w:rPr>
          <w:rFonts w:ascii="PT Astra Serif" w:hAnsi="PT Astra Serif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</w:t>
      </w:r>
      <w:r>
        <w:rPr>
          <w:rFonts w:ascii="PT Astra Serif" w:hAnsi="PT Astra Serif"/>
          <w:color w:val="000000"/>
          <w:sz w:val="28"/>
          <w:szCs w:val="28"/>
        </w:rPr>
        <w:t xml:space="preserve"> членов семьи нанимателя</w:t>
      </w:r>
      <w:r w:rsidRPr="00447CD1">
        <w:rPr>
          <w:rFonts w:ascii="PT Astra Serif" w:hAnsi="PT Astra Serif"/>
          <w:color w:val="000000"/>
          <w:sz w:val="28"/>
          <w:szCs w:val="28"/>
        </w:rPr>
        <w:t>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805C32" w:rsidRPr="00471631" w:rsidRDefault="00805C32" w:rsidP="00805C32">
      <w:pPr>
        <w:shd w:val="clear" w:color="auto" w:fill="FFFFFF"/>
        <w:spacing w:line="36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7) </w:t>
      </w:r>
      <w:r w:rsidRPr="00471631">
        <w:rPr>
          <w:rFonts w:ascii="PT Astra Serif" w:hAnsi="PT Astra Serif" w:cs="Arial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805C32" w:rsidRPr="00447CD1" w:rsidRDefault="00805C32" w:rsidP="00805C32">
      <w:pPr>
        <w:pStyle w:val="afa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представить дополнительно документы</w:t>
      </w:r>
      <w:r>
        <w:rPr>
          <w:rFonts w:ascii="PT Astra Serif" w:hAnsi="PT Astra Serif"/>
          <w:sz w:val="28"/>
          <w:szCs w:val="28"/>
        </w:rPr>
        <w:t>, указанные в пункте 2.7 настоящего регламента.</w:t>
      </w:r>
    </w:p>
    <w:p w:rsidR="00805C32" w:rsidRDefault="00805C32" w:rsidP="00805C3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Pr="00447CD1">
        <w:rPr>
          <w:rFonts w:ascii="PT Astra Serif" w:hAnsi="PT Astra Serif"/>
          <w:sz w:val="28"/>
          <w:szCs w:val="28"/>
        </w:rPr>
        <w:t xml:space="preserve"> по вопросам жилищного фонда</w:t>
      </w:r>
      <w:r w:rsidRPr="007B6E37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 xml:space="preserve">управления по вопросам </w:t>
      </w:r>
      <w:r w:rsidRPr="00447CD1">
        <w:rPr>
          <w:rFonts w:ascii="PT Astra Serif" w:hAnsi="PT Astra Serif"/>
          <w:sz w:val="28"/>
          <w:szCs w:val="28"/>
        </w:rPr>
        <w:lastRenderedPageBreak/>
        <w:t>жизнеобеспечения,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строительства</w:t>
      </w:r>
      <w:r>
        <w:rPr>
          <w:rFonts w:ascii="PT Astra Serif" w:hAnsi="PT Astra Serif"/>
          <w:sz w:val="28"/>
          <w:szCs w:val="28"/>
        </w:rPr>
        <w:t xml:space="preserve">, благоустройства </w:t>
      </w:r>
      <w:r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>
        <w:rPr>
          <w:rFonts w:ascii="PT Astra Serif" w:hAnsi="PT Astra Serif" w:cs="Times New Roman"/>
          <w:sz w:val="28"/>
          <w:szCs w:val="28"/>
        </w:rPr>
        <w:t xml:space="preserve"> не вправе </w:t>
      </w:r>
      <w:r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>
        <w:rPr>
          <w:rFonts w:ascii="PT Astra Serif" w:hAnsi="PT Astra Serif" w:cs="Times New Roman"/>
          <w:sz w:val="28"/>
          <w:szCs w:val="28"/>
        </w:rPr>
        <w:t>других документов</w:t>
      </w:r>
      <w:r w:rsidRPr="00447CD1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регламентом, в том числе документов, запрос сведений по которым осуществляется по каналам межведомственного взаимодействия.</w:t>
      </w:r>
    </w:p>
    <w:p w:rsidR="00805C32" w:rsidRDefault="00805C32" w:rsidP="00805C32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491F">
        <w:rPr>
          <w:rFonts w:ascii="PT Astra Serif" w:hAnsi="PT Astra Serif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F4491F">
        <w:rPr>
          <w:rFonts w:ascii="PT Astra Serif" w:hAnsi="PT Astra Serif"/>
          <w:sz w:val="28"/>
          <w:szCs w:val="28"/>
        </w:rPr>
        <w:t xml:space="preserve"> расписка выдается указанным многофункциональным центром.</w:t>
      </w:r>
    </w:p>
    <w:p w:rsidR="00805C32" w:rsidRPr="00A210B8" w:rsidRDefault="00805C32" w:rsidP="00805C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333D">
        <w:rPr>
          <w:rFonts w:ascii="PT Astra Serif" w:hAnsi="PT Astra Serif"/>
          <w:sz w:val="28"/>
          <w:szCs w:val="28"/>
        </w:rPr>
        <w:t xml:space="preserve">Заявитель вправе не предоставлять документы, </w:t>
      </w:r>
      <w:r>
        <w:rPr>
          <w:rFonts w:ascii="PT Astra Serif" w:hAnsi="PT Astra Serif"/>
          <w:sz w:val="28"/>
          <w:szCs w:val="28"/>
        </w:rPr>
        <w:t xml:space="preserve">предусмотренные </w:t>
      </w:r>
      <w:hyperlink r:id="rId10" w:anchor="dst839" w:history="1">
        <w:r w:rsidRPr="00A210B8">
          <w:rPr>
            <w:rFonts w:ascii="PT Astra Serif" w:hAnsi="PT Astra Serif" w:cs="Arial"/>
            <w:sz w:val="28"/>
            <w:szCs w:val="28"/>
          </w:rPr>
          <w:t>пункт</w:t>
        </w:r>
        <w:r>
          <w:rPr>
            <w:rFonts w:ascii="PT Astra Serif" w:hAnsi="PT Astra Serif" w:cs="Arial"/>
            <w:sz w:val="28"/>
            <w:szCs w:val="28"/>
          </w:rPr>
          <w:t>ом</w:t>
        </w:r>
      </w:hyperlink>
      <w:r w:rsidRPr="00A210B8">
        <w:rPr>
          <w:rFonts w:ascii="PT Astra Serif" w:hAnsi="PT Astra Serif" w:cs="Arial"/>
          <w:sz w:val="28"/>
          <w:szCs w:val="28"/>
        </w:rPr>
        <w:t> </w:t>
      </w:r>
      <w:r>
        <w:rPr>
          <w:rFonts w:ascii="PT Astra Serif" w:hAnsi="PT Astra Serif" w:cs="Arial"/>
          <w:sz w:val="28"/>
          <w:szCs w:val="28"/>
        </w:rPr>
        <w:t>7</w:t>
      </w:r>
      <w:r w:rsidRPr="00A210B8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части 2.6 </w:t>
      </w:r>
      <w:r w:rsidRPr="00A210B8">
        <w:rPr>
          <w:rFonts w:ascii="PT Astra Serif" w:hAnsi="PT Astra Serif" w:cs="Arial"/>
          <w:sz w:val="28"/>
          <w:szCs w:val="28"/>
        </w:rPr>
        <w:t xml:space="preserve">настоящего Регламента, </w:t>
      </w:r>
      <w:r>
        <w:rPr>
          <w:rFonts w:ascii="PT Astra Serif" w:hAnsi="PT Astra Serif" w:cs="Arial"/>
          <w:sz w:val="28"/>
          <w:szCs w:val="28"/>
        </w:rPr>
        <w:t xml:space="preserve">а также в случае, </w:t>
      </w:r>
      <w:r w:rsidRPr="00A210B8">
        <w:rPr>
          <w:rFonts w:ascii="PT Astra Serif" w:hAnsi="PT Astra Serif" w:cs="Arial"/>
          <w:sz w:val="28"/>
          <w:szCs w:val="28"/>
        </w:rPr>
        <w:t>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</w:t>
      </w:r>
      <w:r>
        <w:rPr>
          <w:rFonts w:ascii="PT Astra Serif" w:hAnsi="PT Astra Serif" w:cs="Arial"/>
          <w:sz w:val="28"/>
          <w:szCs w:val="28"/>
        </w:rPr>
        <w:t>, документы, предусмотренные пунктом 4 части 2.6 настоящего Регламента.</w:t>
      </w:r>
    </w:p>
    <w:p w:rsidR="00805C32" w:rsidRPr="00E6409E" w:rsidRDefault="00805C32" w:rsidP="00805C32">
      <w:pPr>
        <w:shd w:val="clear" w:color="auto" w:fill="FFFFFF"/>
        <w:spacing w:line="36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6344F8">
        <w:rPr>
          <w:rFonts w:ascii="PT Astra Serif" w:hAnsi="PT Astra Serif" w:cs="Arial"/>
          <w:sz w:val="28"/>
          <w:szCs w:val="28"/>
        </w:rPr>
        <w:t>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данных:</w:t>
      </w:r>
    </w:p>
    <w:p w:rsidR="00805C32" w:rsidRPr="00447CD1" w:rsidRDefault="00805C32" w:rsidP="00805C3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недвижимости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:rsidR="00805C32" w:rsidRPr="00447CD1" w:rsidRDefault="00805C32" w:rsidP="00805C3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технический паспорт переустраиваемого и (или) перепланируемого помещение в многоквартирном доме;</w:t>
      </w:r>
    </w:p>
    <w:p w:rsidR="00805C32" w:rsidRDefault="00805C32" w:rsidP="00805C3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3)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805C32" w:rsidRPr="002920C3" w:rsidRDefault="00805C32" w:rsidP="00805C3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0C3">
        <w:rPr>
          <w:rFonts w:ascii="PT Astra Serif" w:hAnsi="PT Astra Serif"/>
          <w:sz w:val="28"/>
          <w:szCs w:val="28"/>
        </w:rPr>
        <w:lastRenderedPageBreak/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 </w:t>
      </w:r>
      <w:r>
        <w:rPr>
          <w:rFonts w:ascii="PT Astra Serif" w:hAnsi="PT Astra Serif"/>
          <w:sz w:val="28"/>
          <w:szCs w:val="28"/>
        </w:rPr>
        <w:t>наст</w:t>
      </w:r>
      <w:r w:rsidRPr="002920C3">
        <w:rPr>
          <w:rFonts w:ascii="PT Astra Serif" w:hAnsi="PT Astra Serif"/>
          <w:sz w:val="28"/>
          <w:szCs w:val="28"/>
        </w:rPr>
        <w:t>оящей стать</w:t>
      </w:r>
      <w:r>
        <w:rPr>
          <w:rFonts w:ascii="PT Astra Serif" w:hAnsi="PT Astra Serif"/>
          <w:sz w:val="28"/>
          <w:szCs w:val="28"/>
        </w:rPr>
        <w:t>е</w:t>
      </w:r>
      <w:r w:rsidRPr="002920C3">
        <w:rPr>
          <w:rFonts w:ascii="PT Astra Serif" w:hAnsi="PT Astra Serif"/>
          <w:sz w:val="28"/>
          <w:szCs w:val="28"/>
        </w:rPr>
        <w:t>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</w:t>
      </w:r>
      <w:r>
        <w:rPr>
          <w:rFonts w:ascii="PT Astra Serif" w:hAnsi="PT Astra Serif"/>
          <w:sz w:val="28"/>
          <w:szCs w:val="28"/>
        </w:rPr>
        <w:t>.».</w:t>
      </w:r>
    </w:p>
    <w:p w:rsidR="00805C32" w:rsidRPr="00364F30" w:rsidRDefault="00805C32" w:rsidP="00805C32">
      <w:pPr>
        <w:shd w:val="clear" w:color="auto" w:fill="FFFFFF"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364F30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>
        <w:rPr>
          <w:rFonts w:ascii="PT Astra Serif" w:hAnsi="PT Astra Serif"/>
          <w:sz w:val="28"/>
          <w:szCs w:val="28"/>
        </w:rPr>
        <w:t>ин</w:t>
      </w:r>
      <w:r w:rsidRPr="00364F30">
        <w:rPr>
          <w:rFonts w:ascii="PT Astra Serif" w:hAnsi="PT Astra Serif"/>
          <w:sz w:val="28"/>
          <w:szCs w:val="28"/>
        </w:rPr>
        <w:t>формационном стенде администрации Щекинского района по адресу: пл</w:t>
      </w:r>
      <w:r>
        <w:rPr>
          <w:rFonts w:ascii="PT Astra Serif" w:hAnsi="PT Astra Serif"/>
          <w:sz w:val="28"/>
          <w:szCs w:val="28"/>
        </w:rPr>
        <w:t>. </w:t>
      </w:r>
      <w:r w:rsidRPr="00364F30">
        <w:rPr>
          <w:rFonts w:ascii="PT Astra Serif" w:hAnsi="PT Astra Serif"/>
          <w:sz w:val="28"/>
          <w:szCs w:val="28"/>
        </w:rPr>
        <w:t>Ленина, д. 1</w:t>
      </w:r>
      <w:r>
        <w:rPr>
          <w:rFonts w:ascii="PT Astra Serif" w:hAnsi="PT Astra Serif"/>
          <w:sz w:val="28"/>
          <w:szCs w:val="28"/>
        </w:rPr>
        <w:t>,</w:t>
      </w:r>
      <w:r w:rsidRPr="00364F30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>.</w:t>
      </w:r>
      <w:r w:rsidRPr="00364F30">
        <w:rPr>
          <w:rFonts w:ascii="PT Astra Serif" w:hAnsi="PT Astra Serif"/>
          <w:sz w:val="28"/>
          <w:szCs w:val="28"/>
        </w:rPr>
        <w:t xml:space="preserve"> Щекино, Тульская область.</w:t>
      </w:r>
    </w:p>
    <w:p w:rsidR="00805C32" w:rsidRPr="00364F30" w:rsidRDefault="00805C32" w:rsidP="00805C32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обнародования. </w:t>
      </w:r>
    </w:p>
    <w:p w:rsidR="00805C32" w:rsidRPr="00521453" w:rsidRDefault="00805C32" w:rsidP="00805C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05C32" w:rsidRPr="00521453" w:rsidRDefault="00805C32" w:rsidP="00805C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069"/>
      </w:tblGrid>
      <w:tr w:rsidR="00805C32" w:rsidRPr="00521453" w:rsidTr="00A24F17">
        <w:tc>
          <w:tcPr>
            <w:tcW w:w="2352" w:type="pct"/>
            <w:hideMark/>
          </w:tcPr>
          <w:p w:rsidR="00805C32" w:rsidRPr="00521453" w:rsidRDefault="00805C32" w:rsidP="00A24F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05C32" w:rsidRPr="00521453" w:rsidRDefault="00805C32" w:rsidP="00A24F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05C32" w:rsidRPr="00521453" w:rsidRDefault="00805C32" w:rsidP="00A24F17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48" w:type="pct"/>
          </w:tcPr>
          <w:p w:rsidR="00805C32" w:rsidRPr="00521453" w:rsidRDefault="00805C32" w:rsidP="00A24F1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05C32" w:rsidRPr="00521453" w:rsidRDefault="00805C32" w:rsidP="00A24F1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05C32" w:rsidRPr="00521453" w:rsidRDefault="00805C32" w:rsidP="00A24F1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805C32" w:rsidRPr="0019721B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</w:t>
      </w:r>
      <w:r w:rsidRPr="0019721B">
        <w:rPr>
          <w:rFonts w:ascii="PT Astra Serif" w:hAnsi="PT Astra Serif"/>
          <w:sz w:val="28"/>
          <w:szCs w:val="28"/>
        </w:rPr>
        <w:t>гласовано:</w:t>
      </w:r>
    </w:p>
    <w:p w:rsidR="00805C32" w:rsidRDefault="00805C32" w:rsidP="00805C32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805C32" w:rsidRDefault="00805C32" w:rsidP="00805C32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В.С. Галкин</w:t>
      </w:r>
    </w:p>
    <w:p w:rsidR="00805C32" w:rsidRPr="0024107A" w:rsidRDefault="00805C32" w:rsidP="00805C32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24107A">
        <w:rPr>
          <w:rFonts w:ascii="PT Astra Serif" w:hAnsi="PT Astra Serif"/>
          <w:sz w:val="28"/>
          <w:szCs w:val="28"/>
        </w:rPr>
        <w:t>Д.А. Субботин</w:t>
      </w:r>
    </w:p>
    <w:p w:rsidR="00805C32" w:rsidRDefault="00805C32" w:rsidP="00805C32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805C32" w:rsidRPr="00521453" w:rsidRDefault="00805C32" w:rsidP="00805C3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24107A">
        <w:rPr>
          <w:rFonts w:ascii="PT Astra Serif" w:hAnsi="PT Astra Serif"/>
          <w:sz w:val="28"/>
          <w:szCs w:val="28"/>
        </w:rPr>
        <w:t>Т.Н. Еремеева</w:t>
      </w:r>
    </w:p>
    <w:p w:rsidR="00805C32" w:rsidRPr="00521453" w:rsidRDefault="00805C32" w:rsidP="00805C32">
      <w:pPr>
        <w:jc w:val="right"/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jc w:val="right"/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r>
        <w:rPr>
          <w:rFonts w:ascii="PT Astra Serif" w:hAnsi="PT Astra Serif"/>
          <w:sz w:val="24"/>
          <w:szCs w:val="24"/>
        </w:rPr>
        <w:t>Давыдова Оксана Сергеевна,</w:t>
      </w:r>
    </w:p>
    <w:p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Pr="00521453">
        <w:rPr>
          <w:rFonts w:ascii="PT Astra Serif" w:hAnsi="PT Astra Serif"/>
          <w:sz w:val="24"/>
          <w:szCs w:val="24"/>
        </w:rPr>
        <w:t>ел. 8 (48751) 5-</w:t>
      </w:r>
      <w:r>
        <w:rPr>
          <w:rFonts w:ascii="PT Astra Serif" w:hAnsi="PT Astra Serif"/>
          <w:sz w:val="24"/>
          <w:szCs w:val="24"/>
        </w:rPr>
        <w:t>71-52</w:t>
      </w:r>
    </w:p>
    <w:p w:rsidR="00805C32" w:rsidRPr="00521453" w:rsidRDefault="00805C32" w:rsidP="00805C32">
      <w:pPr>
        <w:rPr>
          <w:rFonts w:ascii="PT Astra Serif" w:hAnsi="PT Astra Serif"/>
          <w:sz w:val="10"/>
          <w:szCs w:val="10"/>
        </w:rPr>
      </w:pPr>
    </w:p>
    <w:p w:rsidR="00805C32" w:rsidRPr="00733FD0" w:rsidRDefault="00805C32" w:rsidP="00805C32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3746E4">
        <w:rPr>
          <w:rFonts w:ascii="PT Astra Serif" w:hAnsi="PT Astra Serif"/>
          <w:color w:val="000000"/>
          <w:sz w:val="24"/>
          <w:szCs w:val="24"/>
        </w:rPr>
        <w:t>О внесении изменени</w:t>
      </w:r>
      <w:r>
        <w:rPr>
          <w:rFonts w:ascii="PT Astra Serif" w:hAnsi="PT Astra Serif"/>
          <w:color w:val="000000"/>
          <w:sz w:val="24"/>
          <w:szCs w:val="24"/>
        </w:rPr>
        <w:t>я</w:t>
      </w:r>
      <w:r w:rsidRPr="003746E4">
        <w:rPr>
          <w:rFonts w:ascii="PT Astra Serif" w:hAnsi="PT Astra Serif"/>
          <w:color w:val="000000"/>
          <w:sz w:val="24"/>
          <w:szCs w:val="24"/>
        </w:rPr>
        <w:t xml:space="preserve"> в постановление администрации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color w:val="000000"/>
          <w:sz w:val="24"/>
          <w:szCs w:val="24"/>
        </w:rPr>
        <w:t>муниципального образования Щекинский район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color w:val="000000"/>
          <w:sz w:val="24"/>
          <w:szCs w:val="24"/>
        </w:rPr>
        <w:t xml:space="preserve">от 09.06.2020 № 6-600 «Об утверждении административного </w:t>
      </w:r>
      <w:r>
        <w:rPr>
          <w:rFonts w:ascii="PT Astra Serif" w:hAnsi="PT Astra Serif"/>
          <w:color w:val="000000"/>
          <w:sz w:val="24"/>
          <w:szCs w:val="24"/>
        </w:rPr>
        <w:t xml:space="preserve"> р</w:t>
      </w:r>
      <w:r w:rsidRPr="003746E4">
        <w:rPr>
          <w:rFonts w:ascii="PT Astra Serif" w:hAnsi="PT Astra Serif"/>
          <w:color w:val="000000"/>
          <w:sz w:val="24"/>
          <w:szCs w:val="24"/>
        </w:rPr>
        <w:t>егламента предоставления муниципальной услуги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помещения в</w:t>
      </w:r>
      <w:r>
        <w:rPr>
          <w:rFonts w:ascii="PT Astra Serif" w:hAnsi="PT Astra Serif"/>
          <w:sz w:val="24"/>
          <w:szCs w:val="24"/>
        </w:rPr>
        <w:t> </w:t>
      </w:r>
      <w:r w:rsidRPr="003746E4">
        <w:rPr>
          <w:rFonts w:ascii="PT Astra Serif" w:hAnsi="PT Astra Serif"/>
          <w:sz w:val="24"/>
          <w:szCs w:val="24"/>
        </w:rPr>
        <w:t>многоквартирном доме»</w:t>
      </w:r>
    </w:p>
    <w:p w:rsidR="00474C3B" w:rsidRPr="00733FD0" w:rsidRDefault="00474C3B" w:rsidP="00474C3B">
      <w:pPr>
        <w:jc w:val="both"/>
        <w:rPr>
          <w:rFonts w:ascii="PT Astra Serif" w:hAnsi="PT Astra Serif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350D14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90D45">
              <w:rPr>
                <w:rFonts w:ascii="PT Astra Serif" w:hAnsi="PT Astra Serif"/>
                <w:sz w:val="28"/>
                <w:szCs w:val="28"/>
              </w:rPr>
              <w:t>____</w:t>
            </w:r>
            <w:r w:rsidR="00350D14">
              <w:rPr>
                <w:rFonts w:ascii="PT Astra Serif" w:hAnsi="PT Astra Serif"/>
                <w:sz w:val="28"/>
                <w:szCs w:val="28"/>
              </w:rPr>
              <w:t>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50D14">
              <w:rPr>
                <w:rFonts w:ascii="PT Astra Serif" w:hAnsi="PT Astra Serif"/>
                <w:sz w:val="28"/>
                <w:szCs w:val="28"/>
              </w:rPr>
              <w:t>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D073D" w:rsidTr="00CD073D">
        <w:trPr>
          <w:trHeight w:val="421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FB24CE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B24CE">
              <w:rPr>
                <w:rFonts w:ascii="PT Astra Serif" w:hAnsi="PT Astra Serif"/>
                <w:sz w:val="28"/>
                <w:szCs w:val="28"/>
              </w:rPr>
              <w:t>09.06.202</w:t>
            </w:r>
            <w:r w:rsidR="0048654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FB24CE">
              <w:rPr>
                <w:rFonts w:ascii="PT Astra Serif" w:hAnsi="PT Astra Serif"/>
                <w:sz w:val="28"/>
                <w:szCs w:val="28"/>
              </w:rPr>
              <w:t>6</w:t>
            </w:r>
            <w:r w:rsidR="00090D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24CE">
              <w:rPr>
                <w:rFonts w:ascii="PT Astra Serif" w:hAnsi="PT Astra Serif"/>
                <w:sz w:val="28"/>
                <w:szCs w:val="28"/>
              </w:rPr>
              <w:t>-</w:t>
            </w:r>
            <w:r w:rsidR="00090D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24CE">
              <w:rPr>
                <w:rFonts w:ascii="PT Astra Serif" w:hAnsi="PT Astra Serif"/>
                <w:sz w:val="28"/>
                <w:szCs w:val="28"/>
              </w:rPr>
              <w:t>600</w:t>
            </w:r>
          </w:p>
        </w:tc>
      </w:tr>
    </w:tbl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33589" w:rsidRDefault="00C616AC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470439" w:rsidRPr="00470439">
        <w:rPr>
          <w:rFonts w:ascii="PT Astra Serif" w:hAnsi="PT Astra Serif"/>
          <w:b/>
          <w:sz w:val="28"/>
          <w:szCs w:val="28"/>
        </w:rPr>
        <w:t>редоставления</w:t>
      </w:r>
      <w:r>
        <w:rPr>
          <w:rFonts w:ascii="PT Astra Serif" w:hAnsi="PT Astra Serif"/>
          <w:b/>
          <w:sz w:val="28"/>
          <w:szCs w:val="28"/>
        </w:rPr>
        <w:t xml:space="preserve"> администрацией муниципального образования Щекинский район</w:t>
      </w:r>
      <w:r w:rsidR="00470439" w:rsidRPr="00470439">
        <w:rPr>
          <w:rFonts w:ascii="PT Astra Serif" w:hAnsi="PT Astra Serif"/>
          <w:b/>
          <w:sz w:val="28"/>
          <w:szCs w:val="28"/>
        </w:rPr>
        <w:t xml:space="preserve"> муниципальной услуги </w:t>
      </w:r>
    </w:p>
    <w:p w:rsidR="00B743EE" w:rsidRPr="00B743EE" w:rsidRDefault="00B743EE" w:rsidP="00B743EE">
      <w:pPr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43EE">
        <w:rPr>
          <w:rFonts w:ascii="PT Astra Serif" w:hAnsi="PT Astra Serif"/>
          <w:b/>
          <w:sz w:val="28"/>
          <w:szCs w:val="28"/>
        </w:rPr>
        <w:t>«</w:t>
      </w:r>
      <w:r w:rsidRPr="00B743EE">
        <w:rPr>
          <w:rFonts w:ascii="PT Astra Serif" w:hAnsi="PT Astra Serif"/>
          <w:b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</w:p>
    <w:p w:rsidR="00C00F72" w:rsidRPr="00B743EE" w:rsidRDefault="00C00F72" w:rsidP="0047043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70F3A" w:rsidRDefault="00A70F3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70F3A" w:rsidRDefault="00A70F3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1. Общие положения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используемые в административном регламенте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937504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Для целей </w:t>
      </w:r>
      <w:r>
        <w:rPr>
          <w:rFonts w:ascii="PT Astra Serif" w:hAnsi="PT Astra Serif" w:cs="Arial"/>
          <w:sz w:val="28"/>
          <w:szCs w:val="28"/>
        </w:rPr>
        <w:t xml:space="preserve">настоящего </w:t>
      </w:r>
      <w:r w:rsidRPr="00447CD1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Pr="00937504">
        <w:rPr>
          <w:rFonts w:ascii="PT Astra Serif" w:hAnsi="PT Astra Serif" w:cs="Arial"/>
          <w:sz w:val="28"/>
          <w:szCs w:val="28"/>
        </w:rPr>
        <w:t xml:space="preserve">понятия и определения используются в значениях, установленных действующим законодательством, в том числе Федеральным законом </w:t>
      </w:r>
      <w:hyperlink r:id="rId11" w:tooltip="от 27 июля 2010 года № 210-ФЗ" w:history="1">
        <w:r w:rsidRPr="006F699A">
          <w:rPr>
            <w:rStyle w:val="a7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6F699A"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 w:cs="Arial"/>
          <w:sz w:val="28"/>
          <w:szCs w:val="28"/>
        </w:rPr>
        <w:t>«Об организации предоставления государственных и муниципальных услуг».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F2723" w:rsidRPr="00D35A7A" w:rsidRDefault="00CB30D7" w:rsidP="00EF272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</w:t>
      </w:r>
      <w:r w:rsidR="00EF2723">
        <w:rPr>
          <w:rFonts w:ascii="PT Astra Serif" w:hAnsi="PT Astra Serif"/>
          <w:sz w:val="28"/>
          <w:szCs w:val="28"/>
        </w:rPr>
        <w:t>«</w:t>
      </w:r>
      <w:r w:rsidR="00EF2723"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EF2723">
        <w:rPr>
          <w:rFonts w:ascii="PT Astra Serif" w:hAnsi="PT Astra Serif"/>
          <w:color w:val="000000"/>
          <w:sz w:val="28"/>
          <w:szCs w:val="28"/>
        </w:rPr>
        <w:t>»</w:t>
      </w:r>
      <w:r w:rsidR="005E66F7">
        <w:rPr>
          <w:rFonts w:ascii="PT Astra Serif" w:hAnsi="PT Astra Serif"/>
          <w:color w:val="000000"/>
          <w:sz w:val="28"/>
          <w:szCs w:val="28"/>
        </w:rPr>
        <w:t>.</w:t>
      </w:r>
    </w:p>
    <w:p w:rsidR="00CB30D7" w:rsidRPr="000A7A9C" w:rsidRDefault="00EF2723" w:rsidP="00EF27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</w:t>
      </w:r>
      <w:r w:rsidR="00CB30D7" w:rsidRPr="000A7A9C">
        <w:rPr>
          <w:rFonts w:ascii="PT Astra Serif" w:hAnsi="PT Astra Serif"/>
          <w:sz w:val="28"/>
          <w:szCs w:val="28"/>
        </w:rPr>
        <w:t>(далее – административный регламент) предусматривает: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наименование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наименование органа, предоставляющего муниципальную услугу;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результат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срок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правовые основания для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11) срок регистрации запроса заявителя о предоставлении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12) требования к помещениям, в которых предоставляются </w:t>
      </w:r>
      <w:r w:rsidRPr="000A7A9C">
        <w:rPr>
          <w:rFonts w:ascii="PT Astra Serif" w:hAnsi="PT Astra Serif"/>
          <w:sz w:val="28"/>
          <w:szCs w:val="28"/>
        </w:rPr>
        <w:lastRenderedPageBreak/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          13) показатели доступности и качества государственных и муниципальных услуг;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B30D7" w:rsidRPr="000923FA" w:rsidRDefault="00CB30D7" w:rsidP="006802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Муниципальная услуга </w:t>
      </w:r>
      <w:r w:rsidR="006802D3">
        <w:rPr>
          <w:rFonts w:ascii="PT Astra Serif" w:hAnsi="PT Astra Serif"/>
          <w:sz w:val="28"/>
          <w:szCs w:val="28"/>
        </w:rPr>
        <w:t>«</w:t>
      </w:r>
      <w:r w:rsidR="006802D3"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802D3">
        <w:rPr>
          <w:rFonts w:ascii="PT Astra Serif" w:hAnsi="PT Astra Serif"/>
          <w:color w:val="000000"/>
          <w:sz w:val="28"/>
          <w:szCs w:val="28"/>
        </w:rPr>
        <w:t>»</w:t>
      </w:r>
      <w:r w:rsidRPr="000A7A9C">
        <w:rPr>
          <w:rFonts w:ascii="PT Astra Serif" w:hAnsi="PT Astra Serif"/>
          <w:sz w:val="28"/>
          <w:szCs w:val="28"/>
        </w:rPr>
        <w:t xml:space="preserve"> - деятельность по реализации функций администрации Щекинского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Управление), которая осуществляется по запросам заявителей.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1.3. Круг заявителей.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723" w:rsidRDefault="00EF2723" w:rsidP="00EF272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B1B68">
        <w:rPr>
          <w:rFonts w:ascii="PT Astra Serif" w:hAnsi="PT Astra Serif"/>
          <w:sz w:val="28"/>
          <w:szCs w:val="28"/>
        </w:rPr>
        <w:t>Заявителями в рамках предоставлени</w:t>
      </w:r>
      <w:r>
        <w:rPr>
          <w:rFonts w:ascii="PT Astra Serif" w:hAnsi="PT Astra Serif"/>
          <w:sz w:val="28"/>
          <w:szCs w:val="28"/>
        </w:rPr>
        <w:t>я муниципальной услуги являются:</w:t>
      </w:r>
    </w:p>
    <w:p w:rsidR="00EF2723" w:rsidRDefault="00EF2723" w:rsidP="00EF27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5B1B68">
        <w:rPr>
          <w:rFonts w:ascii="PT Astra Serif" w:hAnsi="PT Astra Serif"/>
          <w:sz w:val="28"/>
          <w:szCs w:val="28"/>
        </w:rPr>
        <w:t xml:space="preserve">физические лица, </w:t>
      </w:r>
      <w:r>
        <w:rPr>
          <w:rFonts w:ascii="PT Astra Serif" w:hAnsi="PT Astra Serif"/>
          <w:sz w:val="28"/>
          <w:szCs w:val="28"/>
        </w:rPr>
        <w:t>индивидуальные предприниматели и юридические лица, являющиеся собственниками помещений в многоквартирном доме (в том числе нежилых помещений, входящих в состав общего имущества в многоквартирном доме);</w:t>
      </w:r>
    </w:p>
    <w:p w:rsidR="00EF2723" w:rsidRDefault="00EF2723" w:rsidP="00EF272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физические лица, владеющие и пользующиеся жилым помещением, т.е.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изолированным помещением, которое является недвижимым имуществом и пригодно для постоянного проживания граждан (отвечает установленным </w:t>
      </w:r>
      <w:hyperlink r:id="rId12" w:history="1">
        <w:r w:rsidRPr="007F09D7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санитарным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техническим правилам и нормам, иным требованиям законодательства) </w:t>
      </w:r>
      <w:r>
        <w:rPr>
          <w:rFonts w:ascii="PT Astra Serif" w:hAnsi="PT Astra Serif"/>
          <w:sz w:val="28"/>
          <w:szCs w:val="28"/>
        </w:rPr>
        <w:t xml:space="preserve"> на основании договора социального найма;</w:t>
      </w:r>
    </w:p>
    <w:p w:rsidR="00EF2723" w:rsidRPr="00037D75" w:rsidRDefault="00EF2723" w:rsidP="00EF272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и</w:t>
      </w:r>
      <w:r w:rsidRPr="00037D75">
        <w:rPr>
          <w:rFonts w:ascii="PT Astra Serif" w:hAnsi="PT Astra Serif"/>
          <w:sz w:val="28"/>
          <w:szCs w:val="28"/>
        </w:rPr>
        <w:t>ндивидуальные предприниматели и юридические лица, владеющие и пользующиеся помещениями в многоквартирном доме (в том числе нежилыми помещениями, входящими в состав общего имущества в многоквартирном доме) на основании договора аренды, хозяйственного в</w:t>
      </w:r>
      <w:r>
        <w:rPr>
          <w:rFonts w:ascii="PT Astra Serif" w:hAnsi="PT Astra Serif"/>
          <w:sz w:val="28"/>
          <w:szCs w:val="28"/>
        </w:rPr>
        <w:t>едения, оперативного управления;</w:t>
      </w:r>
    </w:p>
    <w:p w:rsidR="00EF2723" w:rsidRPr="00037D75" w:rsidRDefault="00EF2723" w:rsidP="00EF272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ю</w:t>
      </w:r>
      <w:r w:rsidRPr="00037D75">
        <w:rPr>
          <w:rFonts w:ascii="PT Astra Serif" w:hAnsi="PT Astra Serif"/>
          <w:sz w:val="28"/>
          <w:szCs w:val="28"/>
        </w:rPr>
        <w:t>ридическое лицо или индивидуальный предприниматель, осуществляющие управление многоквартирным домом, или иное лицо, наделенное соответствующими полномочиями на основании решения общего собрания собственников помещений в многоквартирном доме (в отношении нежилых помещений, входящих в состав общего имущества в многоквартирном доме).</w:t>
      </w:r>
    </w:p>
    <w:p w:rsidR="00EF2723" w:rsidRDefault="00EF2723" w:rsidP="00EF272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A0C21">
        <w:rPr>
          <w:rFonts w:ascii="PT Astra Serif" w:hAnsi="PT Astra Serif"/>
          <w:sz w:val="28"/>
          <w:szCs w:val="28"/>
        </w:rPr>
        <w:lastRenderedPageBreak/>
        <w:t>От имени заявителей в предоставлении муниципальной услуги могут</w:t>
      </w:r>
      <w:r>
        <w:rPr>
          <w:rFonts w:ascii="PT Astra Serif" w:hAnsi="PT Astra Serif"/>
          <w:sz w:val="28"/>
          <w:szCs w:val="28"/>
        </w:rPr>
        <w:t xml:space="preserve"> выступать </w:t>
      </w:r>
      <w:r w:rsidRPr="005B1B68">
        <w:rPr>
          <w:rFonts w:ascii="PT Astra Serif" w:hAnsi="PT Astra Serif"/>
          <w:sz w:val="28"/>
          <w:szCs w:val="28"/>
        </w:rPr>
        <w:t>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1.4. Информирование о порядке предоставления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При невозможности самостоятельно ответить на поставленные обратившимся лицом вопросы специалист, принявший звонок, должен </w:t>
      </w:r>
      <w:r w:rsidRPr="0010123B">
        <w:rPr>
          <w:rFonts w:ascii="PT Astra Serif" w:hAnsi="PT Astra Serif"/>
          <w:sz w:val="28"/>
          <w:szCs w:val="28"/>
        </w:rPr>
        <w:lastRenderedPageBreak/>
        <w:t>сообщить обратившемуся лицу телефонный номер, по которому обратившееся лицо может получить необходимую информацию.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3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каб.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каб.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F21DDE">
        <w:rPr>
          <w:rFonts w:ascii="PT Astra Serif" w:hAnsi="PT Astra Serif"/>
          <w:sz w:val="28"/>
          <w:szCs w:val="28"/>
        </w:rPr>
        <w:lastRenderedPageBreak/>
        <w:t>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каб.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При получении Услуги заявители имеют право на: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получение полной, актуальной и достоверной информации о порядке предоставления Услуги, в том числе в электронной форме;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досудебное (внесудебное) рассмотрение жалоб в процессе получения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получение Услуги в многофункциональном центре в соответствии с соглашениями, заключенными между многофункциональным центром и органом местного самоуправления, предоставляющим муниципальные услуги (далее - соглашения о взаимодействии), с момента вступления в силу соответствующего соглашения о взаимодействии;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6) 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</w:t>
      </w:r>
      <w:r w:rsidRPr="000A7A9C">
        <w:rPr>
          <w:rFonts w:ascii="PT Astra Serif" w:hAnsi="PT Astra Serif"/>
          <w:sz w:val="28"/>
          <w:szCs w:val="28"/>
        </w:rPr>
        <w:lastRenderedPageBreak/>
        <w:t>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CB30D7" w:rsidRDefault="00CB30D7" w:rsidP="00CB30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при предоставлении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Сектор по вопросам жилищного фонда</w:t>
      </w:r>
      <w:r w:rsidRPr="007B6E37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строительства</w:t>
      </w:r>
      <w:r>
        <w:rPr>
          <w:rFonts w:ascii="PT Astra Serif" w:hAnsi="PT Astra Serif"/>
          <w:sz w:val="28"/>
          <w:szCs w:val="28"/>
        </w:rPr>
        <w:t xml:space="preserve">, благоустройства </w:t>
      </w:r>
      <w:r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участвующий в предоставлении Услуги, обязан: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CB30D7" w:rsidRPr="008D18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 xml:space="preserve"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</w:t>
      </w:r>
      <w:r w:rsidRPr="00331A64">
        <w:rPr>
          <w:rFonts w:ascii="PT Astra Serif" w:hAnsi="PT Astra Serif"/>
          <w:sz w:val="28"/>
          <w:szCs w:val="28"/>
        </w:rPr>
        <w:lastRenderedPageBreak/>
        <w:t>государственных и муниципальных услуг, такие документы и информацию;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2. </w:t>
      </w:r>
      <w:r>
        <w:rPr>
          <w:rFonts w:ascii="PT Astra Serif" w:hAnsi="PT Astra Serif"/>
          <w:b/>
          <w:sz w:val="28"/>
          <w:szCs w:val="28"/>
        </w:rPr>
        <w:t>С</w:t>
      </w:r>
      <w:r w:rsidRPr="00447CD1">
        <w:rPr>
          <w:rFonts w:ascii="PT Astra Serif" w:hAnsi="PT Astra Serif"/>
          <w:b/>
          <w:sz w:val="28"/>
          <w:szCs w:val="28"/>
        </w:rPr>
        <w:t>тандарт предоставления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5E66F7" w:rsidRPr="00D35A7A" w:rsidRDefault="005E66F7" w:rsidP="005E66F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2.2</w:t>
      </w:r>
      <w:r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 Наименование </w:t>
      </w:r>
      <w:r w:rsidRPr="00447CD1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, предоставляющего муниципальную услугу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A7A9C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2.3. Результат предоставления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66F7" w:rsidRPr="005B1B68" w:rsidRDefault="005E66F7" w:rsidP="005E66F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B1B68">
        <w:rPr>
          <w:rFonts w:ascii="PT Astra Serif" w:hAnsi="PT Astra Serif"/>
          <w:sz w:val="28"/>
          <w:szCs w:val="28"/>
        </w:rPr>
        <w:t xml:space="preserve">Результатами предоставления услуги </w:t>
      </w:r>
      <w:r>
        <w:rPr>
          <w:rFonts w:ascii="PT Astra Serif" w:hAnsi="PT Astra Serif"/>
          <w:sz w:val="28"/>
          <w:szCs w:val="28"/>
        </w:rPr>
        <w:t>является</w:t>
      </w:r>
      <w:r w:rsidRPr="005B1B68">
        <w:rPr>
          <w:rFonts w:ascii="PT Astra Serif" w:hAnsi="PT Astra Serif"/>
          <w:sz w:val="28"/>
          <w:szCs w:val="28"/>
        </w:rPr>
        <w:t>:</w:t>
      </w:r>
    </w:p>
    <w:p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E37F1F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Принятие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доме.</w:t>
      </w:r>
      <w:r>
        <w:rPr>
          <w:rFonts w:ascii="PT Astra Serif" w:hAnsi="PT Astra Serif"/>
          <w:sz w:val="28"/>
          <w:szCs w:val="28"/>
        </w:rPr>
        <w:t xml:space="preserve"> Завершение переустройства и (или) перепланировки помещения подтверждается актом приемочной комиссии.</w:t>
      </w:r>
    </w:p>
    <w:p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   Принятие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об отказе в согласовании переустройства и (или) перепланировки помещения.</w:t>
      </w:r>
    </w:p>
    <w:p w:rsidR="005E66F7" w:rsidRDefault="005E66F7" w:rsidP="005E66F7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Предоставление  муниципальной услуги завершается путем выдачи (направления) заявителю:  </w:t>
      </w:r>
    </w:p>
    <w:p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2 к настоящему Регламенту</w:t>
      </w:r>
      <w:r>
        <w:rPr>
          <w:rFonts w:ascii="PT Astra Serif" w:hAnsi="PT Astra Serif"/>
          <w:sz w:val="28"/>
          <w:szCs w:val="28"/>
        </w:rPr>
        <w:t>;</w:t>
      </w:r>
      <w:r w:rsidRPr="00E37F1F">
        <w:rPr>
          <w:rFonts w:ascii="PT Astra Serif" w:hAnsi="PT Astra Serif"/>
          <w:sz w:val="28"/>
          <w:szCs w:val="28"/>
        </w:rPr>
        <w:t xml:space="preserve"> </w:t>
      </w:r>
    </w:p>
    <w:p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E37F1F">
        <w:rPr>
          <w:rFonts w:ascii="PT Astra Serif" w:hAnsi="PT Astra Serif"/>
          <w:sz w:val="28"/>
          <w:szCs w:val="28"/>
        </w:rPr>
        <w:t>ешение об отказе в согласовании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4</w:t>
      </w:r>
      <w:r>
        <w:rPr>
          <w:rFonts w:ascii="PT Astra Serif" w:hAnsi="PT Astra Serif"/>
          <w:sz w:val="28"/>
          <w:szCs w:val="28"/>
        </w:rPr>
        <w:t>;</w:t>
      </w:r>
    </w:p>
    <w:p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а</w:t>
      </w:r>
      <w:r w:rsidRPr="00E37F1F">
        <w:rPr>
          <w:rFonts w:ascii="PT Astra Serif" w:hAnsi="PT Astra Serif"/>
          <w:sz w:val="28"/>
          <w:szCs w:val="28"/>
        </w:rPr>
        <w:t>кт</w:t>
      </w:r>
      <w:r>
        <w:rPr>
          <w:rFonts w:ascii="PT Astra Serif" w:hAnsi="PT Astra Serif"/>
          <w:sz w:val="28"/>
          <w:szCs w:val="28"/>
        </w:rPr>
        <w:t>а</w:t>
      </w:r>
      <w:r w:rsidRPr="00E37F1F">
        <w:rPr>
          <w:rFonts w:ascii="PT Astra Serif" w:hAnsi="PT Astra Serif"/>
          <w:sz w:val="28"/>
          <w:szCs w:val="28"/>
        </w:rPr>
        <w:t xml:space="preserve"> о завершенном переустройстве и (или) перепланировке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7 к настоящему Регламенту</w:t>
      </w:r>
      <w:r>
        <w:rPr>
          <w:rFonts w:ascii="PT Astra Serif" w:hAnsi="PT Astra Serif"/>
          <w:sz w:val="28"/>
          <w:szCs w:val="28"/>
        </w:rPr>
        <w:t>;</w:t>
      </w:r>
    </w:p>
    <w:p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 р</w:t>
      </w:r>
      <w:r w:rsidRPr="00E37F1F">
        <w:rPr>
          <w:rFonts w:ascii="PT Astra Serif" w:hAnsi="PT Astra Serif"/>
          <w:sz w:val="28"/>
          <w:szCs w:val="28"/>
        </w:rPr>
        <w:t>ешение об отказе в оформлении акта о завершении переустройства и (или) перепланировки помещения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               № 8</w:t>
      </w:r>
      <w:r>
        <w:rPr>
          <w:rFonts w:ascii="PT Astra Serif" w:hAnsi="PT Astra Serif"/>
          <w:sz w:val="28"/>
          <w:szCs w:val="28"/>
        </w:rPr>
        <w:t>.</w:t>
      </w:r>
    </w:p>
    <w:p w:rsidR="005E66F7" w:rsidRDefault="005E66F7" w:rsidP="005E66F7">
      <w:pPr>
        <w:pStyle w:val="af4"/>
        <w:ind w:left="0" w:firstLine="851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При подаче заявления на Единый портал государственных и муниципальных услуг (функций) (далее – ЕПГУ)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 xml:space="preserve">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 Также Заявитель может получить результат оказания услуги в любом 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(далее – 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>МФЦ</w:t>
      </w:r>
      <w:r>
        <w:rPr>
          <w:rFonts w:ascii="PT Astra Serif" w:eastAsiaTheme="minorEastAsia" w:hAnsi="PT Astra Serif" w:cs="Times New Roman"/>
          <w:sz w:val="28"/>
          <w:szCs w:val="28"/>
        </w:rPr>
        <w:t>)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 xml:space="preserve">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носителе, в случае если Заявитель указал на ЕПГУ способ получения результата оказания услуги на бумажном носителе.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09769D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9769D">
        <w:rPr>
          <w:rFonts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 w:rsidR="00CB30D7" w:rsidRPr="007F7AF2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C00000"/>
          <w:sz w:val="28"/>
          <w:szCs w:val="28"/>
        </w:rPr>
      </w:pPr>
    </w:p>
    <w:p w:rsidR="00FD1516" w:rsidRDefault="00FD1516" w:rsidP="00FD15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Срок, в течение которого принимается решение о согласовании или об отказе в согласовании переустройства и (или) перепланировки помещения в многоквартирном доме,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происходит оформление акта о завершении переустройства и (или) перепланировки в многоквартирном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доме</w:t>
      </w:r>
      <w:r>
        <w:rPr>
          <w:rFonts w:ascii="PT Astra Serif" w:hAnsi="PT Astra Serif"/>
          <w:sz w:val="28"/>
          <w:szCs w:val="28"/>
        </w:rPr>
        <w:t xml:space="preserve"> составляет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45 календарных дней</w:t>
      </w:r>
      <w:r w:rsidRPr="00F37970">
        <w:rPr>
          <w:rFonts w:ascii="PT Astra Serif" w:hAnsi="PT Astra Serif"/>
          <w:color w:val="000000" w:themeColor="text1"/>
          <w:sz w:val="28"/>
          <w:szCs w:val="28"/>
        </w:rPr>
        <w:t xml:space="preserve"> со </w:t>
      </w:r>
      <w:r>
        <w:rPr>
          <w:rFonts w:ascii="PT Astra Serif" w:hAnsi="PT Astra Serif"/>
          <w:sz w:val="28"/>
          <w:szCs w:val="28"/>
        </w:rPr>
        <w:t xml:space="preserve">дня представления заявления и документов, обязанность по представлению которых в соответствии с настоящим административным регламентов возложена на заявителя. </w:t>
      </w:r>
    </w:p>
    <w:p w:rsidR="00FD1516" w:rsidRPr="00E37F1F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Документ, подтверждающий принятие решения о согласовании или об отказе в согласовании переустройства и (или) перепланировки помещения в многоквартирном доме,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акт о завершении переустройства и (или) перепланировки в многоквартирном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доме</w:t>
      </w:r>
      <w:r>
        <w:rPr>
          <w:rFonts w:ascii="PT Astra Serif" w:hAnsi="PT Astra Serif"/>
          <w:sz w:val="28"/>
          <w:szCs w:val="28"/>
        </w:rPr>
        <w:t xml:space="preserve"> выдается заявителю в личный кабинет на ЕПГУ или направляется по адресу, указанному в заявлении, либо через МФЦ в течение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трех рабочих дней со дня принятия одного из решений.</w:t>
      </w:r>
    </w:p>
    <w:p w:rsidR="00FD1516" w:rsidRPr="005B0C28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0C28">
        <w:rPr>
          <w:rFonts w:ascii="PT Astra Serif" w:hAnsi="PT Astra Serif"/>
          <w:color w:val="000000" w:themeColor="text1"/>
          <w:sz w:val="28"/>
          <w:szCs w:val="28"/>
        </w:rPr>
        <w:t>В общий срок предоставления муниципальной услуги не включается срок, на который приостанавливается предоставление муниципальной услуги.</w:t>
      </w:r>
    </w:p>
    <w:p w:rsidR="00FD1516" w:rsidRPr="00F37970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0C28">
        <w:rPr>
          <w:rFonts w:ascii="PT Astra Serif" w:hAnsi="PT Astra Serif"/>
          <w:color w:val="000000" w:themeColor="text1"/>
          <w:sz w:val="28"/>
          <w:szCs w:val="28"/>
        </w:rPr>
        <w:t>Срок приостановления предоставления муниципальной услуги  составляет 15 рабочих дней.</w:t>
      </w:r>
      <w:r w:rsidRPr="00F3797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</w:p>
    <w:p w:rsidR="00FD1516" w:rsidRPr="0099695B" w:rsidRDefault="00FD1516" w:rsidP="00FD15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695B">
        <w:rPr>
          <w:rFonts w:ascii="PT Astra Serif" w:hAnsi="PT Astra Serif"/>
          <w:sz w:val="28"/>
          <w:szCs w:val="28"/>
        </w:rPr>
        <w:t xml:space="preserve">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центр, срок принятия решения о согласовании или об отказе в согласовании переустройства и (или) перепланировки исчисляется со дня передачи многофункциональным центром такого заявления в орган, предоставляющий услугу. </w:t>
      </w:r>
    </w:p>
    <w:p w:rsidR="00FD1516" w:rsidRPr="0099695B" w:rsidRDefault="00FD1516" w:rsidP="00FD151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9695B">
        <w:rPr>
          <w:rFonts w:ascii="PT Astra Serif" w:hAnsi="PT Astra Serif"/>
          <w:sz w:val="28"/>
          <w:szCs w:val="28"/>
        </w:rPr>
        <w:lastRenderedPageBreak/>
        <w:t xml:space="preserve"> При подаче заявления в форме электронного документа, подписанного электронной подписью</w:t>
      </w:r>
      <w:r w:rsidRPr="0099695B">
        <w:rPr>
          <w:rFonts w:ascii="PT Astra Serif" w:eastAsia="Calibri" w:hAnsi="PT Astra Serif"/>
          <w:sz w:val="28"/>
          <w:szCs w:val="28"/>
        </w:rPr>
        <w:t xml:space="preserve">, вид которой предусмотрен законодательством Российской Федерации, </w:t>
      </w:r>
      <w:r w:rsidRPr="0099695B">
        <w:rPr>
          <w:rFonts w:ascii="PT Astra Serif" w:hAnsi="PT Astra Serif"/>
          <w:sz w:val="28"/>
          <w:szCs w:val="28"/>
        </w:rPr>
        <w:t xml:space="preserve">с использованием информационно-телекоммуникационной сети «Интернет», </w:t>
      </w:r>
      <w:r>
        <w:rPr>
          <w:rFonts w:ascii="PT Astra Serif" w:hAnsi="PT Astra Serif"/>
          <w:sz w:val="28"/>
          <w:szCs w:val="28"/>
        </w:rPr>
        <w:t>ЕПГУ</w:t>
      </w:r>
      <w:r w:rsidRPr="0099695B">
        <w:rPr>
          <w:rFonts w:ascii="PT Astra Serif" w:hAnsi="PT Astra Serif"/>
          <w:sz w:val="28"/>
          <w:szCs w:val="28"/>
        </w:rPr>
        <w:t xml:space="preserve"> заявителю не позднее рабочего дня, следующего за днем подачи указанного заявления, направляется электронное сообщение о приеме заявления или о мотивированном отказе в приеме заявления. Датой подачи указанного заявления считается день направления заявителю электронного сообщения о приеме заявления.</w:t>
      </w:r>
    </w:p>
    <w:p w:rsidR="00FD1516" w:rsidRDefault="00FD1516" w:rsidP="00FD151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2.5. Правовые основания для предоставления Услуги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CB30D7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 27.07.2010 № 210-ФЗ «Об организации предоставления государственных и муниципальных услуг»;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от 21.07.1997 № 122-ФЗ «О государственной регистрации прав на недвижимое имущество и сделок с ним»;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Российской Федерации от 24.07.2007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№221-ФЗ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«О кадастровой деятельности</w:t>
      </w:r>
      <w:r w:rsidRPr="00447CD1">
        <w:rPr>
          <w:rFonts w:ascii="PT Astra Serif" w:hAnsi="PT Astra Serif" w:cs="Times New Roman"/>
          <w:sz w:val="28"/>
          <w:szCs w:val="28"/>
          <w:shd w:val="clear" w:color="auto" w:fill="FFFFFF"/>
        </w:rPr>
        <w:t>»;</w:t>
      </w:r>
    </w:p>
    <w:p w:rsidR="00CB30D7" w:rsidRPr="00447CD1" w:rsidRDefault="00CB30D7" w:rsidP="00CB30D7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Федеральным законом Российской Федерации  от 27.07.2006 №152-ФЗ 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«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 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персональных данных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»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; </w:t>
      </w:r>
    </w:p>
    <w:p w:rsidR="00CB30D7" w:rsidRPr="00447CD1" w:rsidRDefault="00CB30D7" w:rsidP="00CB30D7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П</w:t>
      </w:r>
      <w:r w:rsidRPr="001B6FB3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остановление</w:t>
      </w: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м</w:t>
      </w:r>
      <w:r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13.10.1997 № 1301 «О государственном учете жилищного фонда в Российской Федерации»; 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Постановлением Госстроя Российской Федерации от 27.09.2003 № 170 «Об утверждении Правил и норм технической эксплуатации жилищного фонда»;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24.10.2011 № 861 «</w:t>
      </w:r>
      <w:r w:rsidRPr="00447CD1">
        <w:rPr>
          <w:rFonts w:ascii="PT Astra Serif" w:hAnsi="PT Astra Serif"/>
          <w:bCs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>Постановлением правительства Тульской области от 31.07.2012 № 413 «О государственной информационной системе Портал государственных и муниципальных услуг (функций) Тульской области»;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2.6. Исчерпывающий перечень документов, необходимых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Перечень документов, необходимых для предоставления муниципальной услуги </w:t>
      </w:r>
      <w:r w:rsidRPr="007A3055">
        <w:rPr>
          <w:rFonts w:ascii="PT Astra Serif" w:hAnsi="PT Astra Serif" w:cs="Arial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: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заявление о переустройстве и (или) перепланировке помещения в многоквартирном доме </w:t>
      </w:r>
      <w:r>
        <w:rPr>
          <w:rFonts w:ascii="PT Astra Serif" w:hAnsi="PT Astra Serif"/>
          <w:color w:val="000000"/>
          <w:sz w:val="28"/>
          <w:szCs w:val="28"/>
        </w:rPr>
        <w:t xml:space="preserve">по форме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к</w:t>
      </w:r>
      <w:r w:rsidRPr="00447CD1">
        <w:rPr>
          <w:rFonts w:ascii="PT Astra Serif" w:hAnsi="PT Astra Serif"/>
          <w:sz w:val="28"/>
          <w:szCs w:val="28"/>
        </w:rPr>
        <w:t>опи</w:t>
      </w:r>
      <w:r>
        <w:rPr>
          <w:rFonts w:ascii="PT Astra Serif" w:hAnsi="PT Astra Serif"/>
          <w:sz w:val="28"/>
          <w:szCs w:val="28"/>
        </w:rPr>
        <w:t>я</w:t>
      </w:r>
      <w:r w:rsidRPr="00447CD1">
        <w:rPr>
          <w:rFonts w:ascii="PT Astra Serif" w:hAnsi="PT Astra Serif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CB30D7" w:rsidRPr="00194477" w:rsidRDefault="00CB30D7" w:rsidP="00CB30D7">
      <w:pPr>
        <w:pStyle w:val="ConsPlusNormal"/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194477">
        <w:rPr>
          <w:rFonts w:ascii="PT Astra Serif" w:hAnsi="PT Astra Serif" w:cs="Times New Roman"/>
          <w:sz w:val="28"/>
          <w:szCs w:val="28"/>
        </w:rPr>
        <w:t>копия документа, удостоверяющего права (полномочия)</w:t>
      </w:r>
      <w:r>
        <w:rPr>
          <w:rFonts w:ascii="PT Astra Serif" w:hAnsi="PT Astra Serif" w:cs="Times New Roman"/>
          <w:sz w:val="28"/>
          <w:szCs w:val="28"/>
        </w:rPr>
        <w:t xml:space="preserve"> представителя </w:t>
      </w:r>
      <w:r w:rsidRPr="00194477">
        <w:rPr>
          <w:rFonts w:ascii="PT Astra Serif" w:hAnsi="PT Astra Serif" w:cs="Times New Roman"/>
          <w:sz w:val="28"/>
          <w:szCs w:val="28"/>
        </w:rPr>
        <w:t>физического или юридического лица, если с заявлением обращается представитель заявителя (в случае необходимости);</w:t>
      </w:r>
    </w:p>
    <w:p w:rsidR="00CB30D7" w:rsidRPr="00447CD1" w:rsidRDefault="00CB30D7" w:rsidP="00CB30D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документы на переустраиваемое и (или) перепланируемое помещение </w:t>
      </w:r>
      <w:r>
        <w:rPr>
          <w:rFonts w:ascii="PT Astra Serif" w:hAnsi="PT Astra Serif"/>
          <w:color w:val="000000"/>
          <w:sz w:val="28"/>
          <w:szCs w:val="28"/>
        </w:rPr>
        <w:t xml:space="preserve">в многоквартирном доме </w:t>
      </w:r>
      <w:r w:rsidRPr="00447CD1">
        <w:rPr>
          <w:rFonts w:ascii="PT Astra Serif" w:hAnsi="PT Astra Serif"/>
          <w:color w:val="000000"/>
          <w:sz w:val="28"/>
          <w:szCs w:val="28"/>
        </w:rPr>
        <w:t>(подлинники или засвидетельствованные в нотариальном порядке копии)</w:t>
      </w:r>
      <w:r w:rsidR="002F6885">
        <w:rPr>
          <w:rFonts w:ascii="PT Astra Serif" w:hAnsi="PT Astra Serif"/>
          <w:color w:val="000000"/>
          <w:sz w:val="28"/>
          <w:szCs w:val="28"/>
        </w:rPr>
        <w:t>,</w:t>
      </w:r>
      <w:r w:rsidR="002F6885" w:rsidRPr="002F6885">
        <w:rPr>
          <w:rFonts w:ascii="PT Astra Serif" w:hAnsi="PT Astra Serif" w:cs="Arial"/>
          <w:sz w:val="28"/>
          <w:szCs w:val="28"/>
        </w:rPr>
        <w:t xml:space="preserve"> </w:t>
      </w:r>
      <w:r w:rsidR="002F6885"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перепланируемое помещение в многоквартирном доме </w:t>
      </w:r>
      <w:r w:rsidR="002F6885">
        <w:rPr>
          <w:rFonts w:ascii="PT Astra Serif" w:hAnsi="PT Astra Serif" w:cs="Arial"/>
          <w:sz w:val="28"/>
          <w:szCs w:val="28"/>
        </w:rPr>
        <w:t xml:space="preserve">не </w:t>
      </w:r>
      <w:r w:rsidR="002F6885" w:rsidRPr="00A210B8">
        <w:rPr>
          <w:rFonts w:ascii="PT Astra Serif" w:hAnsi="PT Astra Serif" w:cs="Arial"/>
          <w:sz w:val="28"/>
          <w:szCs w:val="28"/>
        </w:rPr>
        <w:t>зарегистрировано в Едином государственном реестре недвижимости</w:t>
      </w:r>
      <w:r w:rsidRPr="00447CD1">
        <w:rPr>
          <w:rFonts w:ascii="PT Astra Serif" w:hAnsi="PT Astra Serif"/>
          <w:color w:val="000000"/>
          <w:sz w:val="28"/>
          <w:szCs w:val="28"/>
        </w:rPr>
        <w:t>;</w:t>
      </w:r>
    </w:p>
    <w:p w:rsidR="00CB30D7" w:rsidRDefault="00CB30D7" w:rsidP="00CB30D7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27909">
        <w:rPr>
          <w:rFonts w:ascii="PT Astra Serif" w:hAnsi="PT Astra Serif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доме. </w:t>
      </w:r>
      <w:r>
        <w:rPr>
          <w:rFonts w:ascii="PT Astra Serif" w:hAnsi="PT Astra Serif"/>
          <w:sz w:val="28"/>
          <w:szCs w:val="28"/>
        </w:rPr>
        <w:t>В случае,</w:t>
      </w:r>
      <w:r w:rsidRPr="00227909">
        <w:rPr>
          <w:rFonts w:ascii="PT Astra Serif" w:hAnsi="PT Astra Serif"/>
          <w:sz w:val="28"/>
          <w:szCs w:val="28"/>
        </w:rPr>
        <w:t xml:space="preserve"> </w:t>
      </w:r>
      <w:r w:rsidRPr="00227909">
        <w:rPr>
          <w:rFonts w:ascii="PT Astra Serif" w:hAnsi="PT Astra Serif" w:cs="Arial"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14" w:anchor="dst100290" w:history="1">
        <w:r w:rsidRPr="00227909">
          <w:rPr>
            <w:rFonts w:ascii="PT Astra Serif" w:hAnsi="PT Astra Serif" w:cs="Arial"/>
            <w:sz w:val="28"/>
            <w:szCs w:val="28"/>
          </w:rPr>
          <w:t>частью 2 статьи 40</w:t>
        </w:r>
      </w:hyperlink>
      <w:r w:rsidRPr="00227909">
        <w:rPr>
          <w:rFonts w:ascii="PT Astra Serif" w:hAnsi="PT Astra Serif" w:cs="Arial"/>
          <w:sz w:val="28"/>
          <w:szCs w:val="28"/>
        </w:rPr>
        <w:t>  Жилищного  Кодекса</w:t>
      </w:r>
      <w:r>
        <w:rPr>
          <w:rFonts w:ascii="PT Astra Serif" w:hAnsi="PT Astra Serif" w:cs="Arial"/>
          <w:sz w:val="28"/>
          <w:szCs w:val="28"/>
        </w:rPr>
        <w:t xml:space="preserve"> Российской Федеарции; </w:t>
      </w:r>
    </w:p>
    <w:p w:rsidR="00CB30D7" w:rsidRPr="00447CD1" w:rsidRDefault="00350D14" w:rsidP="00CB30D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CB30D7">
        <w:rPr>
          <w:rFonts w:ascii="PT Astra Serif" w:hAnsi="PT Astra Serif"/>
          <w:color w:val="000000"/>
          <w:sz w:val="28"/>
          <w:szCs w:val="28"/>
        </w:rPr>
        <w:t>) </w:t>
      </w:r>
      <w:r w:rsidR="00CB30D7" w:rsidRPr="00447CD1">
        <w:rPr>
          <w:rFonts w:ascii="PT Astra Serif" w:hAnsi="PT Astra Serif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</w:t>
      </w:r>
      <w:r w:rsidR="00CB30D7">
        <w:rPr>
          <w:rFonts w:ascii="PT Astra Serif" w:hAnsi="PT Astra Serif"/>
          <w:color w:val="000000"/>
          <w:sz w:val="28"/>
          <w:szCs w:val="28"/>
        </w:rPr>
        <w:t xml:space="preserve"> членов семьи нанимателя</w:t>
      </w:r>
      <w:r w:rsidR="00CB30D7" w:rsidRPr="00447CD1">
        <w:rPr>
          <w:rFonts w:ascii="PT Astra Serif" w:hAnsi="PT Astra Serif"/>
          <w:color w:val="000000"/>
          <w:sz w:val="28"/>
          <w:szCs w:val="28"/>
        </w:rPr>
        <w:t xml:space="preserve">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</w:t>
      </w:r>
      <w:r w:rsidR="00CB30D7" w:rsidRPr="00447CD1">
        <w:rPr>
          <w:rFonts w:ascii="PT Astra Serif" w:hAnsi="PT Astra Serif"/>
          <w:color w:val="000000"/>
          <w:sz w:val="28"/>
          <w:szCs w:val="28"/>
        </w:rPr>
        <w:lastRenderedPageBreak/>
        <w:t>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CB30D7" w:rsidRPr="00471631" w:rsidRDefault="00350D14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CB30D7">
        <w:rPr>
          <w:rFonts w:ascii="PT Astra Serif" w:hAnsi="PT Astra Serif" w:cs="Arial"/>
          <w:sz w:val="28"/>
          <w:szCs w:val="28"/>
        </w:rPr>
        <w:t>) </w:t>
      </w:r>
      <w:r w:rsidR="00CB30D7" w:rsidRPr="00471631">
        <w:rPr>
          <w:rFonts w:ascii="PT Astra Serif" w:hAnsi="PT Astra Serif" w:cs="Arial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CB30D7" w:rsidRPr="00447CD1" w:rsidRDefault="00CB30D7" w:rsidP="00CB30D7">
      <w:pPr>
        <w:pStyle w:val="af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представить дополнительно документы</w:t>
      </w:r>
      <w:r>
        <w:rPr>
          <w:rFonts w:ascii="PT Astra Serif" w:hAnsi="PT Astra Serif"/>
          <w:sz w:val="28"/>
          <w:szCs w:val="28"/>
        </w:rPr>
        <w:t>, указанные в пункте 2.7 настоящего регламента.</w:t>
      </w:r>
    </w:p>
    <w:p w:rsidR="00CB30D7" w:rsidRDefault="002F6885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="00CB30D7" w:rsidRPr="00447CD1">
        <w:rPr>
          <w:rFonts w:ascii="PT Astra Serif" w:hAnsi="PT Astra Serif"/>
          <w:sz w:val="28"/>
          <w:szCs w:val="28"/>
        </w:rPr>
        <w:t xml:space="preserve"> по вопросам жилищного фонда</w:t>
      </w:r>
      <w:r w:rsidR="00CB30D7" w:rsidRPr="007B6E3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 w:rsidR="00CB30D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строительства</w:t>
      </w:r>
      <w:r w:rsidR="00CB30D7">
        <w:rPr>
          <w:rFonts w:ascii="PT Astra Serif" w:hAnsi="PT Astra Serif"/>
          <w:sz w:val="28"/>
          <w:szCs w:val="28"/>
        </w:rPr>
        <w:t xml:space="preserve">, благоустройства </w:t>
      </w:r>
      <w:r w:rsidR="00CB30D7"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CB30D7">
        <w:rPr>
          <w:rFonts w:ascii="PT Astra Serif" w:hAnsi="PT Astra Serif" w:cs="Times New Roman"/>
          <w:sz w:val="28"/>
          <w:szCs w:val="28"/>
        </w:rPr>
        <w:t xml:space="preserve"> не вправе </w:t>
      </w:r>
      <w:r w:rsidR="00CB30D7"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 w:rsidR="00CB30D7">
        <w:rPr>
          <w:rFonts w:ascii="PT Astra Serif" w:hAnsi="PT Astra Serif" w:cs="Times New Roman"/>
          <w:sz w:val="28"/>
          <w:szCs w:val="28"/>
        </w:rPr>
        <w:t>других документов</w:t>
      </w:r>
      <w:r w:rsidR="00CB30D7" w:rsidRPr="00447CD1">
        <w:rPr>
          <w:rFonts w:ascii="PT Astra Serif" w:hAnsi="PT Astra Serif" w:cs="Times New Roman"/>
          <w:sz w:val="28"/>
          <w:szCs w:val="28"/>
        </w:rPr>
        <w:t>,</w:t>
      </w:r>
      <w:r w:rsidR="00CB30D7"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="00CB30D7"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регламентом, в том числе документов, запрос сведений по которым осуществляется по каналам межведомственного взаимодействия.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491F">
        <w:rPr>
          <w:rFonts w:ascii="PT Astra Serif" w:hAnsi="PT Astra Serif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F4491F">
        <w:rPr>
          <w:rFonts w:ascii="PT Astra Serif" w:hAnsi="PT Astra Serif"/>
          <w:sz w:val="28"/>
          <w:szCs w:val="28"/>
        </w:rPr>
        <w:t xml:space="preserve"> расписка выдается указанным многофункциональным центром.</w:t>
      </w:r>
    </w:p>
    <w:p w:rsidR="00CB30D7" w:rsidRPr="00A210B8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333D">
        <w:rPr>
          <w:rFonts w:ascii="PT Astra Serif" w:hAnsi="PT Astra Serif"/>
          <w:sz w:val="28"/>
          <w:szCs w:val="28"/>
        </w:rPr>
        <w:t xml:space="preserve">Заявитель вправе не предоставлять документы, </w:t>
      </w:r>
      <w:r>
        <w:rPr>
          <w:rFonts w:ascii="PT Astra Serif" w:hAnsi="PT Astra Serif"/>
          <w:sz w:val="28"/>
          <w:szCs w:val="28"/>
        </w:rPr>
        <w:t xml:space="preserve">предусмотренные </w:t>
      </w:r>
      <w:hyperlink r:id="rId15" w:anchor="dst839" w:history="1">
        <w:r w:rsidRPr="00A210B8">
          <w:rPr>
            <w:rFonts w:ascii="PT Astra Serif" w:hAnsi="PT Astra Serif" w:cs="Arial"/>
            <w:sz w:val="28"/>
            <w:szCs w:val="28"/>
          </w:rPr>
          <w:t>пункт</w:t>
        </w:r>
        <w:r w:rsidR="002F6885">
          <w:rPr>
            <w:rFonts w:ascii="PT Astra Serif" w:hAnsi="PT Astra Serif" w:cs="Arial"/>
            <w:sz w:val="28"/>
            <w:szCs w:val="28"/>
          </w:rPr>
          <w:t>ом</w:t>
        </w:r>
      </w:hyperlink>
      <w:r w:rsidRPr="00A210B8">
        <w:rPr>
          <w:rFonts w:ascii="PT Astra Serif" w:hAnsi="PT Astra Serif" w:cs="Arial"/>
          <w:sz w:val="28"/>
          <w:szCs w:val="28"/>
        </w:rPr>
        <w:t> </w:t>
      </w:r>
      <w:r w:rsidR="00D679E6">
        <w:rPr>
          <w:rFonts w:ascii="PT Astra Serif" w:hAnsi="PT Astra Serif" w:cs="Arial"/>
          <w:sz w:val="28"/>
          <w:szCs w:val="28"/>
        </w:rPr>
        <w:t>7</w:t>
      </w:r>
      <w:r w:rsidRPr="00A210B8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части 2.6 </w:t>
      </w:r>
      <w:r w:rsidRPr="00A210B8">
        <w:rPr>
          <w:rFonts w:ascii="PT Astra Serif" w:hAnsi="PT Astra Serif" w:cs="Arial"/>
          <w:sz w:val="28"/>
          <w:szCs w:val="28"/>
        </w:rPr>
        <w:t xml:space="preserve">настоящего Регламента, </w:t>
      </w:r>
      <w:r>
        <w:rPr>
          <w:rFonts w:ascii="PT Astra Serif" w:hAnsi="PT Astra Serif" w:cs="Arial"/>
          <w:sz w:val="28"/>
          <w:szCs w:val="28"/>
        </w:rPr>
        <w:t xml:space="preserve">а также в случае, </w:t>
      </w:r>
      <w:r w:rsidRPr="00A210B8">
        <w:rPr>
          <w:rFonts w:ascii="PT Astra Serif" w:hAnsi="PT Astra Serif" w:cs="Arial"/>
          <w:sz w:val="28"/>
          <w:szCs w:val="28"/>
        </w:rPr>
        <w:t>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</w:t>
      </w:r>
      <w:r>
        <w:rPr>
          <w:rFonts w:ascii="PT Astra Serif" w:hAnsi="PT Astra Serif" w:cs="Arial"/>
          <w:sz w:val="28"/>
          <w:szCs w:val="28"/>
        </w:rPr>
        <w:t>, документы, предусмотренные пунктом 4 части 2.6 настоящего Регламента.</w:t>
      </w:r>
    </w:p>
    <w:p w:rsidR="00CB30D7" w:rsidRPr="00E6409E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6344F8">
        <w:rPr>
          <w:rFonts w:ascii="PT Astra Serif" w:hAnsi="PT Astra Serif" w:cs="Arial"/>
          <w:sz w:val="28"/>
          <w:szCs w:val="28"/>
        </w:rPr>
        <w:t>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данных: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недвижимости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технический паспорт переустраиваемого и (или) перепланируемого помещение в многоквартирном доме;</w:t>
      </w:r>
    </w:p>
    <w:p w:rsidR="00CB30D7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3)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CB30D7" w:rsidRPr="002920C3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0C3">
        <w:rPr>
          <w:rFonts w:ascii="PT Astra Serif" w:hAnsi="PT Astra Serif"/>
          <w:sz w:val="28"/>
          <w:szCs w:val="28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 w:rsidRPr="002920C3">
        <w:rPr>
          <w:rFonts w:ascii="PT Astra Serif" w:hAnsi="PT Astra Serif"/>
          <w:sz w:val="28"/>
          <w:szCs w:val="28"/>
        </w:rPr>
        <w:lastRenderedPageBreak/>
        <w:t>документы, указанные в </w:t>
      </w:r>
      <w:r>
        <w:rPr>
          <w:rFonts w:ascii="PT Astra Serif" w:hAnsi="PT Astra Serif"/>
          <w:sz w:val="28"/>
          <w:szCs w:val="28"/>
        </w:rPr>
        <w:t>наст</w:t>
      </w:r>
      <w:r w:rsidRPr="002920C3">
        <w:rPr>
          <w:rFonts w:ascii="PT Astra Serif" w:hAnsi="PT Astra Serif"/>
          <w:sz w:val="28"/>
          <w:szCs w:val="28"/>
        </w:rPr>
        <w:t>оящей стать</w:t>
      </w:r>
      <w:r>
        <w:rPr>
          <w:rFonts w:ascii="PT Astra Serif" w:hAnsi="PT Astra Serif"/>
          <w:sz w:val="28"/>
          <w:szCs w:val="28"/>
        </w:rPr>
        <w:t>е</w:t>
      </w:r>
      <w:r w:rsidRPr="002920C3">
        <w:rPr>
          <w:rFonts w:ascii="PT Astra Serif" w:hAnsi="PT Astra Serif"/>
          <w:sz w:val="28"/>
          <w:szCs w:val="28"/>
        </w:rPr>
        <w:t>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7.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для отказа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обращение за предоставлением Услуги лиц, не указанных в пункте 1.3 Регламента; 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47CD1">
        <w:rPr>
          <w:rFonts w:ascii="PT Astra Serif" w:hAnsi="PT Astra Serif"/>
          <w:sz w:val="28"/>
          <w:szCs w:val="28"/>
        </w:rPr>
        <w:t>) пред</w:t>
      </w:r>
      <w:r>
        <w:rPr>
          <w:rFonts w:ascii="PT Astra Serif" w:hAnsi="PT Astra Serif"/>
          <w:sz w:val="28"/>
          <w:szCs w:val="28"/>
        </w:rPr>
        <w:t>о</w:t>
      </w:r>
      <w:r w:rsidRPr="00447CD1">
        <w:rPr>
          <w:rFonts w:ascii="PT Astra Serif" w:hAnsi="PT Astra Serif"/>
          <w:sz w:val="28"/>
          <w:szCs w:val="28"/>
        </w:rPr>
        <w:t>ставление заявителем неправильно оформленных или утративших силу документов</w:t>
      </w:r>
      <w:r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либо документов, содержащих недостоверные сведения;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447CD1">
        <w:rPr>
          <w:rFonts w:ascii="PT Astra Serif" w:hAnsi="PT Astra Serif"/>
          <w:sz w:val="28"/>
          <w:szCs w:val="28"/>
        </w:rPr>
        <w:t>) документы и материалы, касающиеся рассмотрения обращения, затрагивают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>) если в письменном заявлении не указана фамилия заявителя, его направившего, и (или) почтовый адрес, по которому должен быть направлен ответ.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</w:t>
      </w:r>
      <w:r w:rsidRPr="00447CD1">
        <w:rPr>
          <w:rFonts w:ascii="PT Astra Serif" w:hAnsi="PT Astra Serif"/>
          <w:sz w:val="28"/>
          <w:szCs w:val="28"/>
        </w:rPr>
        <w:lastRenderedPageBreak/>
        <w:t>представленный ранее комплект документов;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сектора по вопросам жилищного фонда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</w:p>
    <w:p w:rsidR="00CB30D7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8.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являются: 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447CD1">
        <w:rPr>
          <w:rFonts w:ascii="PT Astra Serif" w:hAnsi="PT Astra Serif"/>
          <w:sz w:val="28"/>
          <w:szCs w:val="28"/>
        </w:rPr>
        <w:t xml:space="preserve">) подача заявителем письменного заявления об отказе в предоставлении Услуги. </w:t>
      </w:r>
    </w:p>
    <w:p w:rsidR="00CB30D7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непредставление документов, указанных в пункте 2.6 настоящего регламента, обязанность по предоставлению которых возложена на заявителя;</w:t>
      </w:r>
      <w:r w:rsidRPr="00CB32CE">
        <w:rPr>
          <w:color w:val="333333"/>
          <w:shd w:val="clear" w:color="auto" w:fill="FFFFFF"/>
        </w:rPr>
        <w:t xml:space="preserve"> </w:t>
      </w:r>
    </w:p>
    <w:p w:rsidR="00CB30D7" w:rsidRPr="00A21905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A21905">
        <w:rPr>
          <w:rFonts w:ascii="PT Astra Serif" w:hAnsi="PT Astra Serif"/>
          <w:sz w:val="28"/>
          <w:szCs w:val="28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Pr="00A21905">
          <w:rPr>
            <w:rFonts w:ascii="PT Astra Serif" w:hAnsi="PT Astra Serif"/>
            <w:sz w:val="28"/>
            <w:szCs w:val="28"/>
          </w:rPr>
          <w:t>частью 2.7 настоящего Регламента</w:t>
        </w:r>
      </w:hyperlink>
      <w:r w:rsidRPr="00A21905">
        <w:rPr>
          <w:rFonts w:ascii="PT Astra Serif" w:hAnsi="PT Astra Serif"/>
          <w:sz w:val="28"/>
          <w:szCs w:val="28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Pr="00A21905">
          <w:rPr>
            <w:rFonts w:ascii="PT Astra Serif" w:hAnsi="PT Astra Serif"/>
            <w:sz w:val="28"/>
            <w:szCs w:val="28"/>
          </w:rPr>
          <w:t>частью 2.</w:t>
        </w:r>
        <w:r>
          <w:rPr>
            <w:rFonts w:ascii="PT Astra Serif" w:hAnsi="PT Astra Serif"/>
            <w:sz w:val="28"/>
            <w:szCs w:val="28"/>
          </w:rPr>
          <w:t>6.</w:t>
        </w:r>
        <w:r w:rsidRPr="00A21905">
          <w:rPr>
            <w:rFonts w:ascii="PT Astra Serif" w:hAnsi="PT Astra Serif"/>
            <w:sz w:val="28"/>
            <w:szCs w:val="28"/>
          </w:rPr>
          <w:t xml:space="preserve"> настоящего Регламента</w:t>
        </w:r>
      </w:hyperlink>
      <w:r w:rsidRPr="00A21905">
        <w:rPr>
          <w:rFonts w:ascii="PT Astra Serif" w:hAnsi="PT Astra Serif"/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B30D7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color w:val="333333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4) 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>представлени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в ненадлежащий орган;</w:t>
      </w:r>
    </w:p>
    <w:p w:rsidR="00CB30D7" w:rsidRPr="00447CD1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 </w:t>
      </w:r>
      <w:r w:rsidRPr="00447CD1">
        <w:rPr>
          <w:rFonts w:ascii="PT Astra Serif" w:hAnsi="PT Astra Serif" w:cs="Times New Roman"/>
          <w:sz w:val="28"/>
          <w:szCs w:val="28"/>
        </w:rPr>
        <w:t>несоответствие проекта переустройства и (или) перепланировки помещени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многоквартирном доме требованиям действующего законодательства.</w:t>
      </w:r>
    </w:p>
    <w:p w:rsidR="00CB30D7" w:rsidRPr="00A47ABA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A47ABA">
        <w:rPr>
          <w:rStyle w:val="blk"/>
          <w:rFonts w:ascii="PT Astra Serif" w:hAnsi="PT Astra Serif" w:cs="Arial"/>
          <w:sz w:val="28"/>
          <w:szCs w:val="28"/>
        </w:rPr>
        <w:lastRenderedPageBreak/>
        <w:t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</w:t>
      </w:r>
      <w:r>
        <w:rPr>
          <w:rStyle w:val="blk"/>
          <w:rFonts w:ascii="PT Astra Serif" w:hAnsi="PT Astra Serif" w:cs="Arial"/>
          <w:sz w:val="28"/>
          <w:szCs w:val="28"/>
        </w:rPr>
        <w:t>й на нарушения, предусмотренные пунктами 1-5 части 2.8.на</w:t>
      </w:r>
      <w:r w:rsidRPr="00A47ABA">
        <w:rPr>
          <w:rStyle w:val="blk"/>
          <w:rFonts w:ascii="PT Astra Serif" w:hAnsi="PT Astra Serif" w:cs="Arial"/>
          <w:sz w:val="28"/>
          <w:szCs w:val="28"/>
        </w:rPr>
        <w:t>стоящ</w:t>
      </w:r>
      <w:r>
        <w:rPr>
          <w:rStyle w:val="blk"/>
          <w:rFonts w:ascii="PT Astra Serif" w:hAnsi="PT Astra Serif" w:cs="Arial"/>
          <w:sz w:val="28"/>
          <w:szCs w:val="28"/>
        </w:rPr>
        <w:t>его Регламентом</w:t>
      </w:r>
      <w:r w:rsidRPr="00A47ABA">
        <w:rPr>
          <w:rStyle w:val="blk"/>
          <w:rFonts w:ascii="PT Astra Serif" w:hAnsi="PT Astra Serif" w:cs="Arial"/>
          <w:sz w:val="28"/>
          <w:szCs w:val="28"/>
        </w:rPr>
        <w:t>.</w:t>
      </w:r>
    </w:p>
    <w:p w:rsidR="00CB30D7" w:rsidRPr="00A47ABA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bookmarkStart w:id="1" w:name="dst851"/>
      <w:bookmarkEnd w:id="1"/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CB30D7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B30D7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B30D7" w:rsidRPr="00447CD1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2.</w:t>
      </w:r>
      <w:r>
        <w:rPr>
          <w:rFonts w:ascii="PT Astra Serif" w:hAnsi="PT Astra Serif"/>
          <w:b/>
          <w:color w:val="000000"/>
          <w:sz w:val="28"/>
          <w:szCs w:val="28"/>
        </w:rPr>
        <w:t>9.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 Запрет требовать от заявителя пред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 xml:space="preserve">ставления документов </w:t>
      </w:r>
    </w:p>
    <w:p w:rsidR="00CB30D7" w:rsidRPr="00447CD1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 и официальном сайте.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(функций), официальном сайте.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90D45" w:rsidRDefault="00090D45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sz w:val="28"/>
          <w:szCs w:val="28"/>
          <w:lang w:eastAsia="en-US"/>
        </w:rPr>
        <w:t>0.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Размер платы, взимаемой с заявителя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sz w:val="28"/>
          <w:szCs w:val="28"/>
          <w:lang w:eastAsia="en-US"/>
        </w:rPr>
        <w:t>1.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Максимальный срок ожидания в очереди: 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при подаче заявления  о предоставлении муниципальной услуги  составляет 15 минут;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>2) ожидание в очереди при получении результата предоставления муниципальной услуги не предусмотрено.</w:t>
      </w:r>
    </w:p>
    <w:p w:rsidR="00CB30D7" w:rsidRPr="00447CD1" w:rsidRDefault="00CB30D7" w:rsidP="00CB30D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2.1</w:t>
      </w:r>
      <w:r>
        <w:rPr>
          <w:rFonts w:ascii="PT Astra Serif" w:hAnsi="PT Astra Serif"/>
          <w:b/>
          <w:sz w:val="28"/>
          <w:szCs w:val="28"/>
        </w:rPr>
        <w:t>2.</w:t>
      </w:r>
      <w:r w:rsidRPr="00447CD1">
        <w:rPr>
          <w:rFonts w:ascii="PT Astra Serif" w:hAnsi="PT Astra Serif"/>
          <w:b/>
          <w:sz w:val="28"/>
          <w:szCs w:val="28"/>
        </w:rPr>
        <w:t xml:space="preserve"> Срок и порядок регистрации запроса заявителя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CB30D7" w:rsidRPr="00447CD1" w:rsidRDefault="00CB30D7" w:rsidP="00CB30D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CB30D7" w:rsidRPr="00EA5C02" w:rsidRDefault="00CB30D7" w:rsidP="00CB30D7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3.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Требования к помещениям, в которых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Для инвалидов и других маломобильных групп</w:t>
      </w:r>
      <w:r>
        <w:rPr>
          <w:rFonts w:ascii="PT Astra Serif" w:hAnsi="PT Astra Serif"/>
          <w:sz w:val="28"/>
          <w:szCs w:val="28"/>
        </w:rPr>
        <w:t xml:space="preserve"> населения</w:t>
      </w:r>
      <w:r w:rsidRPr="00447CD1">
        <w:rPr>
          <w:rFonts w:ascii="PT Astra Serif" w:hAnsi="PT Astra Serif"/>
          <w:sz w:val="28"/>
          <w:szCs w:val="28"/>
        </w:rPr>
        <w:t xml:space="preserve"> должны быть предусмотрены: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содействие со стороны должностных лиц учреждения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при входе в учреждение и выходе из него;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5) сопровождение инвалидов, имеющих стойкие нарушения функции </w:t>
      </w:r>
      <w:r w:rsidRPr="00447CD1">
        <w:rPr>
          <w:rFonts w:ascii="PT Astra Serif" w:hAnsi="PT Astra Serif"/>
          <w:sz w:val="28"/>
          <w:szCs w:val="28"/>
        </w:rPr>
        <w:lastRenderedPageBreak/>
        <w:t>зрения;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6) обеспечение доступа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№</w:t>
      </w:r>
      <w:r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CB30D7" w:rsidRDefault="00CB30D7" w:rsidP="00CB30D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30D7" w:rsidRDefault="00CB30D7" w:rsidP="00CB30D7">
      <w:pPr>
        <w:ind w:firstLine="709"/>
        <w:jc w:val="both"/>
        <w:rPr>
          <w:sz w:val="28"/>
          <w:szCs w:val="28"/>
        </w:rPr>
      </w:pPr>
      <w:r w:rsidRPr="00F91EDC">
        <w:rPr>
          <w:sz w:val="28"/>
          <w:szCs w:val="28"/>
        </w:rPr>
        <w:t>Показатели доступности и качества предоставления Услуги формируются в рамках предоставления Услуги в виде таблицы, приведенной в приложении № 5 к Регламенту.</w:t>
      </w:r>
    </w:p>
    <w:p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в том числе особенности выполнения административных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форме, а также особенности выполнения административных процедур в многофункциональных центрах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прием (получение), первичная проверка и регистрация заявления и приложенных к нему документов,  необходимых для предоставления Услуги;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 </w:t>
      </w:r>
      <w:r w:rsidRPr="00447CD1">
        <w:rPr>
          <w:rFonts w:ascii="PT Astra Serif" w:hAnsi="PT Astra Serif"/>
          <w:sz w:val="28"/>
          <w:szCs w:val="28"/>
        </w:rPr>
        <w:t>рассмотрение и проверка заявления и приложенных к нему документов;</w:t>
      </w:r>
    </w:p>
    <w:p w:rsidR="00CB30D7" w:rsidRPr="00447CD1" w:rsidRDefault="00CB30D7" w:rsidP="00CB30D7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7CD1">
        <w:rPr>
          <w:rFonts w:ascii="PT Astra Serif" w:hAnsi="PT Astra Serif"/>
          <w:sz w:val="28"/>
          <w:szCs w:val="28"/>
        </w:rPr>
        <w:t>запрос в Систему межведомственного электронного взаимодействия (СМЭВ);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1135CE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</w:t>
      </w:r>
      <w:r>
        <w:rPr>
          <w:rFonts w:ascii="PT Astra Serif" w:hAnsi="PT Astra Serif"/>
          <w:sz w:val="28"/>
          <w:szCs w:val="28"/>
        </w:rPr>
        <w:t xml:space="preserve">ставление муниципальной услуги </w:t>
      </w:r>
      <w:r w:rsidRPr="001135CE">
        <w:rPr>
          <w:rFonts w:ascii="PT Astra Serif" w:hAnsi="PT Astra Serif"/>
          <w:sz w:val="28"/>
          <w:szCs w:val="28"/>
        </w:rPr>
        <w:t>(отказ в предоставлении муниципальной услуги)</w:t>
      </w:r>
      <w:r>
        <w:rPr>
          <w:rFonts w:ascii="PT Astra Serif" w:hAnsi="PT Astra Serif"/>
          <w:sz w:val="28"/>
          <w:szCs w:val="28"/>
        </w:rPr>
        <w:t>.</w:t>
      </w:r>
    </w:p>
    <w:p w:rsidR="00CB30D7" w:rsidRPr="00447CD1" w:rsidRDefault="00CB30D7" w:rsidP="00CB30D7">
      <w:pPr>
        <w:tabs>
          <w:tab w:val="left" w:pos="40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Алгоритм </w:t>
      </w:r>
      <w:r>
        <w:rPr>
          <w:rFonts w:ascii="PT Astra Serif" w:hAnsi="PT Astra Serif"/>
          <w:sz w:val="28"/>
          <w:szCs w:val="28"/>
        </w:rPr>
        <w:t xml:space="preserve"> (блок-схема) </w:t>
      </w:r>
      <w:r w:rsidRPr="00447CD1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447CD1">
        <w:rPr>
          <w:rFonts w:ascii="PT Astra Serif" w:hAnsi="PT Astra Serif"/>
          <w:bCs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помещения в многоквартирном доме»» </w:t>
      </w:r>
      <w:r w:rsidRPr="00447CD1">
        <w:rPr>
          <w:rFonts w:ascii="PT Astra Serif" w:hAnsi="PT Astra Serif"/>
          <w:sz w:val="28"/>
          <w:szCs w:val="28"/>
        </w:rPr>
        <w:t xml:space="preserve">приведен в приложении № </w:t>
      </w:r>
      <w:r>
        <w:rPr>
          <w:rFonts w:ascii="PT Astra Serif" w:hAnsi="PT Astra Serif"/>
          <w:sz w:val="28"/>
          <w:szCs w:val="28"/>
        </w:rPr>
        <w:t>2</w:t>
      </w:r>
      <w:r w:rsidRPr="00447CD1">
        <w:rPr>
          <w:rFonts w:ascii="PT Astra Serif" w:hAnsi="PT Astra Serif"/>
          <w:sz w:val="28"/>
          <w:szCs w:val="28"/>
        </w:rPr>
        <w:t xml:space="preserve"> к регламенту.</w:t>
      </w:r>
    </w:p>
    <w:p w:rsidR="00CB30D7" w:rsidRPr="00447CD1" w:rsidRDefault="00CB30D7" w:rsidP="00CB30D7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 xml:space="preserve">3.2. </w:t>
      </w:r>
      <w:r w:rsidRPr="00500E5E">
        <w:rPr>
          <w:rFonts w:ascii="PT Astra Serif" w:hAnsi="PT Astra Serif" w:cs="Times New Roman"/>
          <w:b/>
          <w:bCs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для предоставления Услуги.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Должностное лицо, ответственное за предоставление муниципальной услуги: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00E5E">
        <w:rPr>
          <w:rFonts w:ascii="PT Astra Serif" w:hAnsi="PT Astra Serif"/>
          <w:sz w:val="28"/>
          <w:szCs w:val="28"/>
        </w:rPr>
        <w:t>осуществляет прием (получение) запроса и, в том числе поступившее в электронной форме, в соответствии с утвержденным Регламентом.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500E5E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приложения №1 к настоящему регламенту и приложенные к нему документы, указанные в п. 2.6 данного регламента. 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(получение), первичная проверка и регистрация заявления и необходимого для предоставления Услуги» составляет 1 календарный день. 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документов.</w:t>
      </w:r>
    </w:p>
    <w:p w:rsidR="00CB30D7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3.3. Обработка документов (информации), необходимых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Основанием начала выполнения административной процедуры является наличие запроса и сформированного комплекта документов, предусмотренных </w:t>
      </w:r>
      <w:r>
        <w:rPr>
          <w:rFonts w:ascii="PT Astra Serif" w:hAnsi="PT Astra Serif"/>
          <w:sz w:val="28"/>
          <w:szCs w:val="28"/>
        </w:rPr>
        <w:t>частью</w:t>
      </w:r>
      <w:r w:rsidRPr="00500E5E">
        <w:rPr>
          <w:rFonts w:ascii="PT Astra Serif" w:hAnsi="PT Astra Serif"/>
          <w:sz w:val="28"/>
          <w:szCs w:val="28"/>
        </w:rPr>
        <w:t xml:space="preserve"> 2.6</w:t>
      </w:r>
      <w:r>
        <w:rPr>
          <w:rFonts w:ascii="PT Astra Serif" w:hAnsi="PT Astra Serif"/>
          <w:sz w:val="28"/>
          <w:szCs w:val="28"/>
        </w:rPr>
        <w:t>.</w:t>
      </w:r>
      <w:r w:rsidRPr="00500E5E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</w:t>
      </w:r>
      <w:r>
        <w:rPr>
          <w:rFonts w:ascii="PT Astra Serif" w:hAnsi="PT Astra Serif"/>
          <w:sz w:val="28"/>
          <w:szCs w:val="28"/>
        </w:rPr>
        <w:t xml:space="preserve">аботку </w:t>
      </w:r>
      <w:r>
        <w:rPr>
          <w:rFonts w:ascii="PT Astra Serif" w:hAnsi="PT Astra Serif"/>
          <w:sz w:val="28"/>
          <w:szCs w:val="28"/>
        </w:rPr>
        <w:lastRenderedPageBreak/>
        <w:t>документов (информации).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5 календарных дней.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 В случае если в течение двух рабочих дней указанные замечания заявителем не устранены, должностное лицо, ответственное за обработку документов, подготавливает уведомление об отказе в приеме документов по форме приложения № </w:t>
      </w:r>
      <w:r>
        <w:rPr>
          <w:rFonts w:ascii="PT Astra Serif" w:hAnsi="PT Astra Serif"/>
          <w:sz w:val="28"/>
          <w:szCs w:val="28"/>
        </w:rPr>
        <w:t>6</w:t>
      </w:r>
      <w:r w:rsidRPr="00500E5E">
        <w:rPr>
          <w:rFonts w:ascii="PT Astra Serif" w:hAnsi="PT Astra Serif"/>
          <w:sz w:val="28"/>
          <w:szCs w:val="28"/>
        </w:rPr>
        <w:t xml:space="preserve"> к настоящему регламенту,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почте. Срок выполнения административного действия составляет 1 рабочий день со дня выявления оснований для отказа в приеме документов, необходимых для оказания муниципальной услуги.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00E5E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500E5E">
        <w:rPr>
          <w:rFonts w:ascii="PT Astra Serif" w:hAnsi="PT Astra Serif"/>
          <w:sz w:val="28"/>
          <w:szCs w:val="28"/>
        </w:rPr>
        <w:t>уведомление об отказе в приеме документов.</w:t>
      </w: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3.4. Запрос в Систему межведомственного электронного взаимодействия (СМЭВ)</w:t>
      </w:r>
    </w:p>
    <w:p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пункта 2.</w:t>
      </w: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 xml:space="preserve">  административного  регламента, </w:t>
      </w:r>
      <w:r w:rsidRPr="001658F1">
        <w:rPr>
          <w:rFonts w:ascii="PT Astra Serif" w:hAnsi="PT Astra Serif"/>
          <w:sz w:val="28"/>
          <w:szCs w:val="28"/>
        </w:rPr>
        <w:t>для сбора необходимой информации по каналам межведомственного взаимодействия, ответственный специалист осуществляет сле</w:t>
      </w:r>
      <w:r>
        <w:rPr>
          <w:rFonts w:ascii="PT Astra Serif" w:hAnsi="PT Astra Serif"/>
          <w:sz w:val="28"/>
          <w:szCs w:val="28"/>
        </w:rPr>
        <w:t>дующие межведомственные запросы</w:t>
      </w:r>
      <w:r w:rsidRPr="00447CD1">
        <w:rPr>
          <w:rFonts w:ascii="PT Astra Serif" w:hAnsi="PT Astra Serif"/>
          <w:sz w:val="28"/>
          <w:szCs w:val="28"/>
        </w:rPr>
        <w:t>:</w:t>
      </w:r>
    </w:p>
    <w:p w:rsidR="00CB30D7" w:rsidRPr="00A71BF8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</w:t>
      </w:r>
      <w:r w:rsidRPr="00A71BF8">
        <w:rPr>
          <w:rFonts w:ascii="PT Astra Serif" w:hAnsi="PT Astra Serif" w:cs="Times New Roman"/>
          <w:sz w:val="28"/>
          <w:szCs w:val="28"/>
        </w:rPr>
        <w:t>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недвижимости;</w:t>
      </w:r>
    </w:p>
    <w:p w:rsidR="00CB30D7" w:rsidRPr="00A71BF8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</w:t>
      </w:r>
      <w:r w:rsidRPr="00A71BF8">
        <w:rPr>
          <w:rFonts w:ascii="PT Astra Serif" w:hAnsi="PT Astra Serif" w:cs="Times New Roman"/>
          <w:sz w:val="28"/>
          <w:szCs w:val="28"/>
        </w:rPr>
        <w:t>технический паспорт переустраиваемого и (или) перепланируемого помещение в многоквартирном доме;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A71BF8">
        <w:rPr>
          <w:rFonts w:ascii="PT Astra Serif" w:hAnsi="PT Astra Serif" w:cs="Times New Roman"/>
          <w:sz w:val="28"/>
          <w:szCs w:val="28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</w:t>
      </w:r>
      <w:r w:rsidRPr="00A71BF8">
        <w:rPr>
          <w:rFonts w:ascii="PT Astra Serif" w:hAnsi="PT Astra Serif" w:cs="Times New Roman"/>
          <w:sz w:val="28"/>
          <w:szCs w:val="28"/>
        </w:rPr>
        <w:lastRenderedPageBreak/>
        <w:t>архитектуры, истории или культуры.</w:t>
      </w:r>
    </w:p>
    <w:p w:rsidR="00CB30D7" w:rsidRPr="00A71BF8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5 календарных дней. 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2.6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3.5. Принятие уполномоченным должностным лицом решения по результатам рассмотрения и проверки заявления и приложенных к нему документов</w:t>
      </w:r>
    </w:p>
    <w:p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58F1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наличие полного комплекта</w:t>
      </w:r>
      <w:r>
        <w:rPr>
          <w:rFonts w:ascii="PT Astra Serif" w:hAnsi="PT Astra Serif" w:cs="Times New Roman"/>
          <w:sz w:val="28"/>
          <w:szCs w:val="28"/>
        </w:rPr>
        <w:t xml:space="preserve"> документов согласно перечню п. </w:t>
      </w:r>
      <w:r w:rsidRPr="001658F1">
        <w:rPr>
          <w:rFonts w:ascii="PT Astra Serif" w:hAnsi="PT Astra Serif" w:cs="Times New Roman"/>
          <w:sz w:val="28"/>
          <w:szCs w:val="28"/>
        </w:rPr>
        <w:t>2.6 настоящего регламента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По результатам рассмотрения документов, полученных через систему межведомственного взаимодействия, а также представленных лично заявителем, </w:t>
      </w:r>
      <w:r w:rsidRPr="001658F1">
        <w:rPr>
          <w:rFonts w:ascii="PT Astra Serif" w:hAnsi="PT Astra Serif" w:cs="Times New Roman"/>
          <w:sz w:val="28"/>
          <w:szCs w:val="28"/>
        </w:rPr>
        <w:t>специалист, ответственный за рассмотрение и оформление документов для предоставления муниципальной услуги</w:t>
      </w:r>
      <w:r w:rsidRPr="00447CD1">
        <w:rPr>
          <w:rFonts w:ascii="PT Astra Serif" w:hAnsi="PT Astra Serif" w:cs="Times New Roman"/>
          <w:sz w:val="28"/>
          <w:szCs w:val="28"/>
        </w:rPr>
        <w:t>, определяет наличие либо отсутствие у заявителя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7CD1">
        <w:rPr>
          <w:rFonts w:ascii="PT Astra Serif" w:hAnsi="PT Astra Serif" w:cs="Times New Roman"/>
          <w:sz w:val="28"/>
          <w:szCs w:val="28"/>
        </w:rPr>
        <w:t>права на получение муниципальной услуги</w:t>
      </w:r>
      <w:r>
        <w:rPr>
          <w:rFonts w:ascii="PT Astra Serif" w:hAnsi="PT Astra Serif" w:cs="Times New Roman"/>
          <w:sz w:val="28"/>
          <w:szCs w:val="28"/>
        </w:rPr>
        <w:t xml:space="preserve"> и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осуществляет</w:t>
      </w:r>
      <w:r w:rsidRPr="00447CD1">
        <w:rPr>
          <w:rFonts w:ascii="PT Astra Serif" w:hAnsi="PT Astra Serif" w:cs="Times New Roman"/>
          <w:sz w:val="28"/>
          <w:szCs w:val="28"/>
        </w:rPr>
        <w:t xml:space="preserve"> подготовк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о предоставлении муниципальной услуги либо </w:t>
      </w:r>
      <w:r>
        <w:rPr>
          <w:rFonts w:ascii="PT Astra Serif" w:hAnsi="PT Astra Serif" w:cs="Times New Roman"/>
          <w:sz w:val="28"/>
          <w:szCs w:val="28"/>
        </w:rPr>
        <w:t>решения об</w:t>
      </w:r>
      <w:r w:rsidRPr="00447CD1">
        <w:rPr>
          <w:rFonts w:ascii="PT Astra Serif" w:hAnsi="PT Astra Serif" w:cs="Times New Roman"/>
          <w:sz w:val="28"/>
          <w:szCs w:val="28"/>
        </w:rPr>
        <w:t xml:space="preserve"> отказ</w:t>
      </w:r>
      <w:r>
        <w:rPr>
          <w:rFonts w:ascii="PT Astra Serif" w:hAnsi="PT Astra Serif" w:cs="Times New Roman"/>
          <w:sz w:val="28"/>
          <w:szCs w:val="28"/>
        </w:rPr>
        <w:t>е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ее предоставлении. 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Результатом данной процедуры является </w:t>
      </w:r>
      <w:r>
        <w:rPr>
          <w:rFonts w:ascii="PT Astra Serif" w:hAnsi="PT Astra Serif" w:cs="Times New Roman"/>
          <w:sz w:val="28"/>
          <w:szCs w:val="28"/>
        </w:rPr>
        <w:t xml:space="preserve">подготовка </w:t>
      </w:r>
      <w:r>
        <w:rPr>
          <w:rFonts w:ascii="PT Astra Serif" w:hAnsi="PT Astra Serif"/>
          <w:sz w:val="28"/>
          <w:szCs w:val="28"/>
        </w:rPr>
        <w:t xml:space="preserve">ответственным специалистом Управления 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</w:t>
      </w:r>
      <w:r>
        <w:rPr>
          <w:rFonts w:ascii="PT Astra Serif" w:hAnsi="PT Astra Serif" w:cs="Times New Roman"/>
          <w:sz w:val="28"/>
          <w:szCs w:val="28"/>
        </w:rPr>
        <w:t>о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предоставлени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447CD1">
        <w:rPr>
          <w:rFonts w:ascii="PT Astra Serif" w:hAnsi="PT Astra Serif" w:cs="Times New Roman"/>
          <w:sz w:val="28"/>
          <w:szCs w:val="28"/>
        </w:rPr>
        <w:t xml:space="preserve"> муниципальной услуги </w:t>
      </w:r>
      <w:r>
        <w:rPr>
          <w:rFonts w:ascii="PT Astra Serif" w:hAnsi="PT Astra Serif" w:cs="Times New Roman"/>
          <w:sz w:val="28"/>
          <w:szCs w:val="28"/>
        </w:rPr>
        <w:t>(приложение № 3 к настоящему регламенту) либо решение об отказе в предоставлении муниципальной услуги (приложение № 4 к настоящему регламенту).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Максимальное время, затраченное на административную процедуру, не должно превышать 2 </w:t>
      </w:r>
      <w:r>
        <w:rPr>
          <w:rFonts w:ascii="PT Astra Serif" w:hAnsi="PT Astra Serif" w:cs="Times New Roman"/>
          <w:sz w:val="28"/>
          <w:szCs w:val="28"/>
        </w:rPr>
        <w:t xml:space="preserve">рабочих </w:t>
      </w:r>
      <w:r w:rsidRPr="00447CD1">
        <w:rPr>
          <w:rFonts w:ascii="PT Astra Serif" w:hAnsi="PT Astra Serif" w:cs="Times New Roman"/>
          <w:sz w:val="28"/>
          <w:szCs w:val="28"/>
        </w:rPr>
        <w:t>дня</w:t>
      </w:r>
      <w:r>
        <w:rPr>
          <w:rFonts w:ascii="PT Astra Serif" w:hAnsi="PT Astra Serif" w:cs="Times New Roman"/>
          <w:sz w:val="28"/>
          <w:szCs w:val="28"/>
        </w:rPr>
        <w:t xml:space="preserve"> с момента принятия такого решения</w:t>
      </w:r>
      <w:r w:rsidRPr="00447CD1">
        <w:rPr>
          <w:rFonts w:ascii="PT Astra Serif" w:hAnsi="PT Astra Serif" w:cs="Times New Roman"/>
          <w:sz w:val="28"/>
          <w:szCs w:val="28"/>
        </w:rPr>
        <w:t xml:space="preserve">. 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B30D7" w:rsidRPr="001135CE" w:rsidRDefault="00CB30D7" w:rsidP="00CB30D7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 xml:space="preserve">3.6. </w:t>
      </w:r>
      <w:r w:rsidRPr="001135CE">
        <w:rPr>
          <w:rFonts w:ascii="PT Astra Serif" w:hAnsi="PT Astra Serif"/>
          <w:b/>
          <w:bCs/>
          <w:sz w:val="28"/>
          <w:szCs w:val="28"/>
        </w:rPr>
        <w:t xml:space="preserve">Выдача (направление) заявителю документов (информации), подтверждающих предоставление муниципальной услуги  </w:t>
      </w:r>
    </w:p>
    <w:p w:rsidR="00CB30D7" w:rsidRDefault="00CB30D7" w:rsidP="00CB30D7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135CE">
        <w:rPr>
          <w:rFonts w:ascii="PT Astra Serif" w:hAnsi="PT Astra Serif"/>
          <w:b/>
          <w:bCs/>
          <w:sz w:val="28"/>
          <w:szCs w:val="28"/>
        </w:rPr>
        <w:t>(отказ в предоставлении муниципальной услуги)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B30D7" w:rsidRPr="00337FF0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Основанием для данного административного действия является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Pr="00480484">
        <w:rPr>
          <w:rFonts w:ascii="PT Astra Serif" w:hAnsi="PT Astra Serif"/>
          <w:sz w:val="28"/>
          <w:szCs w:val="28"/>
        </w:rPr>
        <w:t xml:space="preserve">подготовка ответственным специалистом Управления проекта </w:t>
      </w:r>
      <w:r>
        <w:rPr>
          <w:rFonts w:ascii="PT Astra Serif" w:hAnsi="PT Astra Serif"/>
          <w:sz w:val="28"/>
          <w:szCs w:val="28"/>
        </w:rPr>
        <w:t>решения о согласовании переустройства и (или) перепланировки помещения в многоквартирном доме (приложение № </w:t>
      </w:r>
      <w:r w:rsidRPr="007D1F32">
        <w:rPr>
          <w:rFonts w:ascii="PT Astra Serif" w:hAnsi="PT Astra Serif"/>
          <w:sz w:val="28"/>
          <w:szCs w:val="28"/>
        </w:rPr>
        <w:t>3 к настоящему регламенту)</w:t>
      </w:r>
      <w:r>
        <w:rPr>
          <w:rFonts w:ascii="PT Astra Serif" w:hAnsi="PT Astra Serif"/>
          <w:sz w:val="28"/>
          <w:szCs w:val="28"/>
        </w:rPr>
        <w:t xml:space="preserve"> или</w:t>
      </w:r>
      <w:r w:rsidRPr="004804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решения</w:t>
      </w:r>
      <w:r w:rsidRPr="00480484">
        <w:rPr>
          <w:rFonts w:ascii="PT Astra Serif" w:hAnsi="PT Astra Serif"/>
          <w:sz w:val="28"/>
          <w:szCs w:val="28"/>
        </w:rPr>
        <w:t xml:space="preserve"> об отказе в </w:t>
      </w:r>
      <w:r>
        <w:rPr>
          <w:rFonts w:ascii="PT Astra Serif" w:hAnsi="PT Astra Serif"/>
          <w:sz w:val="28"/>
          <w:szCs w:val="28"/>
        </w:rPr>
        <w:t>согласовании переустройства и (или) перепланировки помещения в многоквартирном доме (приложение № </w:t>
      </w:r>
      <w:r w:rsidRPr="007D1F32">
        <w:rPr>
          <w:rFonts w:ascii="PT Astra Serif" w:hAnsi="PT Astra Serif"/>
          <w:sz w:val="28"/>
          <w:szCs w:val="28"/>
        </w:rPr>
        <w:t>4 к настоящему регламенту)</w:t>
      </w:r>
      <w:r w:rsidRPr="00480484">
        <w:rPr>
          <w:rFonts w:ascii="PT Astra Serif" w:hAnsi="PT Astra Serif"/>
          <w:sz w:val="28"/>
          <w:szCs w:val="28"/>
        </w:rPr>
        <w:t>.</w:t>
      </w:r>
      <w:r w:rsidRPr="00337FF0">
        <w:rPr>
          <w:rFonts w:ascii="PT Astra Serif" w:hAnsi="PT Astra Serif"/>
          <w:sz w:val="28"/>
          <w:szCs w:val="28"/>
        </w:rPr>
        <w:t xml:space="preserve"> </w:t>
      </w:r>
    </w:p>
    <w:p w:rsidR="00CB30D7" w:rsidRPr="00337FF0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lastRenderedPageBreak/>
        <w:t xml:space="preserve">Подготовленный специалистом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337FF0">
        <w:rPr>
          <w:rFonts w:ascii="PT Astra Serif" w:hAnsi="PT Astra Serif"/>
          <w:sz w:val="28"/>
          <w:szCs w:val="28"/>
        </w:rPr>
        <w:t xml:space="preserve"> и прилагаемые к нему документы представляются </w:t>
      </w:r>
      <w:r w:rsidRPr="001135CE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у</w:t>
      </w:r>
      <w:r w:rsidRPr="001135CE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</w:t>
      </w:r>
      <w:r>
        <w:rPr>
          <w:rFonts w:ascii="PT Astra Serif" w:hAnsi="PT Astra Serif"/>
          <w:sz w:val="28"/>
          <w:szCs w:val="28"/>
        </w:rPr>
        <w:t xml:space="preserve">строительства, </w:t>
      </w:r>
      <w:r w:rsidRPr="001135CE"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Pr="00337FF0">
        <w:rPr>
          <w:rFonts w:ascii="PT Astra Serif" w:hAnsi="PT Astra Serif"/>
          <w:sz w:val="28"/>
          <w:szCs w:val="28"/>
        </w:rPr>
        <w:t xml:space="preserve"> для подписания в течение одного </w:t>
      </w:r>
      <w:r>
        <w:rPr>
          <w:rFonts w:ascii="PT Astra Serif" w:hAnsi="PT Astra Serif"/>
          <w:sz w:val="28"/>
          <w:szCs w:val="28"/>
        </w:rPr>
        <w:t xml:space="preserve">рабочего </w:t>
      </w:r>
      <w:r w:rsidRPr="00337FF0">
        <w:rPr>
          <w:rFonts w:ascii="PT Astra Serif" w:hAnsi="PT Astra Serif"/>
          <w:sz w:val="28"/>
          <w:szCs w:val="28"/>
        </w:rPr>
        <w:t xml:space="preserve">дня. Затем ответственный специалист в тот же день регистрирует подписанное </w:t>
      </w:r>
      <w:r>
        <w:rPr>
          <w:rFonts w:ascii="PT Astra Serif" w:hAnsi="PT Astra Serif"/>
          <w:sz w:val="28"/>
          <w:szCs w:val="28"/>
        </w:rPr>
        <w:t>решение</w:t>
      </w:r>
      <w:r w:rsidRPr="00337FF0">
        <w:rPr>
          <w:rFonts w:ascii="PT Astra Serif" w:hAnsi="PT Astra Serif"/>
          <w:sz w:val="28"/>
          <w:szCs w:val="28"/>
        </w:rPr>
        <w:t xml:space="preserve"> согласно правилам внутреннего делопроизводства.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1135CE">
        <w:rPr>
          <w:rFonts w:ascii="PT Astra Serif" w:hAnsi="PT Astra Serif" w:cs="Times New Roman"/>
          <w:sz w:val="28"/>
          <w:szCs w:val="28"/>
        </w:rPr>
        <w:t>ешени</w:t>
      </w:r>
      <w:r>
        <w:rPr>
          <w:rFonts w:ascii="PT Astra Serif" w:hAnsi="PT Astra Serif" w:cs="Times New Roman"/>
          <w:sz w:val="28"/>
          <w:szCs w:val="28"/>
        </w:rPr>
        <w:t>е</w:t>
      </w:r>
      <w:r w:rsidRPr="001135CE">
        <w:rPr>
          <w:rFonts w:ascii="PT Astra Serif" w:hAnsi="PT Astra Serif" w:cs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 </w:t>
      </w:r>
      <w:r w:rsidRPr="00AE1621">
        <w:rPr>
          <w:rFonts w:ascii="PT Astra Serif" w:hAnsi="PT Astra Serif" w:cs="Times New Roman"/>
          <w:sz w:val="28"/>
          <w:szCs w:val="28"/>
        </w:rPr>
        <w:t>выдается или направляется заявителю не позднее чем через три рабочих дня со дня принятия такого решения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AE1621">
        <w:rPr>
          <w:rFonts w:ascii="PT Astra Serif" w:hAnsi="PT Astra Serif" w:cs="Times New Roman"/>
          <w:sz w:val="28"/>
          <w:szCs w:val="28"/>
        </w:rPr>
        <w:t>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B30D7" w:rsidRPr="00077F5C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Выдача заявителю результата муниципальной услуги осуществляется специалистами сектора по вопросам жилищного фонда или МФЦ (в случае обращения с заявлением об оказании муниципальной услуги в МФЦ), ответственными за выполнение административной процедуры, при предъявлении документа, удостоверяющего личность.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Выдача заявителю результата муниципальной услуги доверенному лицу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CB30D7" w:rsidRPr="00447CD1" w:rsidRDefault="00CB30D7" w:rsidP="00CB30D7">
      <w:pPr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случае неявки заявителя за подготовленными документами по результатам предоставления муниципальной услуги в течение двух дней со дня подписания решения по результатам предоставления муниципальной услуги, ответственный специалист структурного подразделения администрации или МФЦ (в случае обращения с заявлением об оказании муниципальной услуги в МФЦ), участвующий в данной процедуре, в течение одного дня передает эти документы к отправке почтой по указанному в заявлении почтовому адресу простым письмом без уведомления.</w:t>
      </w:r>
    </w:p>
    <w:p w:rsidR="00CB30D7" w:rsidRPr="00447CD1" w:rsidRDefault="00CB30D7" w:rsidP="00CB30D7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Результатом предоставления административной процедуры является выдача (направление) заявителю документов (информации), подтверждающих предоставление муниципальной услуги (отказ в предоставлении муниципальной услуги).</w:t>
      </w:r>
    </w:p>
    <w:p w:rsidR="00CB30D7" w:rsidRDefault="00CB30D7" w:rsidP="00CB30D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5 дней</w:t>
      </w:r>
      <w:r>
        <w:rPr>
          <w:rFonts w:ascii="PT Astra Serif" w:hAnsi="PT Astra Serif"/>
          <w:sz w:val="28"/>
          <w:szCs w:val="28"/>
        </w:rPr>
        <w:t xml:space="preserve"> с момента подписания решения</w:t>
      </w:r>
      <w:r w:rsidRPr="00447CD1">
        <w:rPr>
          <w:rFonts w:ascii="PT Astra Serif" w:hAnsi="PT Astra Serif"/>
          <w:sz w:val="28"/>
          <w:szCs w:val="28"/>
        </w:rPr>
        <w:t>.</w:t>
      </w:r>
    </w:p>
    <w:p w:rsidR="00CB30D7" w:rsidRPr="00447CD1" w:rsidRDefault="00CB30D7" w:rsidP="00CB30D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3.7 Особенности выполнения административных процедур в</w:t>
      </w:r>
      <w:r w:rsidR="00090D45">
        <w:rPr>
          <w:rFonts w:ascii="PT Astra Serif" w:hAnsi="PT Astra Serif" w:cs="Times New Roman"/>
          <w:b/>
          <w:bCs/>
          <w:sz w:val="28"/>
          <w:szCs w:val="28"/>
        </w:rPr>
        <w:t> 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электронной форме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lastRenderedPageBreak/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формировании запроса заявителю обеспечивается: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возможность копирования и сохранения запроса и иных документов, указанных в пункте 2.6 настоящего регламента, необходимых для предоставления муниципальной услуги;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идентификации и аутентификации;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6) </w:t>
      </w:r>
      <w:r w:rsidRPr="00077F5C">
        <w:rPr>
          <w:rFonts w:ascii="PT Astra Serif" w:hAnsi="PT Astra Serif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077F5C">
        <w:rPr>
          <w:rFonts w:ascii="PT Astra Serif" w:hAnsi="PT Astra Serif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Сформированный и подписанный запрос и иные документы, указанные пункте 2.6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 позднее двух дней со дня подачи заявки с РПГУ).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077F5C">
        <w:rPr>
          <w:rFonts w:ascii="PT Astra Serif" w:hAnsi="PT Astra Serif"/>
          <w:sz w:val="28"/>
          <w:szCs w:val="28"/>
        </w:rPr>
        <w:t>Орган (организация)</w:t>
      </w:r>
      <w:r>
        <w:rPr>
          <w:rFonts w:ascii="PT Astra Serif" w:hAnsi="PT Astra Serif"/>
          <w:sz w:val="28"/>
          <w:szCs w:val="28"/>
        </w:rPr>
        <w:t>, ответственный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077F5C">
        <w:rPr>
          <w:rFonts w:ascii="PT Astra Serif" w:hAnsi="PT Astra Serif"/>
          <w:sz w:val="28"/>
          <w:szCs w:val="28"/>
        </w:rPr>
        <w:t>Срок регистрации запроса – 1 рабочий день.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077F5C">
        <w:rPr>
          <w:rFonts w:ascii="PT Astra Serif" w:hAnsi="PT Astra Serif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</w:t>
      </w:r>
      <w:r>
        <w:rPr>
          <w:rFonts w:ascii="PT Astra Serif" w:hAnsi="PT Astra Serif"/>
          <w:sz w:val="28"/>
          <w:szCs w:val="28"/>
        </w:rPr>
        <w:t>, ответственным за предоставлении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электронных документов, необходимых для предоставления муниципальной услуги, за исключением </w:t>
      </w:r>
      <w:r w:rsidRPr="00077F5C">
        <w:rPr>
          <w:rFonts w:ascii="PT Astra Serif" w:hAnsi="PT Astra Serif"/>
          <w:sz w:val="28"/>
          <w:szCs w:val="28"/>
        </w:rPr>
        <w:lastRenderedPageBreak/>
        <w:t>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п.2.7 настоящего административного регламента.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т.ч.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lastRenderedPageBreak/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Со стороны </w:t>
      </w:r>
      <w:r>
        <w:rPr>
          <w:rFonts w:ascii="PT Astra Serif" w:hAnsi="PT Astra Serif"/>
          <w:sz w:val="28"/>
          <w:szCs w:val="28"/>
        </w:rPr>
        <w:t xml:space="preserve">органа (организации), ответственного за предоставление муниципальной услуги, </w:t>
      </w:r>
      <w:r w:rsidRPr="00077F5C">
        <w:rPr>
          <w:rFonts w:ascii="PT Astra Serif" w:hAnsi="PT Astra Serif"/>
          <w:sz w:val="28"/>
          <w:szCs w:val="28"/>
        </w:rPr>
        <w:t>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в СИР.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 xml:space="preserve">выдача (направление) заявителю документов (информации), подтверждающих предоставление Услуги (отказ в предоставлении Услуги) 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выполняются согласно п.п. №3.5 – 3.6 настоящего регламента без изменений.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</w:t>
      </w:r>
      <w:r>
        <w:rPr>
          <w:rFonts w:ascii="PT Astra Serif" w:hAnsi="PT Astra Serif"/>
          <w:sz w:val="28"/>
          <w:szCs w:val="28"/>
        </w:rPr>
        <w:t>, ответственными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уведомление о записи на прием в многофункциональный центр;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 </w:t>
      </w:r>
      <w:r w:rsidRPr="00077F5C">
        <w:rPr>
          <w:rFonts w:ascii="PT Astra Serif" w:hAnsi="PT Astra Serif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уведомление о начале процедуры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CB30D7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CB30D7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CD719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>
        <w:rPr>
          <w:rFonts w:ascii="PT Astra Serif" w:hAnsi="PT Astra Serif"/>
          <w:b/>
          <w:bCs/>
          <w:sz w:val="28"/>
          <w:szCs w:val="28"/>
          <w:lang w:eastAsia="en-US"/>
        </w:rPr>
        <w:t>8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государственных </w:t>
      </w:r>
    </w:p>
    <w:p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CB30D7" w:rsidRPr="00CD719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</w:t>
      </w:r>
      <w:r>
        <w:rPr>
          <w:rFonts w:ascii="PT Astra Serif" w:hAnsi="PT Astra Serif"/>
          <w:bCs/>
          <w:sz w:val="28"/>
          <w:szCs w:val="28"/>
          <w:lang w:eastAsia="en-US"/>
        </w:rPr>
        <w:t>,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ГБУ «МФЦ»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, а также </w:t>
      </w:r>
      <w:r w:rsidRPr="0008025C">
        <w:rPr>
          <w:rFonts w:ascii="PT Astra Serif" w:hAnsi="PT Astra Serif"/>
          <w:bCs/>
          <w:sz w:val="28"/>
          <w:szCs w:val="28"/>
          <w:lang w:eastAsia="en-US"/>
        </w:rPr>
        <w:t>обеспечивается возможность получения муниципальной услуги на РПГУ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ГБУ «МФЦ»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соответствии соглашением от 29.07.2013 № С-11.13 «О взаимодействии между уполномоченным многофункциональным центром предоставления государственных и муниципальных услуги Администрации муниципального образования Щекинский район».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lastRenderedPageBreak/>
        <w:t>ГБУ «МФЦ» осуществляет: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1) прием запросов заявителей о предоставлении муниципальных услуг;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2) представление интересов заявителей при взаимодействии с организациями, участвующими в представлении предусмотренных ч. 1 ст. 1 Федерального закона от 27.07.2010 № 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3) предоставление интересов органов, предоставляющих муниципальные услуги, при взаимодействии с заявителями;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 1 ст. 1 Федерального Закона от 27.07.2010 № 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6) 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B30D7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7) иные функции, установленные нормативными правовыми актами и соглашениями о взаимодействии.</w:t>
      </w:r>
    </w:p>
    <w:p w:rsidR="00CB30D7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090D45" w:rsidRDefault="00090D45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CB30D7" w:rsidRPr="00981D0F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CB30D7" w:rsidRPr="00981D0F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4.2. Текущий контроль (плановый контроль) осуществляется путем проведения соблюдения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4.3. Контроль за полнотой и качеством предоставления Услуги включает в себя проведение проверок</w:t>
      </w:r>
      <w:r w:rsidRPr="00981D0F">
        <w:rPr>
          <w:rFonts w:ascii="PT Astra Serif" w:hAnsi="PT Astra Serif" w:cs="Arial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с периодичностью  1 раз в полугодие, направленных на выявление и устранение причин и условий, вследствие </w:t>
      </w:r>
      <w:r w:rsidRPr="00981D0F">
        <w:rPr>
          <w:rFonts w:ascii="PT Astra Serif" w:hAnsi="PT Astra Serif"/>
          <w:sz w:val="28"/>
          <w:szCs w:val="28"/>
        </w:rPr>
        <w:lastRenderedPageBreak/>
        <w:t>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Внеплановый контроль осуществляется по поручению главы администрации муниципального образования Щекинский район и (или) поступлении обращения заявителя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>
        <w:rPr>
          <w:rFonts w:ascii="PT Astra Serif" w:hAnsi="PT Astra Serif"/>
          <w:sz w:val="28"/>
          <w:szCs w:val="28"/>
        </w:rPr>
        <w:t>предоставление муниципальной услуги в соответствии с настоящим регламентом</w:t>
      </w:r>
      <w:r w:rsidRPr="00981D0F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Контроль за предоставлением муниципальной услуги может проводиться по конкретному обращению заинтересованного лица.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90D45" w:rsidRDefault="00090D45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90D45" w:rsidRDefault="00090D45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 xml:space="preserve">5. Досудебный (внесудебный) порядок обжалования решений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447CD1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447CD1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447CD1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</w:t>
      </w:r>
      <w:r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Pr="003F46C3">
        <w:rPr>
          <w:rFonts w:ascii="PT Astra Serif" w:hAnsi="PT Astra Serif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327206">
        <w:rPr>
          <w:rFonts w:ascii="PT Astra Serif" w:hAnsi="PT Astra Serif"/>
          <w:sz w:val="28"/>
          <w:szCs w:val="28"/>
          <w:lang w:eastAsia="en-US"/>
        </w:rPr>
        <w:t>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0D7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>
        <w:rPr>
          <w:rFonts w:ascii="PT Astra Serif" w:hAnsi="PT Astra Serif" w:cs="Calibri"/>
          <w:sz w:val="28"/>
          <w:szCs w:val="28"/>
          <w:lang w:eastAsia="en-US"/>
        </w:rPr>
        <w:t>,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B30D7" w:rsidRPr="008E4C29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10)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327206">
        <w:rPr>
          <w:rFonts w:ascii="PT Astra Serif" w:hAnsi="PT Astra Serif"/>
          <w:sz w:val="28"/>
          <w:szCs w:val="28"/>
          <w:lang w:eastAsia="en-US"/>
        </w:rPr>
        <w:t>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:rsidR="00CB30D7" w:rsidRPr="00447CD1" w:rsidRDefault="00CB30D7" w:rsidP="00CB30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  <w:r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ascii="PT Astra Serif" w:hAnsi="PT Astra Serif"/>
          <w:sz w:val="28"/>
          <w:szCs w:val="28"/>
        </w:rPr>
        <w:t xml:space="preserve"> </w:t>
      </w:r>
      <w:r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</w:t>
      </w:r>
      <w:r w:rsidRPr="00405598">
        <w:rPr>
          <w:rFonts w:ascii="PT Astra Serif" w:hAnsi="PT Astra Serif"/>
          <w:sz w:val="28"/>
          <w:szCs w:val="28"/>
        </w:rPr>
        <w:t>направлена по почте, через многофункциональный центр,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405598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405598">
        <w:rPr>
          <w:rFonts w:ascii="PT Astra Serif" w:hAnsi="PT Astra Serif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8E4C29">
        <w:rPr>
          <w:rFonts w:ascii="PT Astra Serif" w:hAnsi="PT Astra Serif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Особенности подачи и рассмотрения жалоб на решения и действия (бездействие) </w:t>
      </w:r>
      <w:r w:rsidRPr="002951E5">
        <w:rPr>
          <w:rFonts w:ascii="PT Astra Serif" w:hAnsi="PT Astra Serif"/>
          <w:sz w:val="28"/>
          <w:szCs w:val="28"/>
        </w:rPr>
        <w:t>Управления, предоставляющего муниципальную услугу, должностного лица 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lastRenderedPageBreak/>
        <w:t>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 xml:space="preserve">наименование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E4C29">
        <w:rPr>
          <w:rFonts w:ascii="PT Astra Serif" w:hAnsi="PT Astra Serif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E4C29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 xml:space="preserve">Управления,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 xml:space="preserve">, заявителю в письменной форме и по желанию заявителя в электронной форме направляется мотивированный ответ о </w:t>
      </w:r>
      <w:r w:rsidRPr="008E4C29">
        <w:rPr>
          <w:rFonts w:ascii="PT Astra Serif" w:hAnsi="PT Astra Serif"/>
          <w:sz w:val="28"/>
          <w:szCs w:val="28"/>
        </w:rPr>
        <w:lastRenderedPageBreak/>
        <w:t>результатах рассмотрения жалобы.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Pr="008E4C29">
        <w:rPr>
          <w:rFonts w:ascii="PT Astra Serif" w:hAnsi="PT Astra Serif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135"/>
        <w:gridCol w:w="3651"/>
      </w:tblGrid>
      <w:tr w:rsidR="00CB30D7" w:rsidRPr="00447CD1" w:rsidTr="005E66F7">
        <w:trPr>
          <w:trHeight w:val="1064"/>
        </w:trPr>
        <w:tc>
          <w:tcPr>
            <w:tcW w:w="5920" w:type="dxa"/>
            <w:gridSpan w:val="2"/>
            <w:hideMark/>
          </w:tcPr>
          <w:p w:rsidR="00CB30D7" w:rsidRPr="00447CD1" w:rsidRDefault="00CB30D7" w:rsidP="005E66F7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224356" w:rsidRDefault="00224356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224356" w:rsidRDefault="00224356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224356" w:rsidRDefault="00224356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224356" w:rsidRDefault="00224356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1</w:t>
            </w:r>
          </w:p>
          <w:p w:rsidR="00CB30D7" w:rsidRPr="00447CD1" w:rsidRDefault="00CB30D7" w:rsidP="00DA3A25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DA3A25" w:rsidRPr="00DA3A25" w:rsidRDefault="00CB30D7" w:rsidP="00DA3A25">
            <w:pPr>
              <w:ind w:firstLine="7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доме»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sz w:val="26"/>
          <w:szCs w:val="26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(либо в многофункциональный центр предоставления</w:t>
      </w:r>
    </w:p>
    <w:p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государственных и муниципальных услуг)</w:t>
      </w:r>
    </w:p>
    <w:p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</w:rPr>
        <w:t>Адрес:_____________________________________</w:t>
      </w:r>
    </w:p>
    <w:p w:rsidR="00CB30D7" w:rsidRPr="003F6065" w:rsidRDefault="00CB30D7" w:rsidP="00CB30D7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B30D7" w:rsidRPr="003F6065" w:rsidRDefault="00CB30D7" w:rsidP="00CB30D7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F6065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br/>
        <w:t>о переустройстве и (или) перепланировке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t>помещения</w:t>
      </w:r>
    </w:p>
    <w:p w:rsidR="00CB30D7" w:rsidRPr="00447CD1" w:rsidRDefault="00CB30D7" w:rsidP="00CB30D7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CB30D7" w:rsidRPr="00447CD1" w:rsidTr="005E66F7">
        <w:tc>
          <w:tcPr>
            <w:tcW w:w="387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наниматель, либо арендатор, либо собственник жилого 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помещения, либо собственники жилого помещения, находящегося в общей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собственности двух и более лиц, в случае, если ни один из собственников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либо иных лиц не уполномочен в установленном порядке представлять их 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интересы)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B30D7" w:rsidRPr="00447CD1" w:rsidRDefault="00CB30D7" w:rsidP="00CB30D7">
      <w:pPr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u w:val="single"/>
        </w:rPr>
        <w:t>Примечание.</w:t>
      </w: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u w:val="single"/>
        </w:rPr>
        <w:t>Для физических лиц указываются:</w:t>
      </w:r>
      <w:r w:rsidRPr="00447CD1">
        <w:rPr>
          <w:rFonts w:ascii="PT Astra Serif" w:hAnsi="PT Astra Serif"/>
        </w:rPr>
        <w:t xml:space="preserve"> фамилия, имя, отчество, реквизиты документа, удостоверяющего личность (серия, номер, кем и когда выдан), место жительства, номер телефона, электронный адрес;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u w:val="single"/>
        </w:rPr>
        <w:t>Для юридических лиц указываются</w:t>
      </w:r>
      <w:r w:rsidRPr="00447CD1">
        <w:rPr>
          <w:rFonts w:ascii="PT Astra Serif" w:hAnsi="PT Astra Serif"/>
        </w:rPr>
        <w:t>: наименование, организационно-правовая форма, адрес места нахождения, номер телефона, электронный адрес,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CB30D7" w:rsidRPr="00447CD1" w:rsidTr="005E66F7">
        <w:tc>
          <w:tcPr>
            <w:tcW w:w="483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br w:type="page"/>
              <w:t>Место нахождения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4830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(указывается полный адрес:</w:t>
            </w: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субъект Российской Федерации, муниципальное образование, поселение, </w:t>
            </w: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улица, дом, корпус, строение, квартира (комната), подъезд, этаж)</w:t>
            </w: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CB30D7" w:rsidRPr="00447CD1" w:rsidTr="005E66F7">
        <w:tc>
          <w:tcPr>
            <w:tcW w:w="452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Собственник (и)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CB30D7" w:rsidRPr="00447CD1" w:rsidTr="005E66F7">
        <w:tc>
          <w:tcPr>
            <w:tcW w:w="2268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lastRenderedPageBreak/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268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77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(переустройство, перепланировку, переустройство и </w:t>
            </w:r>
          </w:p>
        </w:tc>
      </w:tr>
      <w:tr w:rsidR="00CB30D7" w:rsidRPr="00447CD1" w:rsidTr="005E66F7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2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помещения, занимаемого на</w:t>
            </w:r>
          </w:p>
        </w:tc>
      </w:tr>
      <w:tr w:rsidR="00CB30D7" w:rsidRPr="00447CD1" w:rsidTr="005E66F7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перепланировку — нужное указать)</w:t>
            </w:r>
          </w:p>
        </w:tc>
        <w:tc>
          <w:tcPr>
            <w:tcW w:w="4423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:rsidTr="005E66F7">
        <w:tc>
          <w:tcPr>
            <w:tcW w:w="1418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основании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1418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(права собственности, договора найма, договора аренды — нужное указать)</w:t>
            </w:r>
          </w:p>
          <w:p w:rsidR="00CB30D7" w:rsidRPr="00447CD1" w:rsidRDefault="00CB30D7" w:rsidP="005E66F7">
            <w:pPr>
              <w:autoSpaceDE w:val="0"/>
              <w:autoSpaceDN w:val="0"/>
              <w:ind w:hanging="1418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1418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согласно прилагаемому проекту (проектной документации) переустройства </w:t>
            </w:r>
          </w:p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:rsidTr="005E66F7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>и (или) перепланировки жилого помещения.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CB30D7" w:rsidRPr="00447CD1" w:rsidTr="005E66F7">
        <w:tc>
          <w:tcPr>
            <w:tcW w:w="6521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Срок производства ремонтно-строительных работ с</w:t>
            </w:r>
            <w:r w:rsidRPr="00447CD1">
              <w:rPr>
                <w:rFonts w:ascii="PT Astra Serif" w:hAnsi="PT Astra Serif"/>
              </w:rPr>
              <w:tab/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45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"/>
      </w:tblGrid>
      <w:tr w:rsidR="00CB30D7" w:rsidRPr="00447CD1" w:rsidTr="005E66F7">
        <w:tc>
          <w:tcPr>
            <w:tcW w:w="67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 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268"/>
        <w:gridCol w:w="1502"/>
        <w:gridCol w:w="364"/>
        <w:gridCol w:w="1400"/>
      </w:tblGrid>
      <w:tr w:rsidR="00CB30D7" w:rsidRPr="00447CD1" w:rsidTr="005E66F7">
        <w:tc>
          <w:tcPr>
            <w:tcW w:w="6379" w:type="dxa"/>
            <w:gridSpan w:val="3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Режим производства ремонтно-строительных работ с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9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часов 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 дни.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Обязуюсь:</w:t>
      </w:r>
    </w:p>
    <w:p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tbl>
      <w:tblPr>
        <w:tblpPr w:leftFromText="180" w:rightFromText="180" w:vertAnchor="text" w:horzAnchor="page" w:tblpX="5596" w:tblpY="565"/>
        <w:tblW w:w="56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543"/>
        <w:gridCol w:w="251"/>
        <w:gridCol w:w="1478"/>
        <w:gridCol w:w="449"/>
        <w:gridCol w:w="370"/>
        <w:gridCol w:w="700"/>
        <w:gridCol w:w="1478"/>
        <w:gridCol w:w="171"/>
      </w:tblGrid>
      <w:tr w:rsidR="00CB30D7" w:rsidRPr="00447CD1" w:rsidTr="005E66F7">
        <w:trPr>
          <w:trHeight w:val="403"/>
        </w:trPr>
        <w:tc>
          <w:tcPr>
            <w:tcW w:w="22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«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1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г. №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 xml:space="preserve"> :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Согласие на переустройство и (или) перепланировку получено от совместно проживающих совершеннолетних членов семьи нанимателя омещения по договору социального найма от</w:t>
      </w: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584"/>
        <w:gridCol w:w="3359"/>
        <w:gridCol w:w="1376"/>
        <w:gridCol w:w="1802"/>
      </w:tblGrid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Фамилия имя отчество</w:t>
            </w: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Документ, удостоверяющий личность </w:t>
            </w:r>
            <w:r w:rsidRPr="00447CD1">
              <w:rPr>
                <w:rFonts w:ascii="PT Astra Serif" w:hAnsi="PT Astra Serif"/>
                <w:sz w:val="16"/>
                <w:szCs w:val="16"/>
              </w:rPr>
              <w:br/>
              <w:t>(серия, номер, кем и когда выдан)</w:t>
            </w: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Подпись</w:t>
            </w:r>
            <w:r w:rsidRPr="00447CD1">
              <w:rPr>
                <w:rStyle w:val="af9"/>
                <w:rFonts w:ascii="PT Astra Serif" w:hAnsi="PT Astra Serif"/>
                <w:sz w:val="16"/>
                <w:szCs w:val="16"/>
              </w:rPr>
              <w:footnoteReference w:id="1"/>
            </w: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Отметка о нотариальном заверении подписей лиц</w:t>
            </w:r>
          </w:p>
        </w:tc>
      </w:tr>
      <w:tr w:rsidR="00CB30D7" w:rsidRPr="00447CD1" w:rsidTr="005E66F7">
        <w:trPr>
          <w:trHeight w:val="259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39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39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К заявлению прилагаются следующие документы:</w:t>
      </w:r>
    </w:p>
    <w:tbl>
      <w:tblPr>
        <w:tblW w:w="968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4637"/>
        <w:gridCol w:w="408"/>
        <w:gridCol w:w="1924"/>
        <w:gridCol w:w="2417"/>
      </w:tblGrid>
      <w:tr w:rsidR="00CB30D7" w:rsidRPr="00447CD1" w:rsidTr="005E66F7">
        <w:trPr>
          <w:trHeight w:val="293"/>
        </w:trPr>
        <w:tc>
          <w:tcPr>
            <w:tcW w:w="295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1)</w:t>
            </w:r>
          </w:p>
        </w:tc>
        <w:tc>
          <w:tcPr>
            <w:tcW w:w="9386" w:type="dxa"/>
            <w:gridSpan w:val="4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rPr>
          <w:trHeight w:val="195"/>
        </w:trPr>
        <w:tc>
          <w:tcPr>
            <w:tcW w:w="295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CB30D7" w:rsidRPr="00447CD1" w:rsidTr="005E66F7">
        <w:trPr>
          <w:trHeight w:val="293"/>
        </w:trPr>
        <w:tc>
          <w:tcPr>
            <w:tcW w:w="9681" w:type="dxa"/>
            <w:gridSpan w:val="5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rPr>
          <w:trHeight w:val="195"/>
        </w:trPr>
        <w:tc>
          <w:tcPr>
            <w:tcW w:w="9681" w:type="dxa"/>
            <w:gridSpan w:val="5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и (или) перепланируемое помещение (с отметкой: подлинник или нотариально заверенная копия)</w:t>
            </w:r>
          </w:p>
        </w:tc>
      </w:tr>
      <w:tr w:rsidR="00CB30D7" w:rsidRPr="00447CD1" w:rsidTr="005E66F7">
        <w:trPr>
          <w:trHeight w:val="293"/>
        </w:trPr>
        <w:tc>
          <w:tcPr>
            <w:tcW w:w="4932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0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на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417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2) проект (проектная документация) переустройства и (или) перепланировки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CB30D7" w:rsidRPr="00447CD1" w:rsidTr="005E66F7">
        <w:tc>
          <w:tcPr>
            <w:tcW w:w="277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 на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9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3) технический паспорт переустраиваемого и (или) перепланируемого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CB30D7" w:rsidRPr="00447CD1" w:rsidTr="005E66F7">
        <w:tc>
          <w:tcPr>
            <w:tcW w:w="180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 на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lastRenderedPageBreak/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CB30D7" w:rsidRPr="00447CD1" w:rsidTr="005E66F7">
        <w:tc>
          <w:tcPr>
            <w:tcW w:w="166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культуры) на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CB30D7" w:rsidRPr="00447CD1" w:rsidTr="005E66F7">
        <w:tc>
          <w:tcPr>
            <w:tcW w:w="180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помещения, на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 (при необходимости);</w:t>
            </w:r>
          </w:p>
        </w:tc>
      </w:tr>
      <w:tr w:rsidR="00CB30D7" w:rsidRPr="00447CD1" w:rsidTr="005E66F7">
        <w:tc>
          <w:tcPr>
            <w:tcW w:w="2478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478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(доверенности, выписки из уставов и др.)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Подписи лиц, подавших заявление</w:t>
      </w:r>
      <w:r w:rsidRPr="00447CD1">
        <w:rPr>
          <w:rStyle w:val="af9"/>
          <w:rFonts w:ascii="PT Astra Serif" w:hAnsi="PT Astra Serif"/>
        </w:rPr>
        <w:footnoteReference w:id="2"/>
      </w:r>
      <w:r w:rsidRPr="00447CD1">
        <w:rPr>
          <w:rFonts w:ascii="PT Astra Serif" w:hAnsi="PT Astra Serif"/>
        </w:rPr>
        <w:t>: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7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27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*Конечный результат предоставления Услуги прошу: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 приостановлении предоставления Услуги прошу: 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предоставлении Услуги прошу: 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28"/>
        <w:spacing w:line="240" w:lineRule="auto"/>
        <w:ind w:left="0"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CB30D7" w:rsidRPr="00447CD1" w:rsidRDefault="00CB30D7" w:rsidP="00CB30D7">
      <w:pPr>
        <w:pStyle w:val="af5"/>
        <w:jc w:val="right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CB30D7" w:rsidRPr="00447CD1" w:rsidRDefault="00CB30D7" w:rsidP="00CB30D7">
      <w:pPr>
        <w:pStyle w:val="af5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М.П </w:t>
      </w:r>
      <w:r w:rsidRPr="00447CD1">
        <w:rPr>
          <w:rFonts w:ascii="PT Astra Serif" w:hAnsi="PT Astra Serif"/>
          <w:sz w:val="16"/>
          <w:szCs w:val="16"/>
        </w:rPr>
        <w:t>(подпись)</w:t>
      </w:r>
    </w:p>
    <w:p w:rsidR="00CB30D7" w:rsidRPr="00447CD1" w:rsidRDefault="00CB30D7" w:rsidP="00CB30D7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__________                                                                                                   ______/____________</w:t>
      </w:r>
    </w:p>
    <w:p w:rsidR="00CB30D7" w:rsidRPr="00447CD1" w:rsidRDefault="00CB30D7" w:rsidP="00CB30D7">
      <w:pPr>
        <w:pStyle w:val="ConsPlusNonforma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Pr="00260AEC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260AEC">
        <w:rPr>
          <w:rFonts w:ascii="PT Astra Serif" w:hAnsi="PT Astra Serif" w:cs="Times New Roman"/>
          <w:b/>
          <w:bCs/>
          <w:sz w:val="28"/>
          <w:szCs w:val="28"/>
        </w:rPr>
        <w:t>СОГЛАСИЕ</w:t>
      </w:r>
    </w:p>
    <w:p w:rsidR="00CB30D7" w:rsidRPr="00260AE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0AEC">
        <w:rPr>
          <w:rFonts w:ascii="PT Astra Serif" w:hAnsi="PT Astra Serif"/>
          <w:b/>
          <w:bCs/>
          <w:sz w:val="28"/>
          <w:szCs w:val="28"/>
        </w:rPr>
        <w:t xml:space="preserve">на обработку персональных данных гражданина,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</w:rPr>
      </w:pPr>
      <w:r w:rsidRPr="00260AEC">
        <w:rPr>
          <w:rFonts w:ascii="PT Astra Serif" w:hAnsi="PT Astra Serif"/>
          <w:b/>
          <w:bCs/>
          <w:sz w:val="28"/>
          <w:szCs w:val="28"/>
        </w:rPr>
        <w:t>обратившегося за предоставлением муниципальной услуги</w:t>
      </w:r>
    </w:p>
    <w:p w:rsidR="00CB30D7" w:rsidRPr="00447CD1" w:rsidRDefault="00CB30D7" w:rsidP="00CB30D7">
      <w:pPr>
        <w:jc w:val="center"/>
        <w:rPr>
          <w:rFonts w:ascii="PT Astra Serif" w:hAnsi="PT Astra Serif"/>
        </w:rPr>
      </w:pPr>
    </w:p>
    <w:p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jc w:val="right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                                                                   ___________/__________ </w:t>
      </w:r>
    </w:p>
    <w:p w:rsidR="00CB30D7" w:rsidRPr="00447CD1" w:rsidRDefault="00CB30D7" w:rsidP="00CB30D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_ _ _ _ _ _ _ _ _ _ _ _ _ _ _ _ _ _ _ _ _ _ _ _ _ _ _ _ _ _ _ _ _ _ _ _ _ _ _ _ _ _ _ _ _ __ _ _ _ __ 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(следующие позиции заполняются должностным лицом, принявшим заявление)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</w:tr>
      <w:tr w:rsidR="00CB30D7" w:rsidRPr="00447CD1" w:rsidTr="005E66F7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(должность,</w:t>
            </w:r>
          </w:p>
        </w:tc>
        <w:tc>
          <w:tcPr>
            <w:tcW w:w="656" w:type="dxa"/>
            <w:gridSpan w:val="2"/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:rsidTr="005E66F7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Ф. И. О. должностного лица, принявшего заявление)</w:t>
            </w:r>
          </w:p>
        </w:tc>
        <w:tc>
          <w:tcPr>
            <w:tcW w:w="656" w:type="dxa"/>
            <w:gridSpan w:val="2"/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CB30D7" w:rsidRPr="00447CD1" w:rsidRDefault="00CB30D7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  <w:r w:rsidRPr="00447CD1">
        <w:rPr>
          <w:rFonts w:ascii="PT Astra Serif" w:hAnsi="PT Astra Serif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2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Pr="00447CD1" w:rsidRDefault="00CB30D7" w:rsidP="00CB30D7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CB30D7" w:rsidRPr="00447CD1" w:rsidRDefault="00CB30D7" w:rsidP="00CB30D7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Блок-схема предоставления муниципальной услуги</w:t>
      </w:r>
    </w:p>
    <w:p w:rsidR="00CB30D7" w:rsidRPr="00447CD1" w:rsidRDefault="00CB30D7" w:rsidP="00CB30D7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7C1870">
        <w:rPr>
          <w:rFonts w:ascii="PT Astra Serif" w:hAnsi="PT Astra Serif" w:cs="Times New Roman"/>
          <w:b/>
          <w:bCs/>
          <w:sz w:val="28"/>
          <w:szCs w:val="28"/>
        </w:rPr>
        <w:t>С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огласовани</w:t>
      </w:r>
      <w:r w:rsidR="007C1870">
        <w:rPr>
          <w:rFonts w:ascii="PT Astra Serif" w:hAnsi="PT Astra Serif" w:cs="Times New Roman"/>
          <w:b/>
          <w:bCs/>
          <w:sz w:val="28"/>
          <w:szCs w:val="28"/>
        </w:rPr>
        <w:t xml:space="preserve">е проведения 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переустройства и (или) перепланировки помещения в многоквартирном доме»</w:t>
      </w:r>
    </w:p>
    <w:p w:rsidR="00CB30D7" w:rsidRPr="00447CD1" w:rsidRDefault="00CB30D7" w:rsidP="00CB30D7">
      <w:pPr>
        <w:pStyle w:val="afb"/>
        <w:tabs>
          <w:tab w:val="left" w:pos="400"/>
        </w:tabs>
        <w:ind w:firstLine="60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  <w:r w:rsidRPr="00447CD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D31F0C" wp14:editId="5E5AC109">
            <wp:simplePos x="0" y="0"/>
            <wp:positionH relativeFrom="column">
              <wp:posOffset>539115</wp:posOffset>
            </wp:positionH>
            <wp:positionV relativeFrom="paragraph">
              <wp:posOffset>-3810</wp:posOffset>
            </wp:positionV>
            <wp:extent cx="4057650" cy="6143625"/>
            <wp:effectExtent l="0" t="0" r="0" b="9525"/>
            <wp:wrapTight wrapText="bothSides">
              <wp:wrapPolygon edited="0">
                <wp:start x="9938" y="0"/>
                <wp:lineTo x="9431" y="335"/>
                <wp:lineTo x="9634" y="1072"/>
                <wp:lineTo x="11966" y="1072"/>
                <wp:lineTo x="11865" y="2143"/>
                <wp:lineTo x="10546" y="2210"/>
                <wp:lineTo x="10242" y="2411"/>
                <wp:lineTo x="10242" y="4287"/>
                <wp:lineTo x="5375" y="5358"/>
                <wp:lineTo x="1521" y="5492"/>
                <wp:lineTo x="1115" y="5559"/>
                <wp:lineTo x="1115" y="6430"/>
                <wp:lineTo x="710" y="6497"/>
                <wp:lineTo x="608" y="18753"/>
                <wp:lineTo x="2941" y="19289"/>
                <wp:lineTo x="5070" y="19289"/>
                <wp:lineTo x="5070" y="21031"/>
                <wp:lineTo x="7200" y="21433"/>
                <wp:lineTo x="10445" y="21567"/>
                <wp:lineTo x="14096" y="21567"/>
                <wp:lineTo x="14299" y="21433"/>
                <wp:lineTo x="14501" y="20830"/>
                <wp:lineTo x="13893" y="20428"/>
                <wp:lineTo x="12676" y="20361"/>
                <wp:lineTo x="15820" y="19289"/>
                <wp:lineTo x="15921" y="18151"/>
                <wp:lineTo x="15110" y="17816"/>
                <wp:lineTo x="12473" y="17146"/>
                <wp:lineTo x="16124" y="17146"/>
                <wp:lineTo x="19166" y="16677"/>
                <wp:lineTo x="19166" y="13261"/>
                <wp:lineTo x="18355" y="12860"/>
                <wp:lineTo x="19775" y="12391"/>
                <wp:lineTo x="19673" y="10716"/>
                <wp:lineTo x="21194" y="10716"/>
                <wp:lineTo x="21499" y="10515"/>
                <wp:lineTo x="21499" y="8774"/>
                <wp:lineTo x="21397" y="8707"/>
                <wp:lineTo x="19775" y="8573"/>
                <wp:lineTo x="19876" y="6631"/>
                <wp:lineTo x="19369" y="6497"/>
                <wp:lineTo x="16631" y="6430"/>
                <wp:lineTo x="19065" y="5626"/>
                <wp:lineTo x="19065" y="5358"/>
                <wp:lineTo x="14299" y="4287"/>
                <wp:lineTo x="14400" y="2545"/>
                <wp:lineTo x="13994" y="2210"/>
                <wp:lineTo x="12575" y="2143"/>
                <wp:lineTo x="12473" y="1072"/>
                <wp:lineTo x="14704" y="1072"/>
                <wp:lineTo x="15110" y="469"/>
                <wp:lineTo x="14501" y="0"/>
                <wp:lineTo x="993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0B29F" wp14:editId="0FC157D4">
                <wp:simplePos x="0" y="0"/>
                <wp:positionH relativeFrom="column">
                  <wp:posOffset>2205990</wp:posOffset>
                </wp:positionH>
                <wp:positionV relativeFrom="paragraph">
                  <wp:posOffset>85725</wp:posOffset>
                </wp:positionV>
                <wp:extent cx="1276350" cy="781050"/>
                <wp:effectExtent l="9525" t="9525" r="9525" b="9525"/>
                <wp:wrapNone/>
                <wp:docPr id="1" name="Блок-схема: докумен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810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6F7" w:rsidRPr="001A640D" w:rsidRDefault="005E66F7" w:rsidP="00CB30D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640D">
                              <w:rPr>
                                <w:sz w:val="14"/>
                                <w:szCs w:val="14"/>
                              </w:rPr>
                              <w:t>Выдача документов о согласовании переустройства и (или )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0B29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" o:spid="_x0000_s1027" type="#_x0000_t114" style="position:absolute;left:0;text-align:left;margin-left:173.7pt;margin-top:6.75pt;width:100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">
                <v:textbox>
                  <w:txbxContent>
                    <w:p w:rsidR="005E66F7" w:rsidRPr="001A640D" w:rsidRDefault="005E66F7" w:rsidP="00CB30D7">
                      <w:pPr>
                        <w:rPr>
                          <w:sz w:val="14"/>
                          <w:szCs w:val="14"/>
                        </w:rPr>
                      </w:pPr>
                      <w:r w:rsidRPr="001A640D">
                        <w:rPr>
                          <w:sz w:val="14"/>
                          <w:szCs w:val="14"/>
                        </w:rPr>
                        <w:t>Выдача документов о согласовании переустройства и (или ) перепланировки помещения в многоквартирном доме</w:t>
                      </w:r>
                    </w:p>
                  </w:txbxContent>
                </v:textbox>
              </v:shape>
            </w:pict>
          </mc:Fallback>
        </mc:AlternateContent>
      </w: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lastRenderedPageBreak/>
              <w:t>Приложение № 3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lastRenderedPageBreak/>
        <w:t>(Бланк органа,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осуществляющего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согласование)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BE2DAF" w:rsidRDefault="00CB30D7" w:rsidP="00CB30D7">
      <w:pPr>
        <w:pStyle w:val="afd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:rsidR="00CB30D7" w:rsidRPr="00BE2DAF" w:rsidRDefault="00CB30D7" w:rsidP="00CB30D7">
      <w:pPr>
        <w:pStyle w:val="afd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о согласовании переустройства и (или) перепланировки помещения</w:t>
      </w:r>
    </w:p>
    <w:p w:rsidR="00CB30D7" w:rsidRPr="00BE2DAF" w:rsidRDefault="00CB30D7" w:rsidP="00CB30D7">
      <w:pPr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В связи с обращением 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(Ф.И.О. физического лица, наименование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юридического лица - заявителя)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о намерении провести     </w:t>
      </w:r>
      <w:r w:rsidRPr="00447CD1">
        <w:rPr>
          <w:rFonts w:ascii="PT Astra Serif" w:hAnsi="PT Astra Serif" w:cs="Times New Roman"/>
          <w:sz w:val="24"/>
          <w:szCs w:val="24"/>
          <w:u w:val="single"/>
        </w:rPr>
        <w:t>переустройство и (или) перепланировку</w:t>
      </w:r>
      <w:r w:rsidRPr="00447CD1">
        <w:rPr>
          <w:rFonts w:ascii="PT Astra Serif" w:hAnsi="PT Astra Serif" w:cs="Times New Roman"/>
          <w:sz w:val="24"/>
          <w:szCs w:val="24"/>
        </w:rPr>
        <w:t xml:space="preserve"> помещений</w:t>
      </w:r>
    </w:p>
    <w:p w:rsidR="00CB30D7" w:rsidRPr="00447CD1" w:rsidRDefault="00CB30D7" w:rsidP="00CB30D7">
      <w:pPr>
        <w:pStyle w:val="afd"/>
        <w:jc w:val="center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(ненужное зачеркнуть)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адресу:_____________________________________________________________________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_______________________, занимаемых (принадлежащих) на основании: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(ненужное зачеркнуть)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(вид и реквизиты правоустанавливающего документа на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переустраиваемое и (или) перепланируемое помещение)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_____________________________________________________________________________,    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    результатам рассмотрения представленных документов принято решение: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1.</w:t>
      </w:r>
      <w:r w:rsidRPr="00447CD1">
        <w:rPr>
          <w:rFonts w:ascii="PT Astra Serif" w:hAnsi="PT Astra Serif" w:cs="Times New Roman"/>
          <w:sz w:val="24"/>
          <w:szCs w:val="24"/>
        </w:rPr>
        <w:t> Дать согласие на 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(переустройство, перепланировку - нужное указать)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 помещений  в   соответствии  с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представленным проектом (проектной документацией).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2</w:t>
      </w:r>
      <w:r w:rsidRPr="00447CD1">
        <w:rPr>
          <w:rFonts w:ascii="PT Astra Serif" w:hAnsi="PT Astra Serif" w:cs="Times New Roman"/>
          <w:sz w:val="24"/>
          <w:szCs w:val="24"/>
        </w:rPr>
        <w:t>. Установить</w:t>
      </w:r>
      <w:r w:rsidRPr="00447CD1">
        <w:rPr>
          <w:rStyle w:val="af9"/>
          <w:rFonts w:ascii="PT Astra Serif" w:hAnsi="PT Astra Serif"/>
        </w:rPr>
        <w:footnoteReference w:id="3"/>
      </w:r>
      <w:r w:rsidRPr="00447CD1">
        <w:rPr>
          <w:rFonts w:ascii="PT Astra Serif" w:hAnsi="PT Astra Serif" w:cs="Times New Roman"/>
          <w:sz w:val="24"/>
          <w:szCs w:val="24"/>
        </w:rPr>
        <w:t>: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срок производства ремонтно-строительных работ с «___»  __________________20__ г. по  «___» __________________ 20__ г.;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режим  производства   ремонтно-строительных   работ   с   _____   по ______ часов в _______________________ дни.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bookmarkStart w:id="2" w:name="sub_2003"/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3.</w:t>
      </w:r>
      <w:r w:rsidRPr="00447CD1">
        <w:rPr>
          <w:rFonts w:ascii="PT Astra Serif" w:hAnsi="PT Astra Serif" w:cs="Times New Roman"/>
          <w:sz w:val="24"/>
          <w:szCs w:val="24"/>
        </w:rPr>
        <w:t> Обязать    заявителя    осуществить    переустройство     и (или)</w:t>
      </w:r>
      <w:bookmarkEnd w:id="2"/>
      <w:r w:rsidRPr="00447CD1">
        <w:rPr>
          <w:rFonts w:ascii="PT Astra Serif" w:hAnsi="PT Astra Serif" w:cs="Times New Roman"/>
          <w:sz w:val="24"/>
          <w:szCs w:val="24"/>
        </w:rPr>
        <w:t>перепланировку помещения  в  соответствии  с  проектом  (проектной документацией) и с соблюдением требований_______________________________________________________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                                           (указываются реквизиты нормативного правового акта субъекта Российской Федерации или акта органа 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местного самоуправления, регламентирующего порядок проведения ремонтно-строительных работ по переустройству 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и (или)перепланировке жилых помещений)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4</w:t>
      </w:r>
      <w:r w:rsidRPr="00447CD1">
        <w:rPr>
          <w:rFonts w:ascii="PT Astra Serif" w:hAnsi="PT Astra Serif" w:cs="Times New Roman"/>
          <w:sz w:val="24"/>
          <w:szCs w:val="24"/>
        </w:rPr>
        <w:t>. Установить,  что   приемочная   комиссия   осуществляет   приемку выполненных ремонтно-строительных работ и подписание  акта  о  завершении переустройства и (или) перепланировки помещения  в  установленном порядке.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5</w:t>
      </w:r>
      <w:r w:rsidRPr="00447CD1">
        <w:rPr>
          <w:rFonts w:ascii="PT Astra Serif" w:hAnsi="PT Astra Serif" w:cs="Times New Roman"/>
          <w:sz w:val="24"/>
          <w:szCs w:val="24"/>
        </w:rPr>
        <w:t>. Приемочной  комиссии   после   подписания   акта   о   завершении переустройства  и (или)   перепланировки   помещения   направить подписанный акт в орган местного самоуправления.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6</w:t>
      </w:r>
      <w:r w:rsidRPr="00447CD1">
        <w:rPr>
          <w:rFonts w:ascii="PT Astra Serif" w:hAnsi="PT Astra Serif" w:cs="Times New Roman"/>
          <w:sz w:val="24"/>
          <w:szCs w:val="24"/>
        </w:rPr>
        <w:t>. Контроль за исполнением настоящего решения возложить на 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________________________________________________________________________.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(подпись должностного лица органа, 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осуществляющего согласование)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М.П.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Получил: «___» ____________ 20__г. _______________________/____________________       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(подпись заявителя или  в случае уполномоченного лица заявителей)   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получения решения лично)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Решение направлено в адрес заявителя (ей) «____»_______________________ 20__ г.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случае направления  решения по почте)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(подпись должностного лица, направившего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решение в адрес заявителя (ей)</w:t>
      </w:r>
    </w:p>
    <w:p w:rsidR="00CB30D7" w:rsidRPr="00447CD1" w:rsidRDefault="00CB30D7" w:rsidP="00CB30D7">
      <w:pPr>
        <w:spacing w:after="200" w:line="276" w:lineRule="auto"/>
        <w:rPr>
          <w:rFonts w:ascii="PT Astra Serif" w:hAnsi="PT Astra Serif"/>
          <w:color w:val="808080"/>
        </w:rPr>
      </w:pPr>
      <w:r w:rsidRPr="00447CD1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4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 об о</w:t>
      </w:r>
      <w:r w:rsidRPr="005F4852">
        <w:rPr>
          <w:rFonts w:ascii="PT Astra Serif" w:hAnsi="PT Astra Serif"/>
          <w:b/>
          <w:bCs/>
          <w:sz w:val="28"/>
          <w:szCs w:val="28"/>
        </w:rPr>
        <w:t>тказ</w:t>
      </w:r>
      <w:r>
        <w:rPr>
          <w:rFonts w:ascii="PT Astra Serif" w:hAnsi="PT Astra Serif"/>
          <w:b/>
          <w:bCs/>
          <w:sz w:val="28"/>
          <w:szCs w:val="28"/>
        </w:rPr>
        <w:t>е</w:t>
      </w:r>
    </w:p>
    <w:p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в согласовании переустройства и (или) перепланировки</w:t>
      </w:r>
    </w:p>
    <w:p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помещения в многоквартирном доме</w:t>
      </w:r>
    </w:p>
    <w:p w:rsidR="00CB30D7" w:rsidRPr="00447CD1" w:rsidRDefault="00CB30D7" w:rsidP="00CB30D7">
      <w:pPr>
        <w:jc w:val="center"/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 связи с обращением 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(Ф.И.О. физического лица, наименование  юридического лица - заявителя)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о намерении провести </w:t>
      </w:r>
      <w:r w:rsidRPr="00447CD1">
        <w:rPr>
          <w:rFonts w:ascii="PT Astra Serif" w:hAnsi="PT Astra Serif"/>
          <w:u w:val="single"/>
        </w:rPr>
        <w:t xml:space="preserve">переустройство и (или) перепланировку </w:t>
      </w:r>
      <w:r w:rsidRPr="00447CD1">
        <w:rPr>
          <w:rFonts w:ascii="PT Astra Serif" w:hAnsi="PT Astra Serif"/>
        </w:rPr>
        <w:t>помещений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(ненужное зачеркнуть)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 адресу: ____________________________________________________________________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</w:rPr>
        <w:t xml:space="preserve">______________________________________, </w:t>
      </w:r>
      <w:r w:rsidRPr="00447CD1">
        <w:rPr>
          <w:rFonts w:ascii="PT Astra Serif" w:hAnsi="PT Astra Serif"/>
          <w:u w:val="single"/>
        </w:rPr>
        <w:t xml:space="preserve">занимаемых (принадлежащих) </w:t>
      </w:r>
      <w:r w:rsidRPr="00447CD1">
        <w:rPr>
          <w:rFonts w:ascii="PT Astra Serif" w:hAnsi="PT Astra Serif"/>
        </w:rPr>
        <w:t>на основании:</w:t>
      </w:r>
    </w:p>
    <w:p w:rsidR="00CB30D7" w:rsidRPr="00447CD1" w:rsidRDefault="00CB30D7" w:rsidP="00CB30D7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447CD1">
        <w:rPr>
          <w:rFonts w:ascii="PT Astra Serif" w:hAnsi="PT Astra Serif"/>
          <w:sz w:val="16"/>
          <w:szCs w:val="16"/>
          <w:u w:val="single"/>
        </w:rPr>
        <w:t xml:space="preserve"> (ненужное зачеркнуть)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(вид и реквизиты правоустанавливающего документа на переустраиваемое и (или) перепланируемое жилое помещение)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_____________________________________________________________________________,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 результатам рассмотрения  представленных   документов   принято решение: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отказать в согласовании ________________________________________________________</w:t>
      </w: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(переустройство, перепланировку, переустройство и перепланировку - нужное указать)</w:t>
      </w: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помещений  в   соответствии   с   представленным   проектом (проектной документацией), на основании:_________________________________________________________________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ind w:firstLine="709"/>
        <w:rPr>
          <w:rFonts w:ascii="PT Astra Serif" w:hAnsi="PT Astra Serif"/>
        </w:rPr>
      </w:pPr>
      <w:r w:rsidRPr="00447CD1">
        <w:rPr>
          <w:rFonts w:ascii="PT Astra Serif" w:hAnsi="PT Astra Serif"/>
        </w:rPr>
        <w:t>Сохранить помещение  в перепланированном состоянии возможно на основании решения суда.</w:t>
      </w: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_____________________________________________________________/________________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(подпись должностного лица органа, осуществляющего согласование)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ind w:firstLine="708"/>
        <w:rPr>
          <w:rFonts w:ascii="PT Astra Serif" w:hAnsi="PT Astra Serif"/>
        </w:rPr>
      </w:pPr>
      <w:r w:rsidRPr="00447CD1">
        <w:rPr>
          <w:rFonts w:ascii="PT Astra Serif" w:hAnsi="PT Astra Serif"/>
        </w:rPr>
        <w:t>М.П.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Получил: «___» _______________ 20__ г. _____________________________________/________________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(подпись заявителя или уполномоченного лица  заявителей) </w:t>
      </w:r>
      <w:r w:rsidRPr="00447CD1">
        <w:rPr>
          <w:rFonts w:ascii="PT Astra Serif" w:hAnsi="PT Astra Serif"/>
          <w:sz w:val="32"/>
          <w:szCs w:val="16"/>
        </w:rPr>
        <w:t xml:space="preserve">    </w:t>
      </w:r>
      <w:r w:rsidRPr="00447CD1">
        <w:rPr>
          <w:rFonts w:ascii="PT Astra Serif" w:hAnsi="PT Astra Serif"/>
          <w:sz w:val="16"/>
          <w:szCs w:val="16"/>
        </w:rPr>
        <w:t xml:space="preserve">          </w:t>
      </w:r>
    </w:p>
    <w:p w:rsidR="00CB30D7" w:rsidRPr="00447CD1" w:rsidRDefault="00CB30D7" w:rsidP="00CB30D7">
      <w:pPr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(заполняется в случае получения  лично)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color w:val="4E4E4E"/>
          <w:sz w:val="28"/>
          <w:szCs w:val="28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lastRenderedPageBreak/>
              <w:t>Приложение № 5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CB30D7" w:rsidRPr="00447CD1" w:rsidTr="005E66F7">
        <w:tc>
          <w:tcPr>
            <w:tcW w:w="7200" w:type="dxa"/>
            <w:vAlign w:val="center"/>
          </w:tcPr>
          <w:p w:rsidR="00CB30D7" w:rsidRPr="00447CD1" w:rsidRDefault="00CB30D7" w:rsidP="005E66F7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CB30D7" w:rsidRPr="00447CD1" w:rsidRDefault="00CB30D7" w:rsidP="005E66F7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CB30D7" w:rsidRPr="00447CD1" w:rsidTr="005E66F7">
        <w:tc>
          <w:tcPr>
            <w:tcW w:w="9360" w:type="dxa"/>
            <w:gridSpan w:val="2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rPr>
          <w:trHeight w:val="1585"/>
        </w:trPr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Щекинский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наличие информационных стендов, средств электронной техники, мест для оформления заявителями документов (заявления, запроса), а также доступа к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447C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6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Default="00CB30D7" w:rsidP="00CB30D7">
      <w:pPr>
        <w:rPr>
          <w:rFonts w:ascii="PT Astra Serif" w:hAnsi="PT Astra Serif"/>
        </w:rPr>
      </w:pPr>
    </w:p>
    <w:p w:rsidR="00CB30D7" w:rsidRDefault="00CB30D7" w:rsidP="00CB30D7">
      <w:pPr>
        <w:rPr>
          <w:rFonts w:ascii="PT Astra Serif" w:hAnsi="PT Astra Serif"/>
        </w:rPr>
      </w:pP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Сведения о заявителе, которому адресован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 (кем, когда выдан)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CB30D7" w:rsidRPr="00142DCA" w:rsidRDefault="00CB30D7" w:rsidP="00CB30D7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(указывается наименование соответствующей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CB30D7" w:rsidRPr="00142DCA" w:rsidRDefault="00CB30D7" w:rsidP="00CB30D7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CB30D7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конкретное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предусмотренное </w:t>
      </w:r>
      <w:r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5C4DC4" w:rsidRPr="009D7A64" w:rsidRDefault="005C4DC4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sectPr w:rsidR="005C4DC4" w:rsidRPr="009D7A64" w:rsidSect="002131D3">
      <w:headerReference w:type="default" r:id="rId17"/>
      <w:headerReference w:type="first" r:id="rId18"/>
      <w:footerReference w:type="first" r:id="rId19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25" w:rsidRDefault="00F01D25">
      <w:r>
        <w:separator/>
      </w:r>
    </w:p>
  </w:endnote>
  <w:endnote w:type="continuationSeparator" w:id="0">
    <w:p w:rsidR="00F01D25" w:rsidRDefault="00F0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F7" w:rsidRDefault="00F01D25">
    <w:pPr>
      <w:pStyle w:val="ac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9980146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25" w:rsidRDefault="00F01D25">
      <w:r>
        <w:separator/>
      </w:r>
    </w:p>
  </w:footnote>
  <w:footnote w:type="continuationSeparator" w:id="0">
    <w:p w:rsidR="00F01D25" w:rsidRDefault="00F01D25">
      <w:r>
        <w:continuationSeparator/>
      </w:r>
    </w:p>
  </w:footnote>
  <w:footnote w:id="1">
    <w:p w:rsidR="005E66F7" w:rsidRPr="00866102" w:rsidRDefault="005E66F7" w:rsidP="00CB30D7">
      <w:pPr>
        <w:pStyle w:val="af7"/>
        <w:jc w:val="both"/>
        <w:rPr>
          <w:sz w:val="16"/>
          <w:szCs w:val="16"/>
        </w:rPr>
      </w:pPr>
      <w:r>
        <w:rPr>
          <w:rStyle w:val="af9"/>
        </w:rPr>
        <w:footnoteRef/>
      </w:r>
      <w:r w:rsidRPr="00866102">
        <w:rPr>
          <w:color w:val="000000"/>
          <w:sz w:val="16"/>
          <w:szCs w:val="16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5E66F7" w:rsidRDefault="005E66F7" w:rsidP="00CB30D7">
      <w:pPr>
        <w:pStyle w:val="af7"/>
      </w:pPr>
      <w:r>
        <w:rPr>
          <w:rStyle w:val="af9"/>
        </w:rPr>
        <w:footnoteRef/>
      </w:r>
      <w:r w:rsidRPr="00DB2099">
        <w:rPr>
          <w:sz w:val="16"/>
          <w:szCs w:val="16"/>
        </w:rPr>
        <w:t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на основании договора аренды — арендатором, при пользовании помещением на праве собственности — собственником (собственниками).</w:t>
      </w:r>
    </w:p>
  </w:footnote>
  <w:footnote w:id="3">
    <w:p w:rsidR="005E66F7" w:rsidRPr="00054F10" w:rsidRDefault="005E66F7" w:rsidP="00CB30D7">
      <w:pPr>
        <w:pStyle w:val="afd"/>
        <w:rPr>
          <w:rFonts w:ascii="Times New Roman" w:hAnsi="Times New Roman" w:cs="Times New Roman"/>
          <w:sz w:val="16"/>
          <w:szCs w:val="16"/>
        </w:rPr>
      </w:pPr>
      <w:r>
        <w:rPr>
          <w:rStyle w:val="af9"/>
        </w:rPr>
        <w:footnoteRef/>
      </w:r>
      <w:r w:rsidRPr="00054F10">
        <w:rPr>
          <w:rFonts w:ascii="Times New Roman" w:hAnsi="Times New Roman" w:cs="Times New Roman"/>
          <w:sz w:val="16"/>
          <w:szCs w:val="16"/>
        </w:rPr>
        <w:t>Срок и режим производства ремонтно-строительных работ определяются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в  соответствии  с  заявлением.  В  случае  если  орган,   осуществляющий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согласование, изменяет указанные в заявлении срок  и  режим  производства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ремонтно-строительных работ, в решении излагаются мотивы принятия  такого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решения.</w:t>
      </w:r>
    </w:p>
    <w:p w:rsidR="005E66F7" w:rsidRDefault="005E66F7" w:rsidP="00CB30D7">
      <w:pPr>
        <w:pStyle w:val="af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981418"/>
      <w:docPartObj>
        <w:docPartGallery w:val="Page Numbers (Top of Page)"/>
        <w:docPartUnique/>
      </w:docPartObj>
    </w:sdtPr>
    <w:sdtEndPr/>
    <w:sdtContent>
      <w:p w:rsidR="005E66F7" w:rsidRDefault="005E66F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C32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F7" w:rsidRDefault="005E66F7">
    <w:pPr>
      <w:pStyle w:val="a9"/>
      <w:jc w:val="center"/>
    </w:pPr>
  </w:p>
  <w:p w:rsidR="005E66F7" w:rsidRDefault="005E66F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972A2"/>
    <w:multiLevelType w:val="hybridMultilevel"/>
    <w:tmpl w:val="EF88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83F55"/>
    <w:multiLevelType w:val="hybridMultilevel"/>
    <w:tmpl w:val="E796EDA8"/>
    <w:lvl w:ilvl="0" w:tplc="23F84D4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F547DB"/>
    <w:multiLevelType w:val="hybridMultilevel"/>
    <w:tmpl w:val="D7F8E5D0"/>
    <w:lvl w:ilvl="0" w:tplc="E8A0EBB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233A4"/>
    <w:multiLevelType w:val="hybridMultilevel"/>
    <w:tmpl w:val="36FCEA32"/>
    <w:lvl w:ilvl="0" w:tplc="3B04528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581" w:hanging="360"/>
      </w:pPr>
      <w:rPr>
        <w:rFonts w:ascii="Symbol" w:hAnsi="Symbol" w:cs="Symbol" w:hint="default"/>
        <w:b/>
        <w:bCs/>
        <w:color w:val="auto"/>
      </w:rPr>
    </w:lvl>
    <w:lvl w:ilvl="2" w:tplc="BC52118E">
      <w:start w:val="1"/>
      <w:numFmt w:val="bullet"/>
      <w:lvlText w:val=""/>
      <w:lvlJc w:val="left"/>
      <w:pPr>
        <w:ind w:left="2301" w:hanging="180"/>
      </w:pPr>
      <w:rPr>
        <w:rFonts w:ascii="Symbol" w:hAnsi="Symbol" w:cs="Symbol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5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1"/>
  </w:num>
  <w:num w:numId="14">
    <w:abstractNumId w:val="28"/>
  </w:num>
  <w:num w:numId="15">
    <w:abstractNumId w:val="21"/>
  </w:num>
  <w:num w:numId="16">
    <w:abstractNumId w:val="22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0"/>
  </w:num>
  <w:num w:numId="24">
    <w:abstractNumId w:val="27"/>
  </w:num>
  <w:num w:numId="25">
    <w:abstractNumId w:val="9"/>
  </w:num>
  <w:num w:numId="26">
    <w:abstractNumId w:val="5"/>
  </w:num>
  <w:num w:numId="27">
    <w:abstractNumId w:val="16"/>
  </w:num>
  <w:num w:numId="28">
    <w:abstractNumId w:val="29"/>
  </w:num>
  <w:num w:numId="29">
    <w:abstractNumId w:val="30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5"/>
  </w:num>
  <w:num w:numId="33">
    <w:abstractNumId w:val="1"/>
  </w:num>
  <w:num w:numId="34">
    <w:abstractNumId w:val="13"/>
  </w:num>
  <w:num w:numId="3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8"/>
  </w:num>
  <w:num w:numId="38">
    <w:abstractNumId w:val="15"/>
  </w:num>
  <w:num w:numId="39">
    <w:abstractNumId w:val="4"/>
  </w:num>
  <w:num w:numId="40">
    <w:abstractNumId w:val="24"/>
  </w:num>
  <w:num w:numId="41">
    <w:abstractNumId w:val="1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5FE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0D27"/>
    <w:rsid w:val="000321F4"/>
    <w:rsid w:val="00032C77"/>
    <w:rsid w:val="00036A14"/>
    <w:rsid w:val="00036A72"/>
    <w:rsid w:val="00036F45"/>
    <w:rsid w:val="00040915"/>
    <w:rsid w:val="000442FC"/>
    <w:rsid w:val="00044E3B"/>
    <w:rsid w:val="00047C43"/>
    <w:rsid w:val="00051867"/>
    <w:rsid w:val="0006098D"/>
    <w:rsid w:val="000651E0"/>
    <w:rsid w:val="00066E9B"/>
    <w:rsid w:val="00070F38"/>
    <w:rsid w:val="0007220A"/>
    <w:rsid w:val="00072C1F"/>
    <w:rsid w:val="00076175"/>
    <w:rsid w:val="00076BA6"/>
    <w:rsid w:val="00080F7D"/>
    <w:rsid w:val="000814B8"/>
    <w:rsid w:val="00083EAF"/>
    <w:rsid w:val="0008601B"/>
    <w:rsid w:val="000904F9"/>
    <w:rsid w:val="00090D45"/>
    <w:rsid w:val="000959C0"/>
    <w:rsid w:val="00095F18"/>
    <w:rsid w:val="00095F1F"/>
    <w:rsid w:val="000A15B6"/>
    <w:rsid w:val="000A2264"/>
    <w:rsid w:val="000A279A"/>
    <w:rsid w:val="000A38E1"/>
    <w:rsid w:val="000A5F32"/>
    <w:rsid w:val="000A6E84"/>
    <w:rsid w:val="000A7680"/>
    <w:rsid w:val="000B0C62"/>
    <w:rsid w:val="000B1BD8"/>
    <w:rsid w:val="000B292A"/>
    <w:rsid w:val="000B2A1E"/>
    <w:rsid w:val="000B337E"/>
    <w:rsid w:val="000B36F5"/>
    <w:rsid w:val="000B3F46"/>
    <w:rsid w:val="000C1C96"/>
    <w:rsid w:val="000C1D89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1C67"/>
    <w:rsid w:val="000F295F"/>
    <w:rsid w:val="000F2B60"/>
    <w:rsid w:val="000F2D0B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17A27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44EF9"/>
    <w:rsid w:val="001476A9"/>
    <w:rsid w:val="00147AAB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068F"/>
    <w:rsid w:val="001C2BA1"/>
    <w:rsid w:val="001C2EB5"/>
    <w:rsid w:val="001C5860"/>
    <w:rsid w:val="001C6890"/>
    <w:rsid w:val="001C7874"/>
    <w:rsid w:val="001D0768"/>
    <w:rsid w:val="001D5FFD"/>
    <w:rsid w:val="001D6161"/>
    <w:rsid w:val="001D711B"/>
    <w:rsid w:val="001D77A8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1D3"/>
    <w:rsid w:val="002139BB"/>
    <w:rsid w:val="00216346"/>
    <w:rsid w:val="002208E1"/>
    <w:rsid w:val="00220E29"/>
    <w:rsid w:val="00223227"/>
    <w:rsid w:val="00224356"/>
    <w:rsid w:val="00225565"/>
    <w:rsid w:val="00226312"/>
    <w:rsid w:val="002314C5"/>
    <w:rsid w:val="0023369F"/>
    <w:rsid w:val="00233F5D"/>
    <w:rsid w:val="00235B9A"/>
    <w:rsid w:val="002373F1"/>
    <w:rsid w:val="0024075E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4A3F"/>
    <w:rsid w:val="0028587D"/>
    <w:rsid w:val="00286BEB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31DE"/>
    <w:rsid w:val="002B36C2"/>
    <w:rsid w:val="002B414D"/>
    <w:rsid w:val="002B5957"/>
    <w:rsid w:val="002C09C8"/>
    <w:rsid w:val="002C0D3E"/>
    <w:rsid w:val="002C54B1"/>
    <w:rsid w:val="002C56D4"/>
    <w:rsid w:val="002D0AA2"/>
    <w:rsid w:val="002D0CD5"/>
    <w:rsid w:val="002D323E"/>
    <w:rsid w:val="002D3FBD"/>
    <w:rsid w:val="002D57B6"/>
    <w:rsid w:val="002D5837"/>
    <w:rsid w:val="002E09A1"/>
    <w:rsid w:val="002E4A6C"/>
    <w:rsid w:val="002E596A"/>
    <w:rsid w:val="002F102D"/>
    <w:rsid w:val="002F1B08"/>
    <w:rsid w:val="002F1BA0"/>
    <w:rsid w:val="002F2FE3"/>
    <w:rsid w:val="002F3C79"/>
    <w:rsid w:val="002F662E"/>
    <w:rsid w:val="002F6885"/>
    <w:rsid w:val="003022E4"/>
    <w:rsid w:val="00303BC9"/>
    <w:rsid w:val="00305EE2"/>
    <w:rsid w:val="00307B0B"/>
    <w:rsid w:val="00312AF2"/>
    <w:rsid w:val="00315226"/>
    <w:rsid w:val="00316807"/>
    <w:rsid w:val="00316A45"/>
    <w:rsid w:val="00316F30"/>
    <w:rsid w:val="00320491"/>
    <w:rsid w:val="00322577"/>
    <w:rsid w:val="003242B4"/>
    <w:rsid w:val="00327206"/>
    <w:rsid w:val="003272E1"/>
    <w:rsid w:val="00331A64"/>
    <w:rsid w:val="00332579"/>
    <w:rsid w:val="003335C8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D14"/>
    <w:rsid w:val="00350DAB"/>
    <w:rsid w:val="00353090"/>
    <w:rsid w:val="003539AE"/>
    <w:rsid w:val="00354FD3"/>
    <w:rsid w:val="0035634D"/>
    <w:rsid w:val="00357D41"/>
    <w:rsid w:val="00357E94"/>
    <w:rsid w:val="00361D82"/>
    <w:rsid w:val="00364323"/>
    <w:rsid w:val="00364BCB"/>
    <w:rsid w:val="00364CC4"/>
    <w:rsid w:val="00364F30"/>
    <w:rsid w:val="0036514B"/>
    <w:rsid w:val="00365ACC"/>
    <w:rsid w:val="00366180"/>
    <w:rsid w:val="00366ADC"/>
    <w:rsid w:val="0037030B"/>
    <w:rsid w:val="00370FC9"/>
    <w:rsid w:val="00371235"/>
    <w:rsid w:val="0037142E"/>
    <w:rsid w:val="0037173E"/>
    <w:rsid w:val="00373D54"/>
    <w:rsid w:val="003746E4"/>
    <w:rsid w:val="0037522B"/>
    <w:rsid w:val="003772EB"/>
    <w:rsid w:val="00377CF2"/>
    <w:rsid w:val="00382E42"/>
    <w:rsid w:val="003850BB"/>
    <w:rsid w:val="00385E1A"/>
    <w:rsid w:val="003908DD"/>
    <w:rsid w:val="00391384"/>
    <w:rsid w:val="00391E27"/>
    <w:rsid w:val="00393774"/>
    <w:rsid w:val="003937CE"/>
    <w:rsid w:val="003964D4"/>
    <w:rsid w:val="00396A2A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E67D6"/>
    <w:rsid w:val="003F2E0B"/>
    <w:rsid w:val="003F502A"/>
    <w:rsid w:val="003F514B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2654"/>
    <w:rsid w:val="004439C9"/>
    <w:rsid w:val="00443A87"/>
    <w:rsid w:val="00443CF5"/>
    <w:rsid w:val="00446D95"/>
    <w:rsid w:val="00452238"/>
    <w:rsid w:val="004552E2"/>
    <w:rsid w:val="004564B6"/>
    <w:rsid w:val="00456614"/>
    <w:rsid w:val="00457ACF"/>
    <w:rsid w:val="00460E0F"/>
    <w:rsid w:val="00466EA1"/>
    <w:rsid w:val="004679C0"/>
    <w:rsid w:val="00470439"/>
    <w:rsid w:val="00471907"/>
    <w:rsid w:val="00472994"/>
    <w:rsid w:val="00473EA2"/>
    <w:rsid w:val="00474C3B"/>
    <w:rsid w:val="0047619B"/>
    <w:rsid w:val="004761A4"/>
    <w:rsid w:val="00476239"/>
    <w:rsid w:val="00477E54"/>
    <w:rsid w:val="00480FC0"/>
    <w:rsid w:val="00481652"/>
    <w:rsid w:val="00484336"/>
    <w:rsid w:val="004855BE"/>
    <w:rsid w:val="00486547"/>
    <w:rsid w:val="004915D3"/>
    <w:rsid w:val="00493212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E29D8"/>
    <w:rsid w:val="004E4098"/>
    <w:rsid w:val="004E50EA"/>
    <w:rsid w:val="004E56F9"/>
    <w:rsid w:val="004F013D"/>
    <w:rsid w:val="004F0C32"/>
    <w:rsid w:val="004F0DE5"/>
    <w:rsid w:val="004F1802"/>
    <w:rsid w:val="004F2C02"/>
    <w:rsid w:val="004F3A9E"/>
    <w:rsid w:val="004F43D8"/>
    <w:rsid w:val="004F4D4B"/>
    <w:rsid w:val="004F6D17"/>
    <w:rsid w:val="004F7337"/>
    <w:rsid w:val="00501476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C9E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22D"/>
    <w:rsid w:val="00596AFD"/>
    <w:rsid w:val="00596FED"/>
    <w:rsid w:val="005A0D59"/>
    <w:rsid w:val="005A1C02"/>
    <w:rsid w:val="005A2AE1"/>
    <w:rsid w:val="005A4E63"/>
    <w:rsid w:val="005A6B58"/>
    <w:rsid w:val="005B2A10"/>
    <w:rsid w:val="005B2FB4"/>
    <w:rsid w:val="005B49F6"/>
    <w:rsid w:val="005B5ECA"/>
    <w:rsid w:val="005C1538"/>
    <w:rsid w:val="005C3663"/>
    <w:rsid w:val="005C4DC4"/>
    <w:rsid w:val="005D3489"/>
    <w:rsid w:val="005D4EA7"/>
    <w:rsid w:val="005D7F45"/>
    <w:rsid w:val="005E0E4B"/>
    <w:rsid w:val="005E3101"/>
    <w:rsid w:val="005E630B"/>
    <w:rsid w:val="005E66F7"/>
    <w:rsid w:val="005F10D0"/>
    <w:rsid w:val="005F2C73"/>
    <w:rsid w:val="005F2F0F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34D6B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60756"/>
    <w:rsid w:val="00660B28"/>
    <w:rsid w:val="00670C04"/>
    <w:rsid w:val="00670D3F"/>
    <w:rsid w:val="00671158"/>
    <w:rsid w:val="006715A6"/>
    <w:rsid w:val="006740E0"/>
    <w:rsid w:val="006777C8"/>
    <w:rsid w:val="006802D3"/>
    <w:rsid w:val="00682877"/>
    <w:rsid w:val="00683B8C"/>
    <w:rsid w:val="00684426"/>
    <w:rsid w:val="00684594"/>
    <w:rsid w:val="0068545B"/>
    <w:rsid w:val="006868BD"/>
    <w:rsid w:val="00691D28"/>
    <w:rsid w:val="00691E3C"/>
    <w:rsid w:val="006944C6"/>
    <w:rsid w:val="006945DA"/>
    <w:rsid w:val="00695930"/>
    <w:rsid w:val="00697963"/>
    <w:rsid w:val="006B110F"/>
    <w:rsid w:val="006B1296"/>
    <w:rsid w:val="006B2144"/>
    <w:rsid w:val="006B3123"/>
    <w:rsid w:val="006B3299"/>
    <w:rsid w:val="006B42E8"/>
    <w:rsid w:val="006C0522"/>
    <w:rsid w:val="006C198E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6C02"/>
    <w:rsid w:val="00707595"/>
    <w:rsid w:val="00712A40"/>
    <w:rsid w:val="00716715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3FD0"/>
    <w:rsid w:val="007345D0"/>
    <w:rsid w:val="00734F90"/>
    <w:rsid w:val="00736B0E"/>
    <w:rsid w:val="007515AF"/>
    <w:rsid w:val="00752015"/>
    <w:rsid w:val="00757CD5"/>
    <w:rsid w:val="00762363"/>
    <w:rsid w:val="00764033"/>
    <w:rsid w:val="00766BB2"/>
    <w:rsid w:val="00774079"/>
    <w:rsid w:val="007747F1"/>
    <w:rsid w:val="007804EC"/>
    <w:rsid w:val="0078190A"/>
    <w:rsid w:val="00783FA4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AEA"/>
    <w:rsid w:val="007A1102"/>
    <w:rsid w:val="007A114C"/>
    <w:rsid w:val="007A2280"/>
    <w:rsid w:val="007A2AC2"/>
    <w:rsid w:val="007A3DA0"/>
    <w:rsid w:val="007B0813"/>
    <w:rsid w:val="007B3D47"/>
    <w:rsid w:val="007B7249"/>
    <w:rsid w:val="007C0D5E"/>
    <w:rsid w:val="007C1870"/>
    <w:rsid w:val="007C1DAD"/>
    <w:rsid w:val="007C27C6"/>
    <w:rsid w:val="007D0B39"/>
    <w:rsid w:val="007D189A"/>
    <w:rsid w:val="007D40D9"/>
    <w:rsid w:val="007D41C0"/>
    <w:rsid w:val="007D6E49"/>
    <w:rsid w:val="007D737B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5C32"/>
    <w:rsid w:val="00807D4B"/>
    <w:rsid w:val="0081098D"/>
    <w:rsid w:val="00810ECE"/>
    <w:rsid w:val="0081368E"/>
    <w:rsid w:val="00813716"/>
    <w:rsid w:val="00814882"/>
    <w:rsid w:val="00814A38"/>
    <w:rsid w:val="00816809"/>
    <w:rsid w:val="00821E7E"/>
    <w:rsid w:val="00822562"/>
    <w:rsid w:val="00822FF8"/>
    <w:rsid w:val="00824FFE"/>
    <w:rsid w:val="00827333"/>
    <w:rsid w:val="00827A90"/>
    <w:rsid w:val="008316AA"/>
    <w:rsid w:val="00831E08"/>
    <w:rsid w:val="00832FA9"/>
    <w:rsid w:val="00835206"/>
    <w:rsid w:val="00836C75"/>
    <w:rsid w:val="008412DC"/>
    <w:rsid w:val="00842EEA"/>
    <w:rsid w:val="00843D73"/>
    <w:rsid w:val="0084607C"/>
    <w:rsid w:val="0085010B"/>
    <w:rsid w:val="00853902"/>
    <w:rsid w:val="00853B00"/>
    <w:rsid w:val="00853DBD"/>
    <w:rsid w:val="00854594"/>
    <w:rsid w:val="00854AEE"/>
    <w:rsid w:val="00856D3F"/>
    <w:rsid w:val="008623A9"/>
    <w:rsid w:val="00867724"/>
    <w:rsid w:val="008701DF"/>
    <w:rsid w:val="008701F9"/>
    <w:rsid w:val="00873A7E"/>
    <w:rsid w:val="00874278"/>
    <w:rsid w:val="008762A3"/>
    <w:rsid w:val="00880923"/>
    <w:rsid w:val="0088374F"/>
    <w:rsid w:val="00883A82"/>
    <w:rsid w:val="00884A54"/>
    <w:rsid w:val="0088690D"/>
    <w:rsid w:val="008915E0"/>
    <w:rsid w:val="0089470B"/>
    <w:rsid w:val="0089735D"/>
    <w:rsid w:val="008A3DD2"/>
    <w:rsid w:val="008A3F47"/>
    <w:rsid w:val="008A54B1"/>
    <w:rsid w:val="008A62CE"/>
    <w:rsid w:val="008A6668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E01F9"/>
    <w:rsid w:val="008E0261"/>
    <w:rsid w:val="008E0299"/>
    <w:rsid w:val="008E4C29"/>
    <w:rsid w:val="008E4E8D"/>
    <w:rsid w:val="008E5452"/>
    <w:rsid w:val="008E54DB"/>
    <w:rsid w:val="008E7804"/>
    <w:rsid w:val="008F1725"/>
    <w:rsid w:val="008F4B2D"/>
    <w:rsid w:val="008F6395"/>
    <w:rsid w:val="008F695A"/>
    <w:rsid w:val="008F6FC1"/>
    <w:rsid w:val="008F70CA"/>
    <w:rsid w:val="008F763B"/>
    <w:rsid w:val="0090289F"/>
    <w:rsid w:val="00906FFA"/>
    <w:rsid w:val="00911F8B"/>
    <w:rsid w:val="009124E9"/>
    <w:rsid w:val="009130D0"/>
    <w:rsid w:val="00921667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910"/>
    <w:rsid w:val="00967424"/>
    <w:rsid w:val="00967C9F"/>
    <w:rsid w:val="009707F5"/>
    <w:rsid w:val="009708F6"/>
    <w:rsid w:val="00972005"/>
    <w:rsid w:val="009827AF"/>
    <w:rsid w:val="00984E87"/>
    <w:rsid w:val="00985DFC"/>
    <w:rsid w:val="00985EBB"/>
    <w:rsid w:val="00986BF2"/>
    <w:rsid w:val="00990C9F"/>
    <w:rsid w:val="00992966"/>
    <w:rsid w:val="00994D12"/>
    <w:rsid w:val="00995917"/>
    <w:rsid w:val="00995E6A"/>
    <w:rsid w:val="00996334"/>
    <w:rsid w:val="0099687A"/>
    <w:rsid w:val="00997BB7"/>
    <w:rsid w:val="009A3FA0"/>
    <w:rsid w:val="009A4AEF"/>
    <w:rsid w:val="009A532F"/>
    <w:rsid w:val="009B05CB"/>
    <w:rsid w:val="009B0C51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B29"/>
    <w:rsid w:val="009D6FD7"/>
    <w:rsid w:val="009D7A64"/>
    <w:rsid w:val="009E2E68"/>
    <w:rsid w:val="009E3DA2"/>
    <w:rsid w:val="009E5D4A"/>
    <w:rsid w:val="009E6F86"/>
    <w:rsid w:val="009E6FC9"/>
    <w:rsid w:val="009E704D"/>
    <w:rsid w:val="009F1774"/>
    <w:rsid w:val="009F68E3"/>
    <w:rsid w:val="00A0091D"/>
    <w:rsid w:val="00A009F2"/>
    <w:rsid w:val="00A00E1B"/>
    <w:rsid w:val="00A02510"/>
    <w:rsid w:val="00A04F23"/>
    <w:rsid w:val="00A06778"/>
    <w:rsid w:val="00A06B04"/>
    <w:rsid w:val="00A144CC"/>
    <w:rsid w:val="00A14EFB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40D1"/>
    <w:rsid w:val="00A6566E"/>
    <w:rsid w:val="00A657C3"/>
    <w:rsid w:val="00A66451"/>
    <w:rsid w:val="00A67735"/>
    <w:rsid w:val="00A70F3A"/>
    <w:rsid w:val="00A74368"/>
    <w:rsid w:val="00A7543E"/>
    <w:rsid w:val="00A75E8B"/>
    <w:rsid w:val="00A768A7"/>
    <w:rsid w:val="00A8151A"/>
    <w:rsid w:val="00A81BBE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3AA4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5EBD"/>
    <w:rsid w:val="00AC5F38"/>
    <w:rsid w:val="00AD0C55"/>
    <w:rsid w:val="00AD0CCC"/>
    <w:rsid w:val="00AD23E0"/>
    <w:rsid w:val="00AD2E21"/>
    <w:rsid w:val="00AD7458"/>
    <w:rsid w:val="00AE22DF"/>
    <w:rsid w:val="00AE5FBC"/>
    <w:rsid w:val="00AF064F"/>
    <w:rsid w:val="00AF2A0F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63C0"/>
    <w:rsid w:val="00B07D3F"/>
    <w:rsid w:val="00B11444"/>
    <w:rsid w:val="00B12F4B"/>
    <w:rsid w:val="00B15242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537B"/>
    <w:rsid w:val="00B66F6F"/>
    <w:rsid w:val="00B70B12"/>
    <w:rsid w:val="00B720E1"/>
    <w:rsid w:val="00B7314B"/>
    <w:rsid w:val="00B743EE"/>
    <w:rsid w:val="00B75099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9463C"/>
    <w:rsid w:val="00BA56C4"/>
    <w:rsid w:val="00BA7561"/>
    <w:rsid w:val="00BA77A7"/>
    <w:rsid w:val="00BA7F5C"/>
    <w:rsid w:val="00BB0C5C"/>
    <w:rsid w:val="00BB5D15"/>
    <w:rsid w:val="00BB5DE4"/>
    <w:rsid w:val="00BC518B"/>
    <w:rsid w:val="00BC76BA"/>
    <w:rsid w:val="00BD1954"/>
    <w:rsid w:val="00BD304C"/>
    <w:rsid w:val="00BE0753"/>
    <w:rsid w:val="00BE113C"/>
    <w:rsid w:val="00BE35AE"/>
    <w:rsid w:val="00BE40E8"/>
    <w:rsid w:val="00BE4BD8"/>
    <w:rsid w:val="00BE67CB"/>
    <w:rsid w:val="00BE6920"/>
    <w:rsid w:val="00BE756A"/>
    <w:rsid w:val="00BF6FB0"/>
    <w:rsid w:val="00C00169"/>
    <w:rsid w:val="00C00F72"/>
    <w:rsid w:val="00C03B06"/>
    <w:rsid w:val="00C13149"/>
    <w:rsid w:val="00C13188"/>
    <w:rsid w:val="00C1594D"/>
    <w:rsid w:val="00C15D10"/>
    <w:rsid w:val="00C16F1C"/>
    <w:rsid w:val="00C16F58"/>
    <w:rsid w:val="00C240B3"/>
    <w:rsid w:val="00C2436C"/>
    <w:rsid w:val="00C3634F"/>
    <w:rsid w:val="00C4045B"/>
    <w:rsid w:val="00C41059"/>
    <w:rsid w:val="00C41CDB"/>
    <w:rsid w:val="00C41F52"/>
    <w:rsid w:val="00C4534B"/>
    <w:rsid w:val="00C46C6A"/>
    <w:rsid w:val="00C478E1"/>
    <w:rsid w:val="00C47DDE"/>
    <w:rsid w:val="00C50992"/>
    <w:rsid w:val="00C50EE0"/>
    <w:rsid w:val="00C52A28"/>
    <w:rsid w:val="00C53244"/>
    <w:rsid w:val="00C56856"/>
    <w:rsid w:val="00C60AA5"/>
    <w:rsid w:val="00C6145C"/>
    <w:rsid w:val="00C616AC"/>
    <w:rsid w:val="00C647A3"/>
    <w:rsid w:val="00C6629F"/>
    <w:rsid w:val="00C671F8"/>
    <w:rsid w:val="00C7047B"/>
    <w:rsid w:val="00C72B03"/>
    <w:rsid w:val="00C72F89"/>
    <w:rsid w:val="00C73EFC"/>
    <w:rsid w:val="00C75C53"/>
    <w:rsid w:val="00C75DE1"/>
    <w:rsid w:val="00C778C6"/>
    <w:rsid w:val="00C77ED5"/>
    <w:rsid w:val="00C83E85"/>
    <w:rsid w:val="00C84D23"/>
    <w:rsid w:val="00C86401"/>
    <w:rsid w:val="00C873B5"/>
    <w:rsid w:val="00C87B8F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30D7"/>
    <w:rsid w:val="00CB6AD4"/>
    <w:rsid w:val="00CB79BA"/>
    <w:rsid w:val="00CC06D0"/>
    <w:rsid w:val="00CC08B5"/>
    <w:rsid w:val="00CC30BD"/>
    <w:rsid w:val="00CC37DB"/>
    <w:rsid w:val="00CC3D1C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CF6B99"/>
    <w:rsid w:val="00D01904"/>
    <w:rsid w:val="00D01BFC"/>
    <w:rsid w:val="00D05127"/>
    <w:rsid w:val="00D21FB7"/>
    <w:rsid w:val="00D25A40"/>
    <w:rsid w:val="00D30AE1"/>
    <w:rsid w:val="00D31BBE"/>
    <w:rsid w:val="00D32677"/>
    <w:rsid w:val="00D35A7A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679E6"/>
    <w:rsid w:val="00D75BF7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3A25"/>
    <w:rsid w:val="00DA733E"/>
    <w:rsid w:val="00DB0107"/>
    <w:rsid w:val="00DB014C"/>
    <w:rsid w:val="00DB4FD4"/>
    <w:rsid w:val="00DB5095"/>
    <w:rsid w:val="00DB58B5"/>
    <w:rsid w:val="00DB67A2"/>
    <w:rsid w:val="00DB7C12"/>
    <w:rsid w:val="00DC0077"/>
    <w:rsid w:val="00DC0190"/>
    <w:rsid w:val="00DC34B0"/>
    <w:rsid w:val="00DC3E90"/>
    <w:rsid w:val="00DC4F27"/>
    <w:rsid w:val="00DC58AB"/>
    <w:rsid w:val="00DC65C1"/>
    <w:rsid w:val="00DC7A03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5F80"/>
    <w:rsid w:val="00DF69DD"/>
    <w:rsid w:val="00DF7D36"/>
    <w:rsid w:val="00E01C98"/>
    <w:rsid w:val="00E03825"/>
    <w:rsid w:val="00E03B31"/>
    <w:rsid w:val="00E04FFC"/>
    <w:rsid w:val="00E0656F"/>
    <w:rsid w:val="00E1306F"/>
    <w:rsid w:val="00E130A1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591"/>
    <w:rsid w:val="00E50163"/>
    <w:rsid w:val="00E5057F"/>
    <w:rsid w:val="00E51282"/>
    <w:rsid w:val="00E5226E"/>
    <w:rsid w:val="00E56124"/>
    <w:rsid w:val="00E56D63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7AB6"/>
    <w:rsid w:val="00EA0BC9"/>
    <w:rsid w:val="00EA5C02"/>
    <w:rsid w:val="00EA72B3"/>
    <w:rsid w:val="00EA7BA0"/>
    <w:rsid w:val="00EB136F"/>
    <w:rsid w:val="00EB15EC"/>
    <w:rsid w:val="00EB24CB"/>
    <w:rsid w:val="00EB4234"/>
    <w:rsid w:val="00EB43B9"/>
    <w:rsid w:val="00EB4667"/>
    <w:rsid w:val="00EB4905"/>
    <w:rsid w:val="00EB5E5C"/>
    <w:rsid w:val="00EB662F"/>
    <w:rsid w:val="00EC0EA4"/>
    <w:rsid w:val="00EC1876"/>
    <w:rsid w:val="00EC2A05"/>
    <w:rsid w:val="00EC40A1"/>
    <w:rsid w:val="00EC453A"/>
    <w:rsid w:val="00EC578B"/>
    <w:rsid w:val="00ED02CD"/>
    <w:rsid w:val="00ED28D5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EF0141"/>
    <w:rsid w:val="00EF2723"/>
    <w:rsid w:val="00EF6780"/>
    <w:rsid w:val="00F01D25"/>
    <w:rsid w:val="00F02F1A"/>
    <w:rsid w:val="00F03ADF"/>
    <w:rsid w:val="00F05687"/>
    <w:rsid w:val="00F060A3"/>
    <w:rsid w:val="00F07540"/>
    <w:rsid w:val="00F07C9E"/>
    <w:rsid w:val="00F107C1"/>
    <w:rsid w:val="00F10B24"/>
    <w:rsid w:val="00F11ACA"/>
    <w:rsid w:val="00F20A53"/>
    <w:rsid w:val="00F22298"/>
    <w:rsid w:val="00F2287D"/>
    <w:rsid w:val="00F253D2"/>
    <w:rsid w:val="00F25982"/>
    <w:rsid w:val="00F25E5B"/>
    <w:rsid w:val="00F26D14"/>
    <w:rsid w:val="00F26DAB"/>
    <w:rsid w:val="00F324BB"/>
    <w:rsid w:val="00F32B8A"/>
    <w:rsid w:val="00F334B7"/>
    <w:rsid w:val="00F33733"/>
    <w:rsid w:val="00F363CC"/>
    <w:rsid w:val="00F364A6"/>
    <w:rsid w:val="00F366DE"/>
    <w:rsid w:val="00F41447"/>
    <w:rsid w:val="00F4634C"/>
    <w:rsid w:val="00F52647"/>
    <w:rsid w:val="00F52FC5"/>
    <w:rsid w:val="00F531A9"/>
    <w:rsid w:val="00F53A06"/>
    <w:rsid w:val="00F55D7E"/>
    <w:rsid w:val="00F57803"/>
    <w:rsid w:val="00F57B65"/>
    <w:rsid w:val="00F623FE"/>
    <w:rsid w:val="00F62B55"/>
    <w:rsid w:val="00F62C05"/>
    <w:rsid w:val="00F67A38"/>
    <w:rsid w:val="00F67C99"/>
    <w:rsid w:val="00F7475B"/>
    <w:rsid w:val="00F74D1D"/>
    <w:rsid w:val="00F80F0E"/>
    <w:rsid w:val="00F87D25"/>
    <w:rsid w:val="00F91140"/>
    <w:rsid w:val="00F92CC4"/>
    <w:rsid w:val="00F9363D"/>
    <w:rsid w:val="00F96AED"/>
    <w:rsid w:val="00F97269"/>
    <w:rsid w:val="00F97C12"/>
    <w:rsid w:val="00FA59C7"/>
    <w:rsid w:val="00FA7FBE"/>
    <w:rsid w:val="00FB20E2"/>
    <w:rsid w:val="00FB24CE"/>
    <w:rsid w:val="00FB2677"/>
    <w:rsid w:val="00FB4E40"/>
    <w:rsid w:val="00FB5380"/>
    <w:rsid w:val="00FC0D19"/>
    <w:rsid w:val="00FC1603"/>
    <w:rsid w:val="00FC27FD"/>
    <w:rsid w:val="00FC308B"/>
    <w:rsid w:val="00FC33CE"/>
    <w:rsid w:val="00FC34DA"/>
    <w:rsid w:val="00FC381A"/>
    <w:rsid w:val="00FC4C76"/>
    <w:rsid w:val="00FC5F4F"/>
    <w:rsid w:val="00FC64EA"/>
    <w:rsid w:val="00FD0855"/>
    <w:rsid w:val="00FD1516"/>
    <w:rsid w:val="00FD1E1A"/>
    <w:rsid w:val="00FD4511"/>
    <w:rsid w:val="00FD5BFE"/>
    <w:rsid w:val="00FD5EA9"/>
    <w:rsid w:val="00FD6C5D"/>
    <w:rsid w:val="00FD7014"/>
    <w:rsid w:val="00FD750E"/>
    <w:rsid w:val="00FE14D6"/>
    <w:rsid w:val="00FE15EA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96A91112-4DE5-4502-AD28-97BC1672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A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7">
    <w:name w:val="Знак Знак2"/>
    <w:basedOn w:val="a"/>
    <w:rsid w:val="00442654"/>
    <w:rPr>
      <w:rFonts w:ascii="Verdana" w:hAnsi="Verdana" w:cs="Verdana"/>
      <w:lang w:val="en-US" w:eastAsia="en-US"/>
    </w:rPr>
  </w:style>
  <w:style w:type="paragraph" w:styleId="af5">
    <w:name w:val="Plain Text"/>
    <w:basedOn w:val="a"/>
    <w:link w:val="af6"/>
    <w:uiPriority w:val="99"/>
    <w:rsid w:val="001C7874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1C78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8">
    <w:name w:val="Body Text Indent 2"/>
    <w:basedOn w:val="a"/>
    <w:link w:val="29"/>
    <w:uiPriority w:val="99"/>
    <w:rsid w:val="001C7874"/>
    <w:pPr>
      <w:widowControl w:val="0"/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7874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1C7874"/>
  </w:style>
  <w:style w:type="character" w:customStyle="1" w:styleId="af8">
    <w:name w:val="Текст сноски Знак"/>
    <w:basedOn w:val="a0"/>
    <w:link w:val="af7"/>
    <w:uiPriority w:val="99"/>
    <w:semiHidden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1C7874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A7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a">
    <w:name w:val="Normal (Web)"/>
    <w:basedOn w:val="a"/>
    <w:uiPriority w:val="99"/>
    <w:rsid w:val="00CB30D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B30D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B30D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B30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B30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afe">
    <w:name w:val="line number"/>
    <w:basedOn w:val="a0"/>
    <w:uiPriority w:val="99"/>
    <w:semiHidden/>
    <w:unhideWhenUsed/>
    <w:rsid w:val="00CB30D7"/>
  </w:style>
  <w:style w:type="character" w:customStyle="1" w:styleId="blk">
    <w:name w:val="blk"/>
    <w:basedOn w:val="a0"/>
    <w:rsid w:val="00CB30D7"/>
  </w:style>
  <w:style w:type="paragraph" w:customStyle="1" w:styleId="2a">
    <w:name w:val="Знак Знак2"/>
    <w:basedOn w:val="a"/>
    <w:rsid w:val="00090D45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hekino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C914B8DE91A9F6B09CEA663E6C3077A14F3648EB55B7B8BDD74354FF2E2ED793BB677ED08045B26C4F1659ECF85E94373047E1FE5B8543t2R0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22877/7e4a9388b3a2611890a95ada5f607b38ad46d0fd/" TargetMode="External"/><Relationship Id="rId10" Type="http://schemas.openxmlformats.org/officeDocument/2006/relationships/hyperlink" Target="http://www.consultant.ru/document/cons_doc_LAW_322877/7e4a9388b3a2611890a95ada5f607b38ad46d0fd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2877/4bfa1f8ac14f300a18b88034e85a4e238ed17f62/" TargetMode="External"/><Relationship Id="rId14" Type="http://schemas.openxmlformats.org/officeDocument/2006/relationships/hyperlink" Target="http://www.consultant.ru/document/cons_doc_LAW_322877/4bfa1f8ac14f300a18b88034e85a4e238ed17f62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EF78-3D2C-46C6-BFC9-743EAAEE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50</Pages>
  <Words>16077</Words>
  <Characters>91642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2021-11-26T04:57:00Z</cp:lastPrinted>
  <dcterms:created xsi:type="dcterms:W3CDTF">2021-11-26T08:24:00Z</dcterms:created>
  <dcterms:modified xsi:type="dcterms:W3CDTF">2021-11-30T15:18:00Z</dcterms:modified>
</cp:coreProperties>
</file>