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11.02.2014</w:t>
      </w:r>
      <w:bookmarkStart w:id="0" w:name="_GoBack"/>
      <w:bookmarkEnd w:id="0"/>
      <w:r w:rsidR="005A69C6">
        <w:rPr>
          <w:rFonts w:ascii="Times New Roman" w:hAnsi="Times New Roman"/>
          <w:sz w:val="26"/>
          <w:szCs w:val="26"/>
        </w:rPr>
        <w:t xml:space="preserve"> №2-175 «Об утверждении муниципальной программы Щекинского района «</w:t>
      </w:r>
      <w:proofErr w:type="spellStart"/>
      <w:r w:rsidR="005A69C6">
        <w:rPr>
          <w:rFonts w:ascii="Times New Roman" w:hAnsi="Times New Roman"/>
          <w:sz w:val="26"/>
          <w:szCs w:val="26"/>
        </w:rPr>
        <w:t>Градорегулирование</w:t>
      </w:r>
      <w:proofErr w:type="spellEnd"/>
      <w:r w:rsidR="005A69C6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Градорегулирование</w:t>
      </w:r>
      <w:proofErr w:type="spellEnd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Градорегулирование</w:t>
      </w:r>
      <w:proofErr w:type="spellEnd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A69C6">
        <w:rPr>
          <w:sz w:val="24"/>
          <w:szCs w:val="24"/>
        </w:rPr>
        <w:t>16.03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AC5BF3"/>
    <w:rsid w:val="00B12CA1"/>
    <w:rsid w:val="00B84786"/>
    <w:rsid w:val="00C33B51"/>
    <w:rsid w:val="00C55E67"/>
    <w:rsid w:val="00DC6E2F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C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C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2016-03-24T13:07:00Z</cp:lastPrinted>
  <dcterms:created xsi:type="dcterms:W3CDTF">2016-03-24T13:08:00Z</dcterms:created>
  <dcterms:modified xsi:type="dcterms:W3CDTF">2016-03-24T13:08:00Z</dcterms:modified>
</cp:coreProperties>
</file>