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7436EC" w:rsidRDefault="007436EC" w:rsidP="007436EC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36EC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0AEDB9A" wp14:editId="0F2B761E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7436EC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7436EC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7436EC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7436EC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7436EC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7436EC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7436EC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7436EC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7436EC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7436EC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7436EC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7436EC" w:rsidRDefault="007436EC" w:rsidP="007436E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7436EC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20009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16.11.2022 </w:t>
            </w:r>
          </w:p>
        </w:tc>
        <w:tc>
          <w:tcPr>
            <w:tcW w:w="2409" w:type="dxa"/>
            <w:shd w:val="clear" w:color="auto" w:fill="auto"/>
          </w:tcPr>
          <w:p w:rsidR="007436EC" w:rsidRPr="007436EC" w:rsidRDefault="007436EC" w:rsidP="007436E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7436EC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20009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bookmarkStart w:id="0" w:name="_GoBack"/>
            <w:r w:rsidR="0020009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11 – 1467 </w:t>
            </w:r>
            <w:bookmarkEnd w:id="0"/>
          </w:p>
        </w:tc>
      </w:tr>
    </w:tbl>
    <w:p w:rsidR="007436EC" w:rsidRPr="007436EC" w:rsidRDefault="007436EC" w:rsidP="007436EC">
      <w:pPr>
        <w:suppressAutoHyphens/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7436EC" w:rsidRPr="007436EC" w:rsidRDefault="007436EC" w:rsidP="007436EC">
      <w:pPr>
        <w:suppressAutoHyphens/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04486D" w:rsidRPr="007436EC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436EC" w:rsidRPr="007436EC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1-15 «Об утверждении муниципальной программы муниципального образования </w:t>
      </w:r>
    </w:p>
    <w:p w:rsidR="0004486D" w:rsidRPr="007436EC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 район «Энергосбережение и повышение энергетической эффективности в муниципальном образовании Щекинский район»</w:t>
      </w:r>
    </w:p>
    <w:p w:rsidR="008C5F78" w:rsidRPr="007436EC" w:rsidRDefault="008C5F78" w:rsidP="008C5F78">
      <w:pPr>
        <w:jc w:val="center"/>
        <w:rPr>
          <w:rFonts w:ascii="PT Astra Serif" w:hAnsi="PT Astra Serif"/>
          <w:sz w:val="28"/>
          <w:szCs w:val="28"/>
        </w:rPr>
      </w:pPr>
    </w:p>
    <w:p w:rsidR="008C5F78" w:rsidRPr="007436EC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7436EC" w:rsidRDefault="0004486D" w:rsidP="00A919BA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71192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</w:t>
      </w:r>
      <w:r w:rsidR="00E95F11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ем</w:t>
      </w:r>
      <w:r w:rsidR="00E71192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Собрания представителей Щекинского района от 14.10.2022 №</w:t>
      </w:r>
      <w:r w:rsidR="007436EC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="00E71192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81/540 «О внесении изменений в решение Собрания представителей Щекинского района от 16.12.2021 №</w:t>
      </w:r>
      <w:r w:rsidR="007436EC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="00E71192"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69/427 «О бюджете муниципального образования Щекинский район на 2022 год и на плановый период 2023 и 2024 годов», </w:t>
      </w:r>
      <w:r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4486D" w:rsidRPr="007436EC" w:rsidRDefault="0004486D" w:rsidP="00A919BA">
      <w:pPr>
        <w:widowControl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919BA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436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Pr="007436EC">
        <w:rPr>
          <w:rFonts w:ascii="PT Astra Serif" w:hAnsi="PT Astra Serif"/>
          <w:sz w:val="28"/>
          <w:szCs w:val="28"/>
        </w:rPr>
        <w:t xml:space="preserve">Щекинского района от 10.01.2022 № 1-15 </w:t>
      </w:r>
      <w:r w:rsidRPr="007436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район», изложив приложение в новой редакции (приложение).</w:t>
      </w:r>
    </w:p>
    <w:p w:rsidR="0004486D" w:rsidRPr="007436EC" w:rsidRDefault="0004486D" w:rsidP="00A919BA">
      <w:pPr>
        <w:widowControl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A919BA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436EC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</w:t>
      </w:r>
      <w:r w:rsidR="007436EC" w:rsidRPr="007436EC">
        <w:rPr>
          <w:rFonts w:ascii="PT Astra Serif" w:hAnsi="PT Astra Serif"/>
          <w:sz w:val="28"/>
          <w:szCs w:val="28"/>
        </w:rPr>
        <w:t> </w:t>
      </w:r>
      <w:r w:rsidRPr="007436EC">
        <w:rPr>
          <w:rFonts w:ascii="PT Astra Serif" w:hAnsi="PT Astra Serif"/>
          <w:sz w:val="28"/>
          <w:szCs w:val="28"/>
        </w:rPr>
        <w:t xml:space="preserve">официальном Портале муниципального образования Щекинский район и </w:t>
      </w:r>
      <w:r w:rsidRPr="007436EC">
        <w:rPr>
          <w:rFonts w:ascii="PT Astra Serif" w:hAnsi="PT Astra Serif"/>
          <w:sz w:val="28"/>
          <w:szCs w:val="28"/>
        </w:rPr>
        <w:lastRenderedPageBreak/>
        <w:t>на информационном стенде администрации Щекинского района по адресу: Ленина пл., д.1, г. Щекино, Тульская область.</w:t>
      </w:r>
    </w:p>
    <w:p w:rsidR="0004486D" w:rsidRPr="007436EC" w:rsidRDefault="0004486D" w:rsidP="00A919BA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A919BA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436EC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Pr="007436EC" w:rsidRDefault="008C5F78" w:rsidP="00A919BA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7436EC" w:rsidRDefault="007436EC" w:rsidP="007436EC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7436EC" w:rsidTr="007436EC">
        <w:trPr>
          <w:trHeight w:val="229"/>
        </w:trPr>
        <w:tc>
          <w:tcPr>
            <w:tcW w:w="2178" w:type="pct"/>
          </w:tcPr>
          <w:p w:rsidR="007436EC" w:rsidRPr="007436EC" w:rsidRDefault="007436EC" w:rsidP="007436EC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7436EC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7436EC" w:rsidRPr="007436EC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7436EC" w:rsidRDefault="007436EC" w:rsidP="007436EC">
            <w:pPr>
              <w:jc w:val="right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C5F78" w:rsidRPr="007436EC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7436EC" w:rsidSect="007436EC">
          <w:headerReference w:type="default" r:id="rId10"/>
          <w:headerReference w:type="first" r:id="rId11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7436EC" w:rsidTr="00E71192">
        <w:trPr>
          <w:trHeight w:val="1846"/>
        </w:trPr>
        <w:tc>
          <w:tcPr>
            <w:tcW w:w="4482" w:type="dxa"/>
          </w:tcPr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7436EC" w:rsidRDefault="00C81D9C" w:rsidP="002000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00092">
              <w:rPr>
                <w:rFonts w:ascii="PT Astra Serif" w:hAnsi="PT Astra Serif"/>
                <w:sz w:val="28"/>
                <w:szCs w:val="28"/>
              </w:rPr>
              <w:t>16.11.2022</w:t>
            </w:r>
            <w:r w:rsidRPr="007436EC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200092">
              <w:rPr>
                <w:rFonts w:ascii="PT Astra Serif" w:hAnsi="PT Astra Serif"/>
                <w:sz w:val="28"/>
                <w:szCs w:val="28"/>
              </w:rPr>
              <w:t>11 – 1467</w:t>
            </w:r>
            <w:r w:rsidRPr="007436EC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C81D9C" w:rsidRPr="007436EC" w:rsidTr="00E71192">
        <w:trPr>
          <w:trHeight w:val="303"/>
        </w:trPr>
        <w:tc>
          <w:tcPr>
            <w:tcW w:w="4482" w:type="dxa"/>
          </w:tcPr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7436EC" w:rsidTr="00E71192">
        <w:trPr>
          <w:trHeight w:val="1846"/>
        </w:trPr>
        <w:tc>
          <w:tcPr>
            <w:tcW w:w="4482" w:type="dxa"/>
          </w:tcPr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7436EC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7436EC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36EC">
              <w:rPr>
                <w:rFonts w:ascii="PT Astra Serif" w:hAnsi="PT Astra Serif"/>
                <w:sz w:val="28"/>
                <w:szCs w:val="28"/>
              </w:rPr>
              <w:t>от 10.01.2022 № 1- 15</w:t>
            </w:r>
          </w:p>
        </w:tc>
      </w:tr>
    </w:tbl>
    <w:p w:rsidR="008C5F78" w:rsidRPr="007436E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7436E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7436EC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7436EC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436EC" w:rsidRPr="007436EC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7436EC" w:rsidRPr="007436EC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</w:p>
    <w:p w:rsidR="0004486D" w:rsidRPr="007436EC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муниципальном образовании Щекинский район» </w:t>
      </w:r>
    </w:p>
    <w:p w:rsidR="008C5F78" w:rsidRPr="007436EC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7436EC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7436E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7436EC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7436EC" w:rsidRDefault="008C5F78" w:rsidP="008C5F78">
      <w:pPr>
        <w:spacing w:line="360" w:lineRule="exact"/>
      </w:pPr>
    </w:p>
    <w:p w:rsidR="008C5F78" w:rsidRPr="007436EC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7436EC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7436EC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 А С П О Р Т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в 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муниципальном образовании Щекинский район»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7436EC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7436EC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4486D" w:rsidRPr="007436EC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7436EC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7436EC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E41E3" w:rsidRPr="007436EC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4</w:t>
            </w:r>
            <w:r w:rsidR="00E95F11" w:rsidRPr="007436EC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9 847,4</w:t>
            </w:r>
            <w:r w:rsidR="004E41E3" w:rsidRPr="007436EC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7436EC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E95F11"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20 372,2</w:t>
            </w:r>
            <w:r w:rsidR="0004486D"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4 487,5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4 487,5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4486D" w:rsidRPr="007436EC" w:rsidRDefault="0004486D" w:rsidP="0004486D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242"/>
        <w:gridCol w:w="1134"/>
      </w:tblGrid>
      <w:tr w:rsidR="0004486D" w:rsidRPr="007436EC" w:rsidTr="0004486D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7436EC" w:rsidRDefault="0004486D" w:rsidP="00E95F1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 за достижение показателя*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04486D" w:rsidRPr="007436EC" w:rsidTr="0004486D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7436EC" w:rsidTr="0004486D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4486D" w:rsidRPr="007436EC" w:rsidTr="0004486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7436EC" w:rsidTr="0081295A">
        <w:trPr>
          <w:trHeight w:val="89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7436EC" w:rsidTr="007436EC">
        <w:trPr>
          <w:trHeight w:val="3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</w:t>
            </w:r>
            <w:r w:rsid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ической деятельности учреждений</w:t>
            </w: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7436EC" w:rsidRDefault="007436E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</w:t>
            </w:r>
            <w:r w:rsidR="0081295A"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7436EC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</w:t>
            </w: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</w:t>
            </w: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81295A">
        <w:trPr>
          <w:trHeight w:val="91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заключенных энергосервисных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04486D" w:rsidRPr="007436EC" w:rsidTr="0004486D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7436EC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образования, к общему объему </w:t>
            </w: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</w:t>
            </w:r>
            <w:r w:rsidR="0081295A"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холодной воды, расчеты за </w:t>
            </w: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</w:t>
            </w: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заключенных энергосервисных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04486D" w:rsidRPr="007436EC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7436EC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4486D" w:rsidRPr="007436EC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4486D" w:rsidRPr="007436EC" w:rsidTr="0004486D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4486D" w:rsidRPr="007436EC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7436EC" w:rsidTr="0004486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7436EC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7436EC" w:rsidTr="0004486D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7436EC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7436EC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7436EC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7436EC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7436EC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7436EC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7436EC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заключенных энергосервисных договоров учреждений образования</w:t>
            </w:r>
          </w:p>
        </w:tc>
      </w:tr>
      <w:tr w:rsidR="0004486D" w:rsidRPr="007436EC" w:rsidTr="0081295A">
        <w:trPr>
          <w:trHeight w:val="575"/>
        </w:trPr>
        <w:tc>
          <w:tcPr>
            <w:tcW w:w="5000" w:type="pct"/>
            <w:gridSpan w:val="5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7436EC" w:rsidTr="0004486D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7436EC" w:rsidTr="00E95F11">
        <w:trPr>
          <w:trHeight w:val="1905"/>
        </w:trPr>
        <w:tc>
          <w:tcPr>
            <w:tcW w:w="1400" w:type="pc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7436EC" w:rsidTr="0004486D">
        <w:trPr>
          <w:trHeight w:val="161"/>
        </w:trPr>
        <w:tc>
          <w:tcPr>
            <w:tcW w:w="1400" w:type="pc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заключенных энергосервисных договоров учреждений культуры и спорта</w:t>
            </w:r>
          </w:p>
        </w:tc>
      </w:tr>
      <w:tr w:rsidR="0004486D" w:rsidRPr="007436EC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7436EC" w:rsidTr="0004486D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7436EC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7436EC" w:rsidTr="0004486D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04486D" w:rsidRPr="007436EC" w:rsidTr="0004486D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04486D" w:rsidRPr="007436EC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7436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5A243A" w:rsidP="005A243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20 372,2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D233E2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49 847,4</w:t>
            </w:r>
          </w:p>
        </w:tc>
      </w:tr>
      <w:tr w:rsidR="0004486D" w:rsidRPr="007436EC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5A0720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13</w:t>
            </w:r>
            <w:r w:rsidR="0004486D" w:rsidRPr="007436EC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7436EC">
              <w:rPr>
                <w:rFonts w:ascii="PT Astra Serif" w:eastAsia="Calibri" w:hAnsi="PT Astra Serif" w:cs="Times New Roman"/>
                <w:lang w:eastAsia="ru-RU"/>
              </w:rPr>
              <w:t>095,3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E75F4F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14 935,1</w:t>
            </w:r>
            <w:r w:rsidRPr="007436EC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D233E2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7 276,9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E75F4F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33 658,7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5A243A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20 342,2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D233E2" w:rsidP="00E75F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49 576,9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7436EC" w:rsidTr="0004486D">
        <w:tc>
          <w:tcPr>
            <w:tcW w:w="1504" w:type="pct"/>
            <w:shd w:val="clear" w:color="auto" w:fill="auto"/>
          </w:tcPr>
          <w:p w:rsidR="005A0720" w:rsidRPr="007436EC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13 095,3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7436EC" w:rsidRDefault="00E75F4F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5A0720" w:rsidRPr="007436EC">
              <w:rPr>
                <w:rFonts w:ascii="PT Astra Serif" w:eastAsia="Calibri" w:hAnsi="PT Astra Serif" w:cs="Times New Roman"/>
                <w:lang w:eastAsia="ru-RU"/>
              </w:rPr>
              <w:t> 9</w:t>
            </w:r>
            <w:r w:rsidRPr="007436EC">
              <w:rPr>
                <w:rFonts w:ascii="PT Astra Serif" w:eastAsia="Calibri" w:hAnsi="PT Astra Serif" w:cs="Times New Roman"/>
                <w:lang w:eastAsia="ru-RU"/>
              </w:rPr>
              <w:t>35</w:t>
            </w:r>
            <w:r w:rsidR="005A0720" w:rsidRPr="007436EC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Pr="007436EC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</w:tr>
      <w:tr w:rsidR="005A0720" w:rsidRPr="007436EC" w:rsidTr="0004486D">
        <w:tc>
          <w:tcPr>
            <w:tcW w:w="1504" w:type="pct"/>
            <w:shd w:val="clear" w:color="auto" w:fill="auto"/>
          </w:tcPr>
          <w:p w:rsidR="005A0720" w:rsidRPr="007436EC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D233E2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7 246,9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7436E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7436EC" w:rsidRDefault="00D233E2" w:rsidP="008810C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34</w:t>
            </w:r>
            <w:r w:rsidR="008810C9" w:rsidRPr="007436EC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7436EC">
              <w:rPr>
                <w:rFonts w:ascii="PT Astra Serif" w:eastAsia="Calibri" w:hAnsi="PT Astra Serif" w:cs="Times New Roman"/>
                <w:lang w:eastAsia="ru-RU"/>
              </w:rPr>
              <w:t>64</w:t>
            </w:r>
            <w:r w:rsidR="008810C9" w:rsidRPr="007436EC">
              <w:rPr>
                <w:rFonts w:ascii="PT Astra Serif" w:eastAsia="Calibri" w:hAnsi="PT Astra Serif" w:cs="Times New Roman"/>
                <w:lang w:eastAsia="ru-RU"/>
              </w:rPr>
              <w:t>2,3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270,0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lastRenderedPageBreak/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270,0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c>
          <w:tcPr>
            <w:tcW w:w="1504" w:type="pct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7436EC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7436EC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7436EC" w:rsidRDefault="008C5F78" w:rsidP="008C5F78">
      <w:pPr>
        <w:spacing w:line="360" w:lineRule="exact"/>
        <w:jc w:val="center"/>
      </w:pPr>
      <w:r w:rsidRPr="007436E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7436EC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7436EC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7436EC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436EC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436EC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436EC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7436EC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RPr="007436EC" w:rsidTr="00160DD0">
        <w:tc>
          <w:tcPr>
            <w:tcW w:w="3791" w:type="dxa"/>
          </w:tcPr>
          <w:p w:rsidR="00160DD0" w:rsidRPr="007436EC" w:rsidRDefault="00160DD0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160DD0" w:rsidRPr="007436EC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60DD0" w:rsidRPr="007436EC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7436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160DD0" w:rsidRPr="007436EC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60DD0" w:rsidRPr="007436EC" w:rsidRDefault="00160DD0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04486D" w:rsidRPr="007436EC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5A243A" w:rsidRPr="007436EC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A243A"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Энергосбережение в учреждениях, подведомственных комитету по образованию администрации муниципального образования</w:t>
      </w:r>
    </w:p>
    <w:p w:rsidR="0004486D" w:rsidRPr="007436EC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 район</w:t>
      </w:r>
      <w:r w:rsidR="0004486D"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4486D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7436EC" w:rsidRDefault="007436EC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7436EC" w:rsidTr="0004486D">
        <w:tc>
          <w:tcPr>
            <w:tcW w:w="4503" w:type="dxa"/>
            <w:shd w:val="clear" w:color="auto" w:fill="auto"/>
          </w:tcPr>
          <w:p w:rsidR="0004486D" w:rsidRPr="007436EC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(Комитет по образованию)</w:t>
            </w:r>
          </w:p>
        </w:tc>
      </w:tr>
      <w:tr w:rsidR="0004486D" w:rsidRPr="007436EC" w:rsidTr="0004486D">
        <w:tc>
          <w:tcPr>
            <w:tcW w:w="4503" w:type="dxa"/>
            <w:shd w:val="clear" w:color="auto" w:fill="auto"/>
          </w:tcPr>
          <w:p w:rsidR="0004486D" w:rsidRPr="007436EC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7436EC" w:rsidTr="0004486D">
        <w:tc>
          <w:tcPr>
            <w:tcW w:w="4503" w:type="dxa"/>
            <w:shd w:val="clear" w:color="auto" w:fill="auto"/>
          </w:tcPr>
          <w:p w:rsidR="0004486D" w:rsidRPr="007436EC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Снижение затрат бюджета муниципального образования Щекинский район на оплату энергоресурсов;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Сокращение оплаты за топливно-энергетические ресурсы, потребляемые учреждениями.</w:t>
            </w:r>
          </w:p>
        </w:tc>
      </w:tr>
      <w:tr w:rsidR="0004486D" w:rsidRPr="007436EC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7436EC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BF49AB" w:rsidRPr="007436EC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49 576,9</w:t>
            </w:r>
            <w:r w:rsidR="00A90663"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20 342,2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4 4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7,5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4 4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7,5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2025 год – 3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386,7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4486D" w:rsidRPr="007436EC" w:rsidRDefault="0004486D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Pr="007436EC" w:rsidRDefault="00160DD0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Pr="007436EC" w:rsidRDefault="00160DD0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7436EC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160DD0" w:rsidRPr="007436EC" w:rsidRDefault="00160DD0" w:rsidP="00160DD0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7436EC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7436EC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7436EC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04486D" w:rsidRPr="007436EC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7436EC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449"/>
        <w:gridCol w:w="70"/>
        <w:gridCol w:w="1418"/>
        <w:gridCol w:w="67"/>
        <w:gridCol w:w="1829"/>
        <w:gridCol w:w="1506"/>
      </w:tblGrid>
      <w:tr w:rsidR="0004486D" w:rsidRPr="007436EC" w:rsidTr="0004486D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7436EC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04486D" w:rsidRPr="007436EC" w:rsidTr="0004486D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7436EC" w:rsidTr="0004486D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7436EC" w:rsidTr="0004486D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4486D" w:rsidRPr="007436EC" w:rsidTr="0004486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7436EC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7436EC">
              <w:t xml:space="preserve"> </w:t>
            </w:r>
            <w:r w:rsidR="0081295A"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</w:p>
        </w:tc>
      </w:tr>
      <w:tr w:rsidR="0004486D" w:rsidRPr="007436EC" w:rsidTr="005A243A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3 757,5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75615A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654,0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75615A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654,0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Реализация мероприятий по созданию автоматизированной </w:t>
            </w: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lastRenderedPageBreak/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1 070,8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150,9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1 070,8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150,9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C72B31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81D9C"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485,7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4 336,8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1 148,9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Укрепление материально-технической базы муниципальных </w:t>
            </w: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образовательных организаций (за исключением капитальных вложений)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2D50C9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7 177,2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1 177,1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5A243A">
        <w:trPr>
          <w:trHeight w:val="30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hAnsi="PT Astra Serif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7436E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center"/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1279F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49</w:t>
            </w:r>
            <w:r w:rsidR="00E003FC"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 577,4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20" w:rsidRPr="007436EC" w:rsidRDefault="005A0720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14 935,1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34</w:t>
            </w:r>
            <w:r w:rsidR="00E003FC"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 642,3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1279F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20 342,2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BF64A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Calibri" w:hAnsi="PT Astra Serif" w:cs="Times New Roman"/>
                <w:b/>
                <w:lang w:eastAsia="ru-RU"/>
              </w:rPr>
              <w:t>13 095,3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7436EC" w:rsidRDefault="00D233E2" w:rsidP="00BF64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7 246,9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4 457,5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3 537,6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4 457,5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3 537,6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7436EC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C82146" w:rsidRPr="007436EC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7436E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Pr="007436EC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Pr="007436EC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RPr="007436EC" w:rsidSect="00C82146">
          <w:headerReference w:type="first" r:id="rId13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7436EC" w:rsidRPr="007436EC" w:rsidTr="007436EC">
        <w:tc>
          <w:tcPr>
            <w:tcW w:w="3791" w:type="dxa"/>
          </w:tcPr>
          <w:p w:rsidR="007436EC" w:rsidRPr="007436EC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7436EC" w:rsidRPr="007436EC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7436EC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160DD0" w:rsidRPr="007436EC" w:rsidRDefault="00160DD0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60DD0" w:rsidRDefault="00160DD0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7436EC" w:rsidRDefault="007436EC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243A" w:rsidRPr="007436EC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5A243A" w:rsidRPr="007436EC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5A243A" w:rsidRPr="007436EC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A1294"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</w:t>
      </w: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A243A" w:rsidRPr="007436EC" w:rsidRDefault="005A243A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243A" w:rsidRDefault="005A243A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7436EC" w:rsidRDefault="007436EC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7436EC" w:rsidTr="007436EC">
        <w:tc>
          <w:tcPr>
            <w:tcW w:w="4503" w:type="dxa"/>
            <w:shd w:val="clear" w:color="auto" w:fill="auto"/>
          </w:tcPr>
          <w:p w:rsidR="005A243A" w:rsidRPr="007436EC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</w:p>
          <w:p w:rsidR="005A243A" w:rsidRPr="007436EC" w:rsidRDefault="00E539EF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</w:t>
            </w:r>
            <w:r w:rsidR="005A243A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культуре, молодежной политике и спорту).</w:t>
            </w:r>
          </w:p>
        </w:tc>
      </w:tr>
      <w:tr w:rsidR="005A243A" w:rsidRPr="007436EC" w:rsidTr="007436EC">
        <w:tc>
          <w:tcPr>
            <w:tcW w:w="4503" w:type="dxa"/>
            <w:shd w:val="clear" w:color="auto" w:fill="auto"/>
          </w:tcPr>
          <w:p w:rsidR="005A243A" w:rsidRPr="007436EC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7436EC" w:rsidTr="007436EC">
        <w:tc>
          <w:tcPr>
            <w:tcW w:w="4503" w:type="dxa"/>
            <w:shd w:val="clear" w:color="auto" w:fill="auto"/>
          </w:tcPr>
          <w:p w:rsidR="005A243A" w:rsidRPr="007436EC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Снижение затрат бюджета муниципального образования Щекинский район на оплату энергоресурсов;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Сокращение оплаты за топливно-энергетические ресурсы, потребляемые учреждениями.</w:t>
            </w:r>
          </w:p>
        </w:tc>
      </w:tr>
      <w:tr w:rsidR="005A243A" w:rsidRPr="007436EC" w:rsidTr="007436EC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7436EC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E539EF" w:rsidRPr="007436EC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270,0</w:t>
            </w:r>
            <w:r w:rsidRPr="007436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2024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 т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7436EC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7436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5A243A" w:rsidRPr="007436EC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5A243A" w:rsidRPr="007436EC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5A243A" w:rsidRPr="007436EC" w:rsidRDefault="00160DD0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7436EC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160DD0" w:rsidRPr="007436EC" w:rsidRDefault="00160DD0" w:rsidP="005A243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5A243A" w:rsidRPr="007436EC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RPr="007436EC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7436EC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A243A" w:rsidRPr="007436EC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7436EC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7436EC" w:rsidTr="007436EC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7436EC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5A243A" w:rsidRPr="007436EC" w:rsidTr="007436EC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7436EC" w:rsidTr="007436EC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A243A" w:rsidRPr="007436EC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7436EC" w:rsidTr="007436EC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7436EC" w:rsidRDefault="005A243A" w:rsidP="007436EC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5A243A" w:rsidRPr="007436EC" w:rsidTr="007436EC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7436EC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Задача 2. 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7436EC" w:rsidTr="007436EC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7436EC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7436EC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539EF" w:rsidRPr="007436EC" w:rsidTr="007436EC">
        <w:trPr>
          <w:trHeight w:val="28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7436EC" w:rsidRDefault="00E539EF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0,0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7436EC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7436EC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A243A" w:rsidRPr="007436EC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A243A" w:rsidRPr="007436EC" w:rsidRDefault="005A243A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A243A" w:rsidRPr="007436EC" w:rsidSect="007436EC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453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36EC" w:rsidRPr="007436EC" w:rsidTr="007436EC">
        <w:tc>
          <w:tcPr>
            <w:tcW w:w="4536" w:type="dxa"/>
          </w:tcPr>
          <w:p w:rsidR="007436EC" w:rsidRPr="007436EC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7436EC" w:rsidRPr="007436EC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7436EC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04486D" w:rsidRPr="007436EC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7436EC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7436EC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4486D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7436EC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7436EC" w:rsidTr="007436EC">
        <w:trPr>
          <w:tblHeader/>
        </w:trPr>
        <w:tc>
          <w:tcPr>
            <w:tcW w:w="4644" w:type="dxa"/>
            <w:shd w:val="clear" w:color="auto" w:fill="auto"/>
            <w:vAlign w:val="center"/>
          </w:tcPr>
          <w:p w:rsidR="0004486D" w:rsidRPr="007436EC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86D" w:rsidRPr="007436EC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4486D" w:rsidRPr="007436EC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486D" w:rsidRPr="007436EC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7436EC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сч.э/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Vсч.э - объем электроэнергии расчеты за которую осуществляются с использованием приборов учета, Vобщ.э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Дтеп=Vсч.теп/ Vобщ.теп*100%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Д - доля объема тепловой энергии, Vсч.теп - объем тепловой энергии расчеты за которую осуществляются с использованием приборов учета, Vобщ.теп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х.в.=Vсч. х.в./ Vобщ. х.в.*100%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Д - доля объема холодной воды, Vсч.х.в. - объем холодной воды расчеты за которую осуществляются с использованием приборов учета, Vобщ.х.в.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г.в.=Vсч. г.в./ Vобщ. г.в.*100%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Д - доля объема горячей воды, Vсч.г.в. - объем горячей воды расчеты за которую осуществляются с использованием приборов учета, Vобщ.г.в.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г =Vсч. г/ Vобщ. г*100%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Д - доля объема газа, Vсч.г - объем газа расчеты за которую осуществляются с использованием приборов учета, Vобщ.г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заключенных энергосервисных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С=∑обр 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∑обр - количество заключенных энергосервисных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Оэконом=(Эконом/РПба) ×100%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где Эконом -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Дэ=Vсч.э/ Vобщ.э*100%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Vсч.э - объем электроэнергии расчеты за которую осуществляются с использованием приборов учета, Vобщ.э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Дтеп=Vсч.теп/ Vобщ.теп*100%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 Д - доля объема тепловой энергии, Vсч.теп - объем тепловой энергии расчеты за которую осуществляются с использованием приборов учета, Vобщ.теп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х.в.=Vсч. х.в./ Vобщ. х.в.*100%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 Д - доля объема холодной воды, Vсч.х.в. - объем холодной воды расчеты за которую осуществляются с использованием приборов учета, Vобщ.х.в.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г.в.=Vсч. г.в./ Vобщ. г.в.*100%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 Д - доля объема горячей воды, Vсч.г.в. - объем горячей воды расчеты за которую осуществляются с использованием приборов учета, Vобщ.г.в.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г =Vсч. г/ Vобщ. г*100%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 Д - доля объема газа, Vсч.г - объем газа расчеты за которую осуществляются с использованием приборов учета, Vобщ.г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заключенных энергосервисных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 ∑культ - количество заключенных энергосервисных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7436EC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Оэконом=(Эконом/РПба) ×100%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 Эконом -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436EC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7436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</w:tbl>
    <w:p w:rsidR="00504EA1" w:rsidRPr="007436EC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7436EC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Pr="007436EC" w:rsidRDefault="008C5F78" w:rsidP="008C5F78">
      <w:pPr>
        <w:spacing w:line="360" w:lineRule="exact"/>
        <w:jc w:val="center"/>
      </w:pPr>
    </w:p>
    <w:p w:rsidR="00C82146" w:rsidRPr="007436EC" w:rsidRDefault="007436EC" w:rsidP="007436EC">
      <w:pPr>
        <w:jc w:val="center"/>
        <w:sectPr w:rsidR="00C82146" w:rsidRPr="007436EC" w:rsidSect="007436EC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  <w:r>
        <w:t>________________________________________________________________</w:t>
      </w:r>
    </w:p>
    <w:tbl>
      <w:tblPr>
        <w:tblStyle w:val="a8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C82146" w:rsidRPr="007436EC" w:rsidTr="0028026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7436EC" w:rsidRDefault="0028026D" w:rsidP="0028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82146" w:rsidRPr="007436EC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  <w:r w:rsidR="0028026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муниципальной программы муниципального образования</w:t>
            </w:r>
            <w:r w:rsidR="0028026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82146" w:rsidRPr="007436EC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 w:rsidR="0028026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436EC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C82146" w:rsidRPr="007436EC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7436EC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7436EC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C82146" w:rsidRPr="007436EC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36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C82146" w:rsidRPr="007436EC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7436EC" w:rsidTr="007436EC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8026D" w:rsidRDefault="00C82146" w:rsidP="007436EC">
            <w:pPr>
              <w:ind w:left="-108" w:right="-10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8026D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8026D" w:rsidRDefault="00C82146" w:rsidP="007436EC">
            <w:pPr>
              <w:ind w:left="-29" w:right="-104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8026D" w:rsidRDefault="00C82146" w:rsidP="007436EC">
            <w:pPr>
              <w:ind w:left="-108" w:right="-136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8026D" w:rsidRDefault="00C82146" w:rsidP="007436EC">
            <w:pPr>
              <w:ind w:left="-108" w:right="-108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8026D" w:rsidRDefault="00C82146" w:rsidP="007436EC">
            <w:pPr>
              <w:ind w:left="-108" w:right="-53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28026D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7436EC" w:rsidTr="007436EC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№13 им. С.В. Залетина»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р.п. Первомайский» </w:t>
            </w:r>
          </w:p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(структурное подразделение </w:t>
            </w: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 образования р.п.Первомайский</w:t>
            </w:r>
          </w:p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«Ломинцевская средняя школа №22 им.Героя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«Головеньковская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«Крапивенская средняя школа №24 им. Героя Советского Союза Д.А. Зайцева-</w:t>
            </w:r>
          </w:p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 образования с.Крапивна»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«Карамышевская средняя школа №25 им. Героя Советского Союза А.А. Колоскова»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«Лазаревская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«Пришненская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«Селивановская средняя школа №28-центр образования с.Селиваново»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«Грецовская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«Липовская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«Малынская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«Николо-Упская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«Сорочинская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«Царевская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Средняя школа №16 – центр образования р.п.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Средняя школа №16 – центр образования р.п.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Средняя школа №16 – центр образования р.п.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Средняя школа №16 – центр образования р.п.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с.Крапивна </w:t>
            </w:r>
          </w:p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Крапивенский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ребенка-детский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«Лазаревский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с.Селиваново (структурное подразделение Селивановский </w:t>
            </w: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«Центр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МАУ ДО «Детская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7436EC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7436EC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7436EC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7436EC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436E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7436EC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Default="00C82146" w:rsidP="00C82146">
      <w:pPr>
        <w:jc w:val="center"/>
      </w:pPr>
      <w:r w:rsidRPr="007436E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Sect="0028026D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2D" w:rsidRDefault="00BB712D" w:rsidP="000F37F7">
      <w:r>
        <w:separator/>
      </w:r>
    </w:p>
  </w:endnote>
  <w:endnote w:type="continuationSeparator" w:id="0">
    <w:p w:rsidR="00BB712D" w:rsidRDefault="00BB712D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2D" w:rsidRDefault="00BB712D" w:rsidP="000F37F7">
      <w:r>
        <w:separator/>
      </w:r>
    </w:p>
  </w:footnote>
  <w:footnote w:type="continuationSeparator" w:id="0">
    <w:p w:rsidR="00BB712D" w:rsidRDefault="00BB712D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91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436EC" w:rsidRPr="007436EC" w:rsidRDefault="007436E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436EC">
          <w:rPr>
            <w:rFonts w:ascii="PT Astra Serif" w:hAnsi="PT Astra Serif"/>
            <w:sz w:val="28"/>
            <w:szCs w:val="28"/>
          </w:rPr>
          <w:fldChar w:fldCharType="begin"/>
        </w:r>
        <w:r w:rsidRPr="007436EC">
          <w:rPr>
            <w:rFonts w:ascii="PT Astra Serif" w:hAnsi="PT Astra Serif"/>
            <w:sz w:val="28"/>
            <w:szCs w:val="28"/>
          </w:rPr>
          <w:instrText>PAGE   \* MERGEFORMAT</w:instrText>
        </w:r>
        <w:r w:rsidRPr="007436EC">
          <w:rPr>
            <w:rFonts w:ascii="PT Astra Serif" w:hAnsi="PT Astra Serif"/>
            <w:sz w:val="28"/>
            <w:szCs w:val="28"/>
          </w:rPr>
          <w:fldChar w:fldCharType="separate"/>
        </w:r>
        <w:r w:rsidR="00FF4A82">
          <w:rPr>
            <w:rFonts w:ascii="PT Astra Serif" w:hAnsi="PT Astra Serif"/>
            <w:noProof/>
            <w:sz w:val="28"/>
            <w:szCs w:val="28"/>
          </w:rPr>
          <w:t>47</w:t>
        </w:r>
        <w:r w:rsidRPr="007436E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436EC" w:rsidRDefault="007436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EC" w:rsidRPr="006C5F81" w:rsidRDefault="007436EC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EC" w:rsidRDefault="007436E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EC" w:rsidRDefault="007436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279FD"/>
    <w:rsid w:val="0014142E"/>
    <w:rsid w:val="00142E23"/>
    <w:rsid w:val="001465F6"/>
    <w:rsid w:val="00160DD0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10033"/>
    <w:rsid w:val="00213565"/>
    <w:rsid w:val="00233C51"/>
    <w:rsid w:val="00236720"/>
    <w:rsid w:val="00253A37"/>
    <w:rsid w:val="0026387A"/>
    <w:rsid w:val="002711E2"/>
    <w:rsid w:val="0028026D"/>
    <w:rsid w:val="0029146B"/>
    <w:rsid w:val="002D50C9"/>
    <w:rsid w:val="002E678B"/>
    <w:rsid w:val="002F0437"/>
    <w:rsid w:val="00302E1D"/>
    <w:rsid w:val="003056AB"/>
    <w:rsid w:val="00312C4E"/>
    <w:rsid w:val="00322A88"/>
    <w:rsid w:val="00324E9E"/>
    <w:rsid w:val="00326A88"/>
    <w:rsid w:val="003359D7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670BD"/>
    <w:rsid w:val="00475110"/>
    <w:rsid w:val="0048435F"/>
    <w:rsid w:val="00490CB8"/>
    <w:rsid w:val="004A1294"/>
    <w:rsid w:val="004B0960"/>
    <w:rsid w:val="004B29E3"/>
    <w:rsid w:val="004C0676"/>
    <w:rsid w:val="004C473D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469"/>
    <w:rsid w:val="005448D5"/>
    <w:rsid w:val="005465A9"/>
    <w:rsid w:val="00580F8B"/>
    <w:rsid w:val="0058623D"/>
    <w:rsid w:val="005A0720"/>
    <w:rsid w:val="005A243A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71EA"/>
    <w:rsid w:val="00643FA0"/>
    <w:rsid w:val="00666BCA"/>
    <w:rsid w:val="00677F27"/>
    <w:rsid w:val="00681ED3"/>
    <w:rsid w:val="006B150D"/>
    <w:rsid w:val="006C4DA4"/>
    <w:rsid w:val="006C5F81"/>
    <w:rsid w:val="006D13CB"/>
    <w:rsid w:val="006E6B7A"/>
    <w:rsid w:val="006F1004"/>
    <w:rsid w:val="006F29BD"/>
    <w:rsid w:val="007004A8"/>
    <w:rsid w:val="00705A9F"/>
    <w:rsid w:val="00710096"/>
    <w:rsid w:val="00715507"/>
    <w:rsid w:val="007179D7"/>
    <w:rsid w:val="00724048"/>
    <w:rsid w:val="007252F2"/>
    <w:rsid w:val="00740845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94031"/>
    <w:rsid w:val="007B18BD"/>
    <w:rsid w:val="007C303E"/>
    <w:rsid w:val="007C4630"/>
    <w:rsid w:val="007C7516"/>
    <w:rsid w:val="007D116F"/>
    <w:rsid w:val="007D131F"/>
    <w:rsid w:val="007E542E"/>
    <w:rsid w:val="0081295A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10C9"/>
    <w:rsid w:val="00882C65"/>
    <w:rsid w:val="0089196F"/>
    <w:rsid w:val="00891E7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E6C"/>
    <w:rsid w:val="00944326"/>
    <w:rsid w:val="009457B3"/>
    <w:rsid w:val="0095053B"/>
    <w:rsid w:val="0095135B"/>
    <w:rsid w:val="00970028"/>
    <w:rsid w:val="00970BCD"/>
    <w:rsid w:val="009B718D"/>
    <w:rsid w:val="009B79C6"/>
    <w:rsid w:val="009C0480"/>
    <w:rsid w:val="009C5AC1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90663"/>
    <w:rsid w:val="00A919BA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B712D"/>
    <w:rsid w:val="00BC3DA9"/>
    <w:rsid w:val="00BC4A97"/>
    <w:rsid w:val="00BD213E"/>
    <w:rsid w:val="00BF2E88"/>
    <w:rsid w:val="00BF49AB"/>
    <w:rsid w:val="00BF4C7F"/>
    <w:rsid w:val="00BF64A6"/>
    <w:rsid w:val="00C01311"/>
    <w:rsid w:val="00C055AC"/>
    <w:rsid w:val="00C11A3C"/>
    <w:rsid w:val="00C15BB4"/>
    <w:rsid w:val="00C5115E"/>
    <w:rsid w:val="00C521DD"/>
    <w:rsid w:val="00C61230"/>
    <w:rsid w:val="00C678D6"/>
    <w:rsid w:val="00C71B3A"/>
    <w:rsid w:val="00C72B31"/>
    <w:rsid w:val="00C74276"/>
    <w:rsid w:val="00C81D9C"/>
    <w:rsid w:val="00C81E91"/>
    <w:rsid w:val="00C82146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E319A"/>
    <w:rsid w:val="00CF108E"/>
    <w:rsid w:val="00CF41B6"/>
    <w:rsid w:val="00CF5493"/>
    <w:rsid w:val="00CF6830"/>
    <w:rsid w:val="00D1347D"/>
    <w:rsid w:val="00D1379F"/>
    <w:rsid w:val="00D233E2"/>
    <w:rsid w:val="00D40E48"/>
    <w:rsid w:val="00D4136E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539EF"/>
    <w:rsid w:val="00E66F16"/>
    <w:rsid w:val="00E71192"/>
    <w:rsid w:val="00E7278B"/>
    <w:rsid w:val="00E75F4F"/>
    <w:rsid w:val="00E801FD"/>
    <w:rsid w:val="00E82936"/>
    <w:rsid w:val="00E84C0E"/>
    <w:rsid w:val="00E95F11"/>
    <w:rsid w:val="00E9639C"/>
    <w:rsid w:val="00EA1BA9"/>
    <w:rsid w:val="00EC22E6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D6FB9"/>
    <w:rsid w:val="00FE6476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9024-2E70-4369-8FA2-E9A1B294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10502</Words>
  <Characters>59866</Characters>
  <Application>Microsoft Office Word</Application>
  <DocSecurity>4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2022-11-15T13:27:00Z</cp:lastPrinted>
  <dcterms:created xsi:type="dcterms:W3CDTF">2022-11-16T09:38:00Z</dcterms:created>
  <dcterms:modified xsi:type="dcterms:W3CDTF">2022-11-16T09:38:00Z</dcterms:modified>
</cp:coreProperties>
</file>