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98" w:rsidRDefault="000D7A98" w:rsidP="000D7A98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829310" cy="9144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0" b="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87"/>
        <w:gridCol w:w="4783"/>
      </w:tblGrid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>Тульская область</w:t>
            </w: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 xml:space="preserve">СОБРАНИЕ ДЕПУТАТОВ </w:t>
            </w:r>
          </w:p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D7A98" w:rsidRPr="0061697B" w:rsidTr="003A4883">
        <w:tc>
          <w:tcPr>
            <w:tcW w:w="25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A64517" w:rsidP="00A6451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27</w:t>
            </w:r>
            <w:r w:rsidR="000D7A9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марта</w:t>
            </w:r>
            <w:r w:rsidR="000D7A98">
              <w:rPr>
                <w:rFonts w:ascii="PT Astra Serif" w:hAnsi="PT Astra Serif"/>
                <w:b/>
                <w:sz w:val="28"/>
                <w:szCs w:val="28"/>
              </w:rPr>
              <w:t xml:space="preserve"> 202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0D7A98">
              <w:rPr>
                <w:rFonts w:ascii="PT Astra Serif" w:hAnsi="PT Astra Serif"/>
                <w:b/>
                <w:sz w:val="28"/>
                <w:szCs w:val="28"/>
              </w:rPr>
              <w:t xml:space="preserve"> года</w:t>
            </w:r>
            <w:r w:rsidR="000D7A98" w:rsidRPr="0061697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A6451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 w:rsidR="00A64517">
              <w:rPr>
                <w:rFonts w:ascii="PT Astra Serif" w:hAnsi="PT Astra Serif"/>
                <w:b/>
                <w:sz w:val="28"/>
                <w:szCs w:val="28"/>
              </w:rPr>
              <w:t>18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/</w:t>
            </w:r>
            <w:r w:rsidR="00B94657" w:rsidRPr="0075500A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73</w:t>
            </w:r>
          </w:p>
        </w:tc>
      </w:tr>
    </w:tbl>
    <w:p w:rsidR="000D7A98" w:rsidRPr="000D7A98" w:rsidRDefault="000D7A98" w:rsidP="000D7A98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D7A98" w:rsidRPr="000D7A98" w:rsidRDefault="000D7A98" w:rsidP="000D7A98">
      <w:pPr>
        <w:widowControl w:val="0"/>
        <w:tabs>
          <w:tab w:val="left" w:pos="4536"/>
        </w:tabs>
        <w:autoSpaceDE w:val="0"/>
        <w:autoSpaceDN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258C5" w:rsidRPr="000D7A98" w:rsidRDefault="008725A1" w:rsidP="000D7A98">
      <w:pPr>
        <w:widowControl w:val="0"/>
        <w:tabs>
          <w:tab w:val="left" w:pos="4536"/>
        </w:tabs>
        <w:autoSpaceDE w:val="0"/>
        <w:autoSpaceDN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D7A98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DC209C" w:rsidRPr="000D7A98">
        <w:rPr>
          <w:rFonts w:ascii="PT Astra Serif" w:hAnsi="PT Astra Serif"/>
          <w:b/>
          <w:sz w:val="28"/>
          <w:szCs w:val="28"/>
        </w:rPr>
        <w:t>в решение Собрания депутатов муниципального образования город Щекино Щекинского района от</w:t>
      </w:r>
      <w:r w:rsidR="006A1B61" w:rsidRPr="000D7A98">
        <w:rPr>
          <w:rFonts w:ascii="PT Astra Serif" w:hAnsi="PT Astra Serif"/>
          <w:b/>
          <w:sz w:val="28"/>
          <w:szCs w:val="28"/>
        </w:rPr>
        <w:t xml:space="preserve"> 25.10.2021</w:t>
      </w:r>
      <w:r w:rsidR="00DC209C" w:rsidRPr="000D7A98">
        <w:rPr>
          <w:rFonts w:ascii="PT Astra Serif" w:hAnsi="PT Astra Serif"/>
          <w:b/>
          <w:sz w:val="28"/>
          <w:szCs w:val="28"/>
        </w:rPr>
        <w:t xml:space="preserve"> №</w:t>
      </w:r>
      <w:r w:rsidR="006D3962" w:rsidRPr="000D7A98">
        <w:rPr>
          <w:rFonts w:ascii="PT Astra Serif" w:hAnsi="PT Astra Serif"/>
          <w:b/>
          <w:sz w:val="28"/>
          <w:szCs w:val="28"/>
        </w:rPr>
        <w:t> </w:t>
      </w:r>
      <w:r w:rsidR="006A1B61" w:rsidRPr="000D7A98">
        <w:rPr>
          <w:rFonts w:ascii="PT Astra Serif" w:hAnsi="PT Astra Serif"/>
          <w:b/>
          <w:sz w:val="28"/>
          <w:szCs w:val="28"/>
        </w:rPr>
        <w:t>51-21</w:t>
      </w:r>
      <w:r w:rsidR="003C5756" w:rsidRPr="000D7A98">
        <w:rPr>
          <w:rFonts w:ascii="PT Astra Serif" w:hAnsi="PT Astra Serif"/>
          <w:b/>
          <w:sz w:val="28"/>
          <w:szCs w:val="28"/>
        </w:rPr>
        <w:t>0</w:t>
      </w:r>
      <w:r w:rsidR="00DC209C" w:rsidRPr="000D7A98">
        <w:rPr>
          <w:rFonts w:ascii="PT Astra Serif" w:hAnsi="PT Astra Serif"/>
          <w:b/>
          <w:sz w:val="28"/>
          <w:szCs w:val="28"/>
        </w:rPr>
        <w:t xml:space="preserve"> «</w:t>
      </w:r>
      <w:r w:rsidR="006A1B61" w:rsidRPr="000D7A98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767EEB" w:rsidRPr="000D7A98">
        <w:rPr>
          <w:rFonts w:ascii="PT Astra Serif" w:hAnsi="PT Astra Serif"/>
          <w:b/>
          <w:sz w:val="28"/>
          <w:szCs w:val="28"/>
        </w:rPr>
        <w:t>Положения о</w:t>
      </w:r>
      <w:r w:rsidR="006258C5" w:rsidRPr="000D7A98">
        <w:rPr>
          <w:rFonts w:ascii="PT Astra Serif" w:hAnsi="PT Astra Serif"/>
          <w:b/>
          <w:sz w:val="28"/>
          <w:szCs w:val="28"/>
        </w:rPr>
        <w:t xml:space="preserve"> муниципальном </w:t>
      </w:r>
      <w:r w:rsidR="003C5756" w:rsidRPr="000D7A98">
        <w:rPr>
          <w:rFonts w:ascii="PT Astra Serif" w:hAnsi="PT Astra Serif"/>
          <w:b/>
          <w:sz w:val="28"/>
          <w:szCs w:val="28"/>
        </w:rPr>
        <w:t>жилищном контроле</w:t>
      </w:r>
      <w:r w:rsidR="006A1B61" w:rsidRPr="000D7A98">
        <w:rPr>
          <w:rFonts w:ascii="PT Astra Serif" w:hAnsi="PT Astra Serif"/>
          <w:b/>
          <w:sz w:val="28"/>
          <w:szCs w:val="28"/>
        </w:rPr>
        <w:t xml:space="preserve"> </w:t>
      </w:r>
      <w:r w:rsidR="006258C5" w:rsidRPr="000D7A98">
        <w:rPr>
          <w:rFonts w:ascii="PT Astra Serif" w:hAnsi="PT Astra Serif"/>
          <w:b/>
          <w:sz w:val="28"/>
          <w:szCs w:val="28"/>
        </w:rPr>
        <w:t>на территории</w:t>
      </w:r>
      <w:r w:rsidR="00EE3A00" w:rsidRPr="000D7A98">
        <w:rPr>
          <w:rFonts w:ascii="PT Astra Serif" w:hAnsi="PT Astra Serif"/>
          <w:b/>
          <w:sz w:val="28"/>
          <w:szCs w:val="28"/>
        </w:rPr>
        <w:t xml:space="preserve"> муниципального образования город Щекино</w:t>
      </w:r>
      <w:r w:rsidR="006258C5" w:rsidRPr="000D7A98">
        <w:rPr>
          <w:rFonts w:ascii="PT Astra Serif" w:hAnsi="PT Astra Serif"/>
          <w:b/>
          <w:sz w:val="28"/>
          <w:szCs w:val="28"/>
        </w:rPr>
        <w:t xml:space="preserve"> </w:t>
      </w:r>
      <w:r w:rsidR="00767EEB" w:rsidRPr="000D7A98">
        <w:rPr>
          <w:rFonts w:ascii="PT Astra Serif" w:hAnsi="PT Astra Serif"/>
          <w:b/>
          <w:sz w:val="28"/>
          <w:szCs w:val="28"/>
        </w:rPr>
        <w:t>Щекинского района</w:t>
      </w:r>
      <w:r w:rsidR="00DC209C" w:rsidRPr="000D7A98">
        <w:rPr>
          <w:rFonts w:ascii="PT Astra Serif" w:hAnsi="PT Astra Serif"/>
          <w:b/>
          <w:sz w:val="28"/>
          <w:szCs w:val="28"/>
        </w:rPr>
        <w:t>»</w:t>
      </w:r>
    </w:p>
    <w:p w:rsidR="000D7A98" w:rsidRPr="000D7A98" w:rsidRDefault="000D7A98" w:rsidP="000D7A98">
      <w:pPr>
        <w:widowControl w:val="0"/>
        <w:tabs>
          <w:tab w:val="left" w:pos="4536"/>
        </w:tabs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23185" w:rsidRPr="000D7A98" w:rsidRDefault="006258C5" w:rsidP="000D7A9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7A98">
        <w:rPr>
          <w:rFonts w:ascii="PT Astra Serif" w:hAnsi="PT Astra Serif"/>
          <w:sz w:val="28"/>
          <w:szCs w:val="28"/>
        </w:rPr>
        <w:t>В соответствии</w:t>
      </w:r>
      <w:r w:rsidR="00A64517">
        <w:rPr>
          <w:rFonts w:ascii="PT Astra Serif" w:hAnsi="PT Astra Serif"/>
          <w:sz w:val="28"/>
          <w:szCs w:val="28"/>
        </w:rPr>
        <w:t xml:space="preserve"> </w:t>
      </w:r>
      <w:r w:rsidR="00A64517" w:rsidRPr="00A64517">
        <w:rPr>
          <w:rFonts w:ascii="PT Astra Serif" w:hAnsi="PT Astra Serif"/>
          <w:sz w:val="28"/>
          <w:szCs w:val="28"/>
        </w:rPr>
        <w:t xml:space="preserve">со статьей 20 Федерального закона от 29.12.2004 № 188-ФЗ «Жилищный кодекс Российской Федерации», Федеральным законом от 06.10.2003 № 131-ФЗ «Об общих принципах организации </w:t>
      </w:r>
      <w:proofErr w:type="gramStart"/>
      <w:r w:rsidR="00A64517" w:rsidRPr="00A64517">
        <w:rPr>
          <w:rFonts w:ascii="PT Astra Serif" w:hAnsi="PT Astra Serif"/>
          <w:sz w:val="28"/>
          <w:szCs w:val="28"/>
        </w:rPr>
        <w:t xml:space="preserve">местного самоуправления в Российской Федерации», Федеральным законом от 31.07.2020 № 248-ФЗ «О государственном контроле (надзоре) и муниципальном контроле в Российской Федерации», </w:t>
      </w:r>
      <w:r w:rsidR="00A64517" w:rsidRPr="00A64517">
        <w:rPr>
          <w:rFonts w:ascii="PT Astra Serif" w:hAnsi="PT Astra Serif"/>
          <w:bCs/>
          <w:sz w:val="28"/>
          <w:szCs w:val="28"/>
        </w:rPr>
        <w:t>Федеральным законом от 28.12.2024 № 540-ФЗ «</w:t>
      </w:r>
      <w:r w:rsidR="00A64517" w:rsidRPr="00A64517">
        <w:rPr>
          <w:rFonts w:ascii="PT Astra Serif" w:hAnsi="PT Astra Serif"/>
          <w:sz w:val="28"/>
          <w:szCs w:val="28"/>
        </w:rPr>
        <w:t>О внесении изменений в Федеральный закон «О государственном контроле (надзоре) и муниципальном контроле в Российской Федерации»</w:t>
      </w:r>
      <w:r w:rsidR="007F1DFC" w:rsidRPr="000D7A98">
        <w:rPr>
          <w:rFonts w:ascii="PT Astra Serif" w:hAnsi="PT Astra Serif"/>
          <w:sz w:val="28"/>
          <w:szCs w:val="28"/>
        </w:rPr>
        <w:t>,</w:t>
      </w:r>
      <w:r w:rsidR="001C6AA7" w:rsidRPr="000D7A98">
        <w:rPr>
          <w:rFonts w:ascii="PT Astra Serif" w:hAnsi="PT Astra Serif"/>
          <w:sz w:val="28"/>
          <w:szCs w:val="28"/>
        </w:rPr>
        <w:t xml:space="preserve"> </w:t>
      </w:r>
      <w:r w:rsidR="00A20CB0" w:rsidRPr="000D7A98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A64517">
        <w:rPr>
          <w:rFonts w:ascii="PT Astra Serif" w:hAnsi="PT Astra Serif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="00A20CB0" w:rsidRPr="000D7A98">
        <w:rPr>
          <w:rFonts w:ascii="PT Astra Serif" w:hAnsi="PT Astra Serif"/>
          <w:sz w:val="28"/>
          <w:szCs w:val="28"/>
        </w:rPr>
        <w:t>, Собрание депутатов муниципального образования город Щекино Щекинского</w:t>
      </w:r>
      <w:proofErr w:type="gramEnd"/>
      <w:r w:rsidR="00A20CB0" w:rsidRPr="000D7A98">
        <w:rPr>
          <w:rFonts w:ascii="PT Astra Serif" w:hAnsi="PT Astra Serif"/>
          <w:sz w:val="28"/>
          <w:szCs w:val="28"/>
        </w:rPr>
        <w:t xml:space="preserve"> района</w:t>
      </w:r>
      <w:r w:rsidR="00F23185" w:rsidRPr="000D7A98">
        <w:rPr>
          <w:rFonts w:ascii="PT Astra Serif" w:hAnsi="PT Astra Serif"/>
          <w:sz w:val="28"/>
          <w:szCs w:val="28"/>
        </w:rPr>
        <w:t>,</w:t>
      </w:r>
    </w:p>
    <w:p w:rsidR="006258C5" w:rsidRPr="000D7A98" w:rsidRDefault="00A20CB0" w:rsidP="000D7A9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7A98">
        <w:rPr>
          <w:rFonts w:ascii="PT Astra Serif" w:hAnsi="PT Astra Serif"/>
          <w:sz w:val="28"/>
          <w:szCs w:val="28"/>
        </w:rPr>
        <w:t>РЕШИЛО</w:t>
      </w:r>
      <w:r w:rsidR="006258C5" w:rsidRPr="000D7A98">
        <w:rPr>
          <w:rFonts w:ascii="PT Astra Serif" w:hAnsi="PT Astra Serif"/>
          <w:sz w:val="28"/>
          <w:szCs w:val="28"/>
        </w:rPr>
        <w:t>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1.</w:t>
      </w:r>
      <w:r w:rsidRPr="00A64517">
        <w:rPr>
          <w:rFonts w:ascii="PT Astra Serif" w:hAnsi="PT Astra Serif"/>
          <w:sz w:val="28"/>
          <w:szCs w:val="28"/>
        </w:rPr>
        <w:tab/>
        <w:t>Внести в решение Собрания депутатов муниципального образования город Щекино Щекинского района от 25.10.2021 № 51 – 210 «Об утверждении Положения о муниципальном жилищном контроле на территории муниципального образования город Щекино Щекинский район»</w:t>
      </w:r>
    </w:p>
    <w:p w:rsidR="00A64517" w:rsidRPr="00A64517" w:rsidRDefault="00A64517" w:rsidP="00BA5018">
      <w:pPr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следующие изменения: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1) Дополнить раздел 1.2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главы 1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Положения о муниципальном жилищном контроле на территории муниципального образования город Щекино Щекинский район» (далее – Положение) пунктом 1.2.3</w:t>
      </w:r>
      <w:r w:rsidR="00BA5018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«1.2.3. Учет объектов муниципального жилищного контроля обеспечивается путем ведения перечня объектов контроля в Едином реестре видов федерального государственного контроля (надзора), регионального </w:t>
      </w:r>
      <w:r w:rsidRPr="00A64517">
        <w:rPr>
          <w:rFonts w:ascii="PT Astra Serif" w:hAnsi="PT Astra Serif"/>
          <w:sz w:val="28"/>
          <w:szCs w:val="28"/>
        </w:rPr>
        <w:lastRenderedPageBreak/>
        <w:t>государственного контроля (надзора), муниципального контроля в порядке, определенном Правительством Российской Федерации</w:t>
      </w:r>
      <w:proofErr w:type="gramStart"/>
      <w:r w:rsidRPr="00A64517">
        <w:rPr>
          <w:rFonts w:ascii="PT Astra Serif" w:hAnsi="PT Astra Serif"/>
          <w:sz w:val="28"/>
          <w:szCs w:val="28"/>
        </w:rPr>
        <w:t>.»;</w:t>
      </w:r>
      <w:proofErr w:type="gramEnd"/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2)</w:t>
      </w:r>
      <w:r w:rsidRPr="00A64517">
        <w:rPr>
          <w:rFonts w:ascii="PT Astra Serif" w:hAnsi="PT Astra Serif"/>
          <w:sz w:val="28"/>
          <w:szCs w:val="28"/>
        </w:rPr>
        <w:tab/>
        <w:t>Раздел 1.4</w:t>
      </w:r>
      <w:r w:rsidR="00BA5018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главы 1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Положения изложить в следующей редакции: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«1.4. Управление рисками причинения вреда (ущерба) охраняемым законом ценностям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1.4.1.  Муниципальный контроль осуществляется на основе системы управления рисками причинения вреда (ущерба) охраняемым законом ценностям, определяющего выбор профилактических мероприятий и контрольных (надзорных) мероприятий, их содержание, интенсивность и результаты.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1.4.2.</w:t>
      </w:r>
      <w:r w:rsidRPr="00A64517">
        <w:rPr>
          <w:rFonts w:ascii="PT Astra Serif" w:hAnsi="PT Astra Serif"/>
          <w:sz w:val="28"/>
          <w:szCs w:val="28"/>
        </w:rPr>
        <w:tab/>
        <w:t xml:space="preserve"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 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1) средний риск; 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2) умеренный риск; 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3) низкий риск. 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1.4.3. Объекты контроля относятся к следующим категориям риска: 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1.4.3.1. </w:t>
      </w:r>
      <w:proofErr w:type="gramStart"/>
      <w:r w:rsidRPr="00A64517">
        <w:rPr>
          <w:rFonts w:ascii="PT Astra Serif" w:hAnsi="PT Astra Serif"/>
          <w:sz w:val="28"/>
          <w:szCs w:val="28"/>
        </w:rPr>
        <w:t>К категории среднего риска - юридические лица, индивидуальные предприниматели, граждане,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выданного по факту несоблюдения обязательных требований и (или) при наличии вступившего в законную силу в течение последнего года на дату принятия решения об</w:t>
      </w:r>
      <w:proofErr w:type="gramEnd"/>
      <w:r w:rsidRPr="00A6451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64517">
        <w:rPr>
          <w:rFonts w:ascii="PT Astra Serif" w:hAnsi="PT Astra Serif"/>
          <w:sz w:val="28"/>
          <w:szCs w:val="28"/>
        </w:rPr>
        <w:t>отнесении деятельности юридического лица, индивидуального предпринимателя, гражданина к категории риска постановления о назначении административного наказания юридическому лицу, его должностным лицам, гражданину или индивидуальному предпринимателю за совершение административного правонарушения, связанного с нарушением требований, предусмотренных пунктами 1-12 части 1 статьи 20 Жилищного кодекса Российской Федерации, выявленных в ходе осуществления муниципального контроля.</w:t>
      </w:r>
      <w:proofErr w:type="gramEnd"/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1.4.3.2.</w:t>
      </w:r>
      <w:r w:rsidRPr="00A64517">
        <w:rPr>
          <w:rFonts w:ascii="PT Astra Serif" w:hAnsi="PT Astra Serif"/>
          <w:sz w:val="28"/>
          <w:szCs w:val="28"/>
        </w:rPr>
        <w:tab/>
      </w:r>
      <w:proofErr w:type="gramStart"/>
      <w:r w:rsidRPr="00A64517">
        <w:rPr>
          <w:rFonts w:ascii="PT Astra Serif" w:hAnsi="PT Astra Serif"/>
          <w:sz w:val="28"/>
          <w:szCs w:val="28"/>
        </w:rPr>
        <w:t>К категории умеренного риска - юридические лица, граждане, индивидуальные предприниматели,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предписания, выданного за нарушение требований, предусмотренных пунктами 1-12 части 1 статьи 20 Жилищного кодекса Российской Федерации, выявленных в ходе осуществления муниципального контроля.</w:t>
      </w:r>
      <w:proofErr w:type="gramEnd"/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1.4.3.3.</w:t>
      </w:r>
      <w:r w:rsidRPr="00A64517">
        <w:rPr>
          <w:rFonts w:ascii="PT Astra Serif" w:hAnsi="PT Astra Serif"/>
          <w:sz w:val="28"/>
          <w:szCs w:val="28"/>
        </w:rPr>
        <w:tab/>
        <w:t xml:space="preserve">К категории низкого риска - контролируемые лица, не соответствующие критериям, для среднего и умеренного риска. 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1.4.4. Контрольный орган при сборе, обработке, анализе и учете сведений об объектах контроля для целей их учета использует информацию, </w:t>
      </w:r>
      <w:r w:rsidRPr="00A64517">
        <w:rPr>
          <w:rFonts w:ascii="PT Astra Serif" w:hAnsi="PT Astra Serif"/>
          <w:sz w:val="28"/>
          <w:szCs w:val="28"/>
        </w:rPr>
        <w:lastRenderedPageBreak/>
        <w:t xml:space="preserve">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1.4.5. Контрольный орган осуществляет категорирование объектов контроля в порядке, определенном статьей 24 Федерального закона «О государственном контроле (надзоре) и муниципальном контроле в Российской Федерации». Решение об отнесении объектов контроля к категориям риска принимаются путем подписания соответствующих сведений в Едином реестре видов контроля.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1.4.5.1. Принятие решения об отнесении объектов контроля к категории низкого риска не требуется. При отсутствии решения об отнесении объектов контроля к категориям риска такие объекты считаются отнесенные к низкой категории риска.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1.4.6.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орган применяет индикаторы риска нарушения обязательных требований. 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1.4.7.</w:t>
      </w:r>
      <w:r w:rsidRPr="00A64517">
        <w:rPr>
          <w:rFonts w:ascii="PT Astra Serif" w:hAnsi="PT Astra Serif"/>
          <w:sz w:val="28"/>
          <w:szCs w:val="28"/>
        </w:rPr>
        <w:tab/>
        <w:t>Перечень индикаторов риска по муниципальному контролю утверждается решением Собрания депутатов муниципального образования город Щекино Щекинского района</w:t>
      </w:r>
      <w:proofErr w:type="gramStart"/>
      <w:r w:rsidRPr="00A64517">
        <w:rPr>
          <w:rFonts w:ascii="PT Astra Serif" w:hAnsi="PT Astra Serif"/>
          <w:sz w:val="28"/>
          <w:szCs w:val="28"/>
        </w:rPr>
        <w:t>.»;</w:t>
      </w:r>
      <w:proofErr w:type="gramEnd"/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3) Раздел 3.2 главы 3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Положения изложить в следующей редакции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«3.2. Виды профилактических мероприятий.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1) информирование;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2) объявление предостережений;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3) консультирование;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4) профилактический визит</w:t>
      </w:r>
      <w:proofErr w:type="gramStart"/>
      <w:r w:rsidRPr="00A64517">
        <w:rPr>
          <w:rFonts w:ascii="PT Astra Serif" w:hAnsi="PT Astra Serif"/>
          <w:sz w:val="28"/>
          <w:szCs w:val="28"/>
        </w:rPr>
        <w:t>.»;</w:t>
      </w:r>
      <w:proofErr w:type="gramEnd"/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4) Пункт 3.3.2 раздела 3.3 главы 3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Решения изложить в следующей редакции: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«3.3.2. </w:t>
      </w:r>
      <w:proofErr w:type="gramStart"/>
      <w:r w:rsidRPr="00A64517">
        <w:rPr>
          <w:rFonts w:ascii="PT Astra Serif" w:hAnsi="PT Astra Serif"/>
          <w:sz w:val="28"/>
          <w:szCs w:val="28"/>
        </w:rPr>
        <w:t>Информирование осуществляется посредством размещения соответствующих сведений на официальном Портале муниципального образования Щекинский район в подразделе муниципального контроля в сети «Интернет», средствах массовой информации, через личные кабинеты контролируемых лиц в государственных информационных системах (при их наличии) и иных формах, в том числе выдача рекомендаций по соблюдению обязательных требований, направленных на профилактику рисков причинения вреда (ущерба) охраняемым законом ценностям.»;</w:t>
      </w:r>
      <w:proofErr w:type="gramEnd"/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5)</w:t>
      </w:r>
      <w:r w:rsidRPr="00A64517">
        <w:rPr>
          <w:rFonts w:ascii="PT Astra Serif" w:hAnsi="PT Astra Serif"/>
          <w:sz w:val="28"/>
          <w:szCs w:val="28"/>
        </w:rPr>
        <w:tab/>
        <w:t>Пункт 3.4.2</w:t>
      </w:r>
      <w:r w:rsidR="00655D02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раздела 3.4</w:t>
      </w:r>
      <w:r w:rsidR="00655D02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главы 3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Решения изложить в следующей редакции: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«3.4.2. </w:t>
      </w:r>
      <w:proofErr w:type="gramStart"/>
      <w:r w:rsidRPr="00A64517">
        <w:rPr>
          <w:rFonts w:ascii="PT Astra Serif" w:hAnsi="PT Astra Serif"/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</w:t>
      </w:r>
      <w:r w:rsidRPr="00A64517">
        <w:rPr>
          <w:rFonts w:ascii="PT Astra Serif" w:hAnsi="PT Astra Serif"/>
          <w:sz w:val="28"/>
          <w:szCs w:val="28"/>
        </w:rPr>
        <w:lastRenderedPageBreak/>
        <w:t>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</w:t>
      </w:r>
      <w:proofErr w:type="gramEnd"/>
      <w:r w:rsidRPr="00A64517">
        <w:rPr>
          <w:rFonts w:ascii="PT Astra Serif" w:hAnsi="PT Astra Serif"/>
          <w:sz w:val="28"/>
          <w:szCs w:val="28"/>
        </w:rPr>
        <w:t xml:space="preserve">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proofErr w:type="gramStart"/>
      <w:r w:rsidRPr="00A64517">
        <w:rPr>
          <w:rFonts w:ascii="PT Astra Serif" w:hAnsi="PT Astra Serif"/>
          <w:sz w:val="28"/>
          <w:szCs w:val="28"/>
        </w:rPr>
        <w:t>.»;</w:t>
      </w:r>
      <w:proofErr w:type="gramEnd"/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6)</w:t>
      </w:r>
      <w:r w:rsidRPr="00A64517">
        <w:rPr>
          <w:rFonts w:ascii="PT Astra Serif" w:hAnsi="PT Astra Serif"/>
          <w:sz w:val="28"/>
          <w:szCs w:val="28"/>
        </w:rPr>
        <w:tab/>
        <w:t>Раздел 3.6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главы 3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Положения признать утратившим силу;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7)</w:t>
      </w:r>
      <w:r w:rsidRPr="00A64517">
        <w:rPr>
          <w:rFonts w:ascii="PT Astra Serif" w:hAnsi="PT Astra Serif"/>
          <w:sz w:val="28"/>
          <w:szCs w:val="28"/>
        </w:rPr>
        <w:tab/>
        <w:t>Раздел 3.7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главы 3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Положения изложить в следующей редакции: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«3.7. Профилактический визит.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3.7.1.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3.7.2.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3.7.3. Для </w:t>
      </w:r>
      <w:proofErr w:type="gramStart"/>
      <w:r w:rsidRPr="00A64517">
        <w:rPr>
          <w:rFonts w:ascii="PT Astra Serif" w:hAnsi="PT Astra Serif"/>
          <w:sz w:val="28"/>
          <w:szCs w:val="28"/>
        </w:rPr>
        <w:t>объектов контроля, отнесенных к категории среднего или умеренного риска проводится</w:t>
      </w:r>
      <w:proofErr w:type="gramEnd"/>
      <w:r w:rsidRPr="00A64517">
        <w:rPr>
          <w:rFonts w:ascii="PT Astra Serif" w:hAnsi="PT Astra Serif"/>
          <w:sz w:val="28"/>
          <w:szCs w:val="28"/>
        </w:rPr>
        <w:t xml:space="preserve"> обязательный профилактический визит в порядке, определенном статьей 52.1 Федерального закона «О государственном контроле (надзоре) и муниципальном контроле в Российской Федерации» с периодичностью, установленной постановлением Правительства Российской Федерации. 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3.7.4. Обязательные профилактические визиты в отношении низкой категории риска не проводятся.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3.7.5. Профилактический визит по инициативе контролируемого лица проводится должностными лицами контрольного (надзорного) органа в соответствии со статьей 52.2. Федерального закона «О государственном контроле (надзоре) и муниципальном контроле в Российской Федерации</w:t>
      </w:r>
      <w:proofErr w:type="gramStart"/>
      <w:r w:rsidRPr="00A64517">
        <w:rPr>
          <w:rFonts w:ascii="PT Astra Serif" w:hAnsi="PT Astra Serif"/>
          <w:sz w:val="28"/>
          <w:szCs w:val="28"/>
        </w:rPr>
        <w:t>.»;</w:t>
      </w:r>
      <w:proofErr w:type="gramEnd"/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8) Главу 4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Положения дополнить разделом 4.6</w:t>
      </w:r>
      <w:r w:rsidR="00BA5018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«4.6. Использование мобильного приложения «Инспектор» при проведении контрольных мероприятий </w:t>
      </w:r>
      <w:proofErr w:type="gramStart"/>
      <w:r w:rsidRPr="00A64517">
        <w:rPr>
          <w:rFonts w:ascii="PT Astra Serif" w:hAnsi="PT Astra Serif"/>
          <w:sz w:val="28"/>
          <w:szCs w:val="28"/>
        </w:rPr>
        <w:t>со</w:t>
      </w:r>
      <w:proofErr w:type="gramEnd"/>
      <w:r w:rsidRPr="00A64517">
        <w:rPr>
          <w:rFonts w:ascii="PT Astra Serif" w:hAnsi="PT Astra Serif"/>
          <w:sz w:val="28"/>
          <w:szCs w:val="28"/>
        </w:rPr>
        <w:t xml:space="preserve"> взаимодействием с контролируемым лицом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Инспекционный визит, выездная проверка могут быть проведены с использованием мобильного приложения «Инспектор». Решение об использовании приложения «Инспектор» принимается инспектором самостоятельно (или уполномоченным должностным лицом).»;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9)</w:t>
      </w:r>
      <w:r w:rsidRPr="00A64517">
        <w:rPr>
          <w:rFonts w:ascii="PT Astra Serif" w:hAnsi="PT Astra Serif"/>
          <w:sz w:val="28"/>
          <w:szCs w:val="28"/>
        </w:rPr>
        <w:tab/>
        <w:t>Главу 6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Положения дополнить разделом 6.9</w:t>
      </w:r>
      <w:r w:rsidR="00BA5018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«6.9. Использование мобильного приложения «Инспектор» при осуществлении отдельных контрольных действий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Осмотр, опрос, экспертиза могут быть проведены с использованием мобильного приложения «Инспектор». Решение об использовании </w:t>
      </w:r>
      <w:r w:rsidRPr="00A64517">
        <w:rPr>
          <w:rFonts w:ascii="PT Astra Serif" w:hAnsi="PT Astra Serif"/>
          <w:sz w:val="28"/>
          <w:szCs w:val="28"/>
        </w:rPr>
        <w:lastRenderedPageBreak/>
        <w:t>приложения «Инспектор» принимается инспектором самостоятельно (или уполномоченным должностным лицом)</w:t>
      </w:r>
      <w:proofErr w:type="gramStart"/>
      <w:r w:rsidRPr="00A64517">
        <w:rPr>
          <w:rFonts w:ascii="PT Astra Serif" w:hAnsi="PT Astra Serif"/>
          <w:sz w:val="28"/>
          <w:szCs w:val="28"/>
        </w:rPr>
        <w:t>.»</w:t>
      </w:r>
      <w:proofErr w:type="gramEnd"/>
      <w:r w:rsidRPr="00A64517">
        <w:rPr>
          <w:rFonts w:ascii="PT Astra Serif" w:hAnsi="PT Astra Serif"/>
          <w:sz w:val="28"/>
          <w:szCs w:val="28"/>
        </w:rPr>
        <w:t>;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10)</w:t>
      </w:r>
      <w:r w:rsidRPr="00A64517">
        <w:rPr>
          <w:rFonts w:ascii="PT Astra Serif" w:hAnsi="PT Astra Serif"/>
          <w:sz w:val="28"/>
          <w:szCs w:val="28"/>
        </w:rPr>
        <w:tab/>
        <w:t>Пункт 7.1.2</w:t>
      </w:r>
      <w:r w:rsidR="00BA5018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раздела 7.1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главы 7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Положения изложить в следующей редакции: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«7.1.2.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пунктами 1, 3 - 9 части 1 и частью 3 статьи 57 настоящего Федерального закона «О государственном контроле (надзоре) и муниципальном контроле в Российской Федерации</w:t>
      </w:r>
      <w:proofErr w:type="gramStart"/>
      <w:r w:rsidRPr="00A64517">
        <w:rPr>
          <w:rFonts w:ascii="PT Astra Serif" w:hAnsi="PT Astra Serif"/>
          <w:sz w:val="28"/>
          <w:szCs w:val="28"/>
        </w:rPr>
        <w:t>.»;</w:t>
      </w:r>
      <w:proofErr w:type="gramEnd"/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11)</w:t>
      </w:r>
      <w:r w:rsidRPr="00A64517">
        <w:rPr>
          <w:rFonts w:ascii="PT Astra Serif" w:hAnsi="PT Astra Serif"/>
          <w:sz w:val="28"/>
          <w:szCs w:val="28"/>
        </w:rPr>
        <w:tab/>
        <w:t>Раздел 8.1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главы 8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Положения изложить в следующей редакции: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«8.1</w:t>
      </w:r>
      <w:r w:rsidR="005E7CA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Акт по результатам контрольного мероприятия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8.1.1. По окончании проведения контрольного мероприятия, предусматривающего взаимодействие с контролируемым лицом, а в случаях, установленных Федеральным законом «О государственном контроле (надзоре) и муниципальном контроле в Российской Федерации», по окончании обязательного профилактического визита или контрольного мероприятия без взаимодействия, составляется акт контрольного мероприятия (далее также – акт).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8.1.2. </w:t>
      </w:r>
      <w:proofErr w:type="gramStart"/>
      <w:r w:rsidRPr="00A64517">
        <w:rPr>
          <w:rFonts w:ascii="PT Astra Serif" w:hAnsi="PT Astra Serif"/>
          <w:sz w:val="28"/>
          <w:szCs w:val="28"/>
        </w:rPr>
        <w:t>Оформление результатов контрольного мероприятия, предусматривающего взаимодействие с контролируемым лицом, а в случаях, установленных Федеральным законом «О государственном контроле (надзоре) и муниципальном контроле в Российской Федерации», по окончании обязательного профилактического визита или контрольного мероприятия без взаимодействия, осуществляется в порядке, определенном статьями 87, 88 Федерального закона «О государственном контроле (надзоре) и муниципальном контроле в Российской Федерации.»;</w:t>
      </w:r>
      <w:proofErr w:type="gramEnd"/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12) В пункте 8.2.4</w:t>
      </w:r>
      <w:r w:rsidR="00BA5018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раздела 8.2</w:t>
      </w:r>
      <w:r w:rsidR="0060745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главы 8</w:t>
      </w:r>
      <w:r w:rsidR="00607455">
        <w:rPr>
          <w:rFonts w:ascii="PT Astra Serif" w:hAnsi="PT Astra Serif"/>
          <w:sz w:val="28"/>
          <w:szCs w:val="28"/>
        </w:rPr>
        <w:t>.</w:t>
      </w:r>
      <w:r w:rsidRPr="00A64517">
        <w:rPr>
          <w:rFonts w:ascii="PT Astra Serif" w:hAnsi="PT Astra Serif"/>
          <w:sz w:val="28"/>
          <w:szCs w:val="28"/>
        </w:rPr>
        <w:t xml:space="preserve"> Положения цифры «2023» заменить цифрами «2025»;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13) </w:t>
      </w:r>
      <w:r w:rsidR="00BA5018" w:rsidRPr="00BA5018">
        <w:rPr>
          <w:rFonts w:ascii="PT Astra Serif" w:hAnsi="PT Astra Serif"/>
          <w:sz w:val="28"/>
          <w:szCs w:val="28"/>
        </w:rPr>
        <w:t>Приложение 1 к указанному Положению изложить в редакции Приложения к настоящему решению.</w:t>
      </w:r>
    </w:p>
    <w:p w:rsidR="00A64517" w:rsidRPr="00A64517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A64517">
        <w:rPr>
          <w:rFonts w:ascii="PT Astra Serif" w:hAnsi="PT Astra Serif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 (http://npa-schekino.ru, регистрация в качестве сетевого издания:</w:t>
      </w:r>
      <w:proofErr w:type="gramEnd"/>
      <w:r w:rsidRPr="00A6451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64517">
        <w:rPr>
          <w:rFonts w:ascii="PT Astra Serif" w:hAnsi="PT Astra Serif"/>
          <w:sz w:val="28"/>
          <w:szCs w:val="28"/>
        </w:rPr>
        <w:t>Эл № ФС 77-74320 от 19.11.2018) и разместить на официальном сайте муниципального образования Щекинский район.</w:t>
      </w:r>
      <w:proofErr w:type="gramEnd"/>
    </w:p>
    <w:p w:rsidR="000D7A98" w:rsidRPr="000D7A98" w:rsidRDefault="00A64517" w:rsidP="00A645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64517">
        <w:rPr>
          <w:rFonts w:ascii="PT Astra Serif" w:hAnsi="PT Astra Serif"/>
          <w:sz w:val="28"/>
          <w:szCs w:val="28"/>
        </w:rPr>
        <w:t>3. Настоящее решение вступает в силу со дня официального обнародования.</w:t>
      </w:r>
    </w:p>
    <w:p w:rsidR="000D7A98" w:rsidRDefault="000D7A98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64517" w:rsidRDefault="00A64517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64517" w:rsidRPr="000D7A98" w:rsidRDefault="00A64517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58C5" w:rsidRPr="000D7A98" w:rsidRDefault="006258C5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D7A98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7B0987" w:rsidRDefault="006258C5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D7A98">
        <w:rPr>
          <w:rFonts w:ascii="PT Astra Serif" w:hAnsi="PT Astra Serif"/>
          <w:sz w:val="28"/>
          <w:szCs w:val="28"/>
        </w:rPr>
        <w:t xml:space="preserve">город Щекино Щекинского района             </w:t>
      </w:r>
      <w:r w:rsidR="000D7A98">
        <w:rPr>
          <w:rFonts w:ascii="PT Astra Serif" w:hAnsi="PT Astra Serif"/>
          <w:sz w:val="28"/>
          <w:szCs w:val="28"/>
        </w:rPr>
        <w:t xml:space="preserve">        </w:t>
      </w:r>
      <w:r w:rsidRPr="000D7A98">
        <w:rPr>
          <w:rFonts w:ascii="PT Astra Serif" w:hAnsi="PT Astra Serif"/>
          <w:sz w:val="28"/>
          <w:szCs w:val="28"/>
        </w:rPr>
        <w:t xml:space="preserve">              Ю. В. Савушкин</w:t>
      </w:r>
    </w:p>
    <w:p w:rsidR="00A64517" w:rsidRDefault="00A64517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64517" w:rsidRDefault="00A64517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A5018" w:rsidRPr="00BA5018" w:rsidRDefault="00A64517" w:rsidP="00BA5018">
      <w:pPr>
        <w:ind w:firstLine="709"/>
        <w:jc w:val="right"/>
        <w:rPr>
          <w:rFonts w:ascii="PT Astra Serif" w:eastAsia="SimSun" w:hAnsi="PT Astra Serif" w:cs="Arial"/>
          <w:kern w:val="1"/>
          <w:sz w:val="28"/>
          <w:szCs w:val="28"/>
          <w:lang w:eastAsia="ar-SA"/>
        </w:rPr>
      </w:pPr>
      <w:r w:rsidRPr="00A64517">
        <w:rPr>
          <w:color w:val="000000"/>
          <w:sz w:val="28"/>
          <w:szCs w:val="28"/>
        </w:rPr>
        <w:lastRenderedPageBreak/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="00BA5018" w:rsidRPr="00BA5018">
        <w:rPr>
          <w:rFonts w:ascii="PT Astra Serif" w:eastAsia="SimSun" w:hAnsi="PT Astra Serif" w:cs="Arial"/>
          <w:kern w:val="1"/>
          <w:sz w:val="28"/>
          <w:szCs w:val="28"/>
          <w:lang w:eastAsia="ar-SA"/>
        </w:rPr>
        <w:t>Приложение</w:t>
      </w:r>
    </w:p>
    <w:p w:rsidR="00BA5018" w:rsidRPr="00BA5018" w:rsidRDefault="00BA5018" w:rsidP="00BA5018">
      <w:pPr>
        <w:tabs>
          <w:tab w:val="left" w:pos="709"/>
        </w:tabs>
        <w:suppressAutoHyphens/>
        <w:ind w:firstLine="709"/>
        <w:jc w:val="right"/>
        <w:rPr>
          <w:rFonts w:ascii="PT Astra Serif" w:eastAsia="SimSun" w:hAnsi="PT Astra Serif" w:cs="Arial"/>
          <w:kern w:val="1"/>
          <w:sz w:val="28"/>
          <w:szCs w:val="28"/>
          <w:lang w:eastAsia="ar-SA"/>
        </w:rPr>
      </w:pPr>
      <w:r w:rsidRPr="00BA5018">
        <w:rPr>
          <w:rFonts w:ascii="PT Astra Serif" w:eastAsia="SimSun" w:hAnsi="PT Astra Serif" w:cs="Arial"/>
          <w:kern w:val="1"/>
          <w:sz w:val="28"/>
          <w:szCs w:val="28"/>
          <w:lang w:eastAsia="ar-SA"/>
        </w:rPr>
        <w:t xml:space="preserve">  к решению Собрания депутатов </w:t>
      </w:r>
    </w:p>
    <w:p w:rsidR="00BA5018" w:rsidRPr="00BA5018" w:rsidRDefault="00BA5018" w:rsidP="00BA5018">
      <w:pPr>
        <w:tabs>
          <w:tab w:val="left" w:pos="709"/>
        </w:tabs>
        <w:suppressAutoHyphens/>
        <w:ind w:firstLine="709"/>
        <w:jc w:val="right"/>
        <w:rPr>
          <w:rFonts w:ascii="PT Astra Serif" w:eastAsia="SimSun" w:hAnsi="PT Astra Serif" w:cs="Arial"/>
          <w:kern w:val="1"/>
          <w:sz w:val="28"/>
          <w:szCs w:val="28"/>
          <w:lang w:eastAsia="ar-SA"/>
        </w:rPr>
      </w:pPr>
      <w:r w:rsidRPr="00BA5018">
        <w:rPr>
          <w:rFonts w:ascii="PT Astra Serif" w:eastAsia="SimSun" w:hAnsi="PT Astra Serif" w:cs="Arial"/>
          <w:kern w:val="1"/>
          <w:sz w:val="28"/>
          <w:szCs w:val="28"/>
          <w:lang w:eastAsia="ar-SA"/>
        </w:rPr>
        <w:t>муниципального образования</w:t>
      </w:r>
    </w:p>
    <w:p w:rsidR="00BA5018" w:rsidRPr="00BA5018" w:rsidRDefault="00BA5018" w:rsidP="00BA5018">
      <w:pPr>
        <w:tabs>
          <w:tab w:val="left" w:pos="709"/>
        </w:tabs>
        <w:suppressAutoHyphens/>
        <w:ind w:firstLine="709"/>
        <w:jc w:val="right"/>
        <w:rPr>
          <w:rFonts w:ascii="PT Astra Serif" w:eastAsia="SimSun" w:hAnsi="PT Astra Serif" w:cs="Arial"/>
          <w:kern w:val="1"/>
          <w:sz w:val="28"/>
          <w:szCs w:val="28"/>
          <w:lang w:eastAsia="ar-SA"/>
        </w:rPr>
      </w:pPr>
      <w:r w:rsidRPr="00BA5018">
        <w:rPr>
          <w:rFonts w:ascii="PT Astra Serif" w:eastAsia="SimSun" w:hAnsi="PT Astra Serif" w:cs="Arial"/>
          <w:kern w:val="1"/>
          <w:sz w:val="28"/>
          <w:szCs w:val="28"/>
          <w:lang w:eastAsia="ar-SA"/>
        </w:rPr>
        <w:t xml:space="preserve"> город Щекино Щекинского района</w:t>
      </w:r>
    </w:p>
    <w:p w:rsidR="00BA5018" w:rsidRPr="00BA5018" w:rsidRDefault="00BA5018" w:rsidP="00BA5018">
      <w:pPr>
        <w:tabs>
          <w:tab w:val="left" w:pos="709"/>
        </w:tabs>
        <w:suppressAutoHyphens/>
        <w:ind w:firstLine="709"/>
        <w:jc w:val="right"/>
        <w:rPr>
          <w:rFonts w:ascii="PT Astra Serif" w:eastAsia="SimSun" w:hAnsi="PT Astra Serif" w:cs="Arial"/>
          <w:kern w:val="1"/>
          <w:sz w:val="28"/>
          <w:szCs w:val="28"/>
          <w:lang w:eastAsia="ar-SA"/>
        </w:rPr>
      </w:pPr>
      <w:r w:rsidRPr="00BA5018">
        <w:rPr>
          <w:rFonts w:ascii="PT Astra Serif" w:eastAsia="SimSun" w:hAnsi="PT Astra Serif" w:cs="Arial"/>
          <w:kern w:val="1"/>
          <w:sz w:val="28"/>
          <w:szCs w:val="28"/>
          <w:lang w:eastAsia="ar-SA"/>
        </w:rPr>
        <w:t xml:space="preserve"> от 27.03.2025 г. № 18/</w:t>
      </w:r>
      <w:r w:rsidR="00B94657" w:rsidRPr="0075500A">
        <w:rPr>
          <w:rFonts w:ascii="PT Astra Serif" w:eastAsia="SimSun" w:hAnsi="PT Astra Serif" w:cs="Arial"/>
          <w:color w:val="000000" w:themeColor="text1"/>
          <w:kern w:val="1"/>
          <w:sz w:val="28"/>
          <w:szCs w:val="28"/>
          <w:lang w:eastAsia="ar-SA"/>
        </w:rPr>
        <w:t>73</w:t>
      </w:r>
      <w:bookmarkStart w:id="0" w:name="_GoBack"/>
      <w:bookmarkEnd w:id="0"/>
    </w:p>
    <w:p w:rsidR="00BA5018" w:rsidRPr="00BA5018" w:rsidRDefault="00A64517" w:rsidP="00BA5018">
      <w:pPr>
        <w:widowControl w:val="0"/>
        <w:tabs>
          <w:tab w:val="left" w:pos="1276"/>
        </w:tabs>
        <w:spacing w:line="360" w:lineRule="auto"/>
        <w:ind w:left="709"/>
        <w:jc w:val="right"/>
        <w:rPr>
          <w:color w:val="000000"/>
          <w:sz w:val="28"/>
          <w:szCs w:val="28"/>
        </w:rPr>
      </w:pP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</w:p>
    <w:p w:rsidR="00A64517" w:rsidRPr="00A64517" w:rsidRDefault="00A64517" w:rsidP="00A64517">
      <w:pPr>
        <w:widowControl w:val="0"/>
        <w:tabs>
          <w:tab w:val="left" w:pos="1276"/>
        </w:tabs>
        <w:ind w:left="709"/>
        <w:jc w:val="both"/>
        <w:rPr>
          <w:rFonts w:ascii="PT Astra Serif" w:hAnsi="PT Astra Serif"/>
          <w:color w:val="000000"/>
        </w:rPr>
      </w:pP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="00BA5018">
        <w:rPr>
          <w:color w:val="000000"/>
          <w:sz w:val="28"/>
          <w:szCs w:val="28"/>
        </w:rPr>
        <w:t xml:space="preserve">         </w:t>
      </w:r>
      <w:r w:rsidRPr="00A64517">
        <w:rPr>
          <w:rFonts w:ascii="PT Astra Serif" w:hAnsi="PT Astra Serif"/>
          <w:color w:val="000000"/>
        </w:rPr>
        <w:t>«Приложение 1</w:t>
      </w:r>
    </w:p>
    <w:p w:rsidR="00A64517" w:rsidRPr="00A64517" w:rsidRDefault="00A64517" w:rsidP="00A64517">
      <w:pPr>
        <w:widowControl w:val="0"/>
        <w:ind w:left="3544"/>
        <w:jc w:val="right"/>
        <w:rPr>
          <w:rFonts w:ascii="PT Astra Serif" w:hAnsi="PT Astra Serif"/>
          <w:color w:val="000000"/>
        </w:rPr>
      </w:pPr>
      <w:r w:rsidRPr="00A64517">
        <w:rPr>
          <w:rFonts w:ascii="PT Astra Serif" w:hAnsi="PT Astra Serif"/>
          <w:color w:val="000000"/>
          <w:sz w:val="28"/>
          <w:szCs w:val="28"/>
        </w:rPr>
        <w:tab/>
      </w:r>
      <w:r w:rsidRPr="00A64517">
        <w:rPr>
          <w:rFonts w:ascii="PT Astra Serif" w:hAnsi="PT Astra Serif"/>
          <w:color w:val="000000"/>
        </w:rPr>
        <w:t xml:space="preserve">к Положению о </w:t>
      </w:r>
      <w:proofErr w:type="gramStart"/>
      <w:r w:rsidRPr="00A64517">
        <w:rPr>
          <w:rFonts w:ascii="PT Astra Serif" w:hAnsi="PT Astra Serif"/>
          <w:color w:val="000000"/>
        </w:rPr>
        <w:t>муниципальном</w:t>
      </w:r>
      <w:proofErr w:type="gramEnd"/>
      <w:r w:rsidRPr="00A64517">
        <w:rPr>
          <w:rFonts w:ascii="PT Astra Serif" w:hAnsi="PT Astra Serif"/>
          <w:color w:val="000000"/>
        </w:rPr>
        <w:t xml:space="preserve"> жилищном </w:t>
      </w:r>
    </w:p>
    <w:p w:rsidR="00A64517" w:rsidRPr="00A64517" w:rsidRDefault="00A64517" w:rsidP="00A64517">
      <w:pPr>
        <w:widowControl w:val="0"/>
        <w:ind w:left="3544"/>
        <w:jc w:val="right"/>
        <w:rPr>
          <w:rFonts w:ascii="PT Astra Serif" w:hAnsi="PT Astra Serif"/>
        </w:rPr>
      </w:pPr>
      <w:proofErr w:type="gramStart"/>
      <w:r w:rsidRPr="00A64517">
        <w:rPr>
          <w:rFonts w:ascii="PT Astra Serif" w:hAnsi="PT Astra Serif"/>
          <w:color w:val="000000"/>
        </w:rPr>
        <w:t>контроле</w:t>
      </w:r>
      <w:proofErr w:type="gramEnd"/>
      <w:r w:rsidRPr="00A64517">
        <w:rPr>
          <w:rFonts w:ascii="PT Astra Serif" w:hAnsi="PT Astra Serif"/>
          <w:color w:val="000000"/>
        </w:rPr>
        <w:t xml:space="preserve"> </w:t>
      </w:r>
      <w:r w:rsidRPr="00A64517">
        <w:rPr>
          <w:rFonts w:ascii="PT Astra Serif" w:hAnsi="PT Astra Serif"/>
        </w:rPr>
        <w:t xml:space="preserve">на территории муниципального образования </w:t>
      </w:r>
    </w:p>
    <w:p w:rsidR="00A64517" w:rsidRPr="00A64517" w:rsidRDefault="00A64517" w:rsidP="00A64517">
      <w:pPr>
        <w:widowControl w:val="0"/>
        <w:ind w:left="4535"/>
        <w:jc w:val="right"/>
        <w:rPr>
          <w:rFonts w:ascii="PT Astra Serif" w:hAnsi="PT Astra Serif"/>
        </w:rPr>
      </w:pPr>
      <w:r w:rsidRPr="00A64517">
        <w:rPr>
          <w:rFonts w:ascii="PT Astra Serif" w:hAnsi="PT Astra Serif"/>
        </w:rPr>
        <w:t>город Щекино Щекинского района</w:t>
      </w:r>
      <w:r w:rsidR="00071C12">
        <w:rPr>
          <w:rFonts w:ascii="PT Astra Serif" w:hAnsi="PT Astra Serif"/>
        </w:rPr>
        <w:t>»</w:t>
      </w:r>
    </w:p>
    <w:p w:rsidR="00A64517" w:rsidRPr="00A64517" w:rsidRDefault="00A64517" w:rsidP="00A64517">
      <w:pPr>
        <w:widowControl w:val="0"/>
        <w:ind w:left="4535"/>
        <w:jc w:val="right"/>
      </w:pPr>
    </w:p>
    <w:p w:rsidR="00A64517" w:rsidRPr="00A64517" w:rsidRDefault="00A64517" w:rsidP="00A64517">
      <w:pPr>
        <w:jc w:val="right"/>
        <w:rPr>
          <w:rFonts w:ascii="PT Astra Serif" w:hAnsi="PT Astra Serif"/>
        </w:rPr>
      </w:pPr>
      <w:r w:rsidRPr="00A64517">
        <w:rPr>
          <w:rFonts w:ascii="PT Astra Serif" w:hAnsi="PT Astra Serif"/>
        </w:rPr>
        <w:t>ФОРМА</w:t>
      </w:r>
    </w:p>
    <w:p w:rsidR="00A64517" w:rsidRPr="00A64517" w:rsidRDefault="00A64517" w:rsidP="00A64517">
      <w:pPr>
        <w:jc w:val="right"/>
        <w:rPr>
          <w:rFonts w:ascii="PT Astra Serif" w:hAnsi="PT Astra Serif"/>
        </w:rPr>
      </w:pPr>
      <w:r w:rsidRPr="00A64517">
        <w:rPr>
          <w:rFonts w:ascii="PT Astra Serif" w:hAnsi="PT Astra Serif"/>
        </w:rPr>
        <w:t xml:space="preserve">предписания об устранении </w:t>
      </w:r>
      <w:proofErr w:type="gramStart"/>
      <w:r w:rsidRPr="00A64517">
        <w:rPr>
          <w:rFonts w:ascii="PT Astra Serif" w:hAnsi="PT Astra Serif"/>
        </w:rPr>
        <w:t>выявленных</w:t>
      </w:r>
      <w:proofErr w:type="gramEnd"/>
      <w:r w:rsidRPr="00A64517">
        <w:rPr>
          <w:rFonts w:ascii="PT Astra Serif" w:hAnsi="PT Astra Serif"/>
        </w:rPr>
        <w:t xml:space="preserve"> </w:t>
      </w:r>
    </w:p>
    <w:p w:rsidR="00A64517" w:rsidRPr="00A64517" w:rsidRDefault="00A64517" w:rsidP="00A64517">
      <w:pPr>
        <w:jc w:val="right"/>
        <w:rPr>
          <w:rFonts w:ascii="PT Astra Serif" w:hAnsi="PT Astra Serif"/>
        </w:rPr>
      </w:pPr>
      <w:r w:rsidRPr="00A64517">
        <w:rPr>
          <w:rFonts w:ascii="PT Astra Serif" w:hAnsi="PT Astra Serif"/>
        </w:rPr>
        <w:t xml:space="preserve">нарушений обязательных требований </w:t>
      </w:r>
    </w:p>
    <w:p w:rsidR="00A64517" w:rsidRPr="00A64517" w:rsidRDefault="00A64517" w:rsidP="00A64517">
      <w:pPr>
        <w:jc w:val="right"/>
        <w:rPr>
          <w:rFonts w:ascii="PT Astra Serif" w:hAnsi="PT Astra Serif"/>
        </w:rPr>
      </w:pPr>
      <w:r w:rsidRPr="00A64517">
        <w:rPr>
          <w:rFonts w:ascii="PT Astra Serif" w:hAnsi="PT Astra Serif"/>
        </w:rPr>
        <w:t xml:space="preserve">при осуществлении </w:t>
      </w:r>
      <w:proofErr w:type="gramStart"/>
      <w:r w:rsidRPr="00A64517">
        <w:rPr>
          <w:rFonts w:ascii="PT Astra Serif" w:hAnsi="PT Astra Serif"/>
        </w:rPr>
        <w:t>муниципального</w:t>
      </w:r>
      <w:proofErr w:type="gramEnd"/>
      <w:r w:rsidRPr="00A64517">
        <w:rPr>
          <w:rFonts w:ascii="PT Astra Serif" w:hAnsi="PT Astra Serif"/>
        </w:rPr>
        <w:t xml:space="preserve"> </w:t>
      </w:r>
    </w:p>
    <w:p w:rsidR="00A64517" w:rsidRPr="00A64517" w:rsidRDefault="00A64517" w:rsidP="00A64517">
      <w:pPr>
        <w:jc w:val="right"/>
        <w:rPr>
          <w:rFonts w:ascii="PT Astra Serif" w:hAnsi="PT Astra Serif"/>
        </w:rPr>
      </w:pPr>
      <w:r w:rsidRPr="00A64517">
        <w:rPr>
          <w:rFonts w:ascii="PT Astra Serif" w:hAnsi="PT Astra Serif"/>
        </w:rPr>
        <w:t>жилищного контроля</w:t>
      </w:r>
    </w:p>
    <w:p w:rsidR="00A64517" w:rsidRPr="00A64517" w:rsidRDefault="00A64517" w:rsidP="00A64517">
      <w:pPr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77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0"/>
      </w:tblGrid>
      <w:tr w:rsidR="00A64517" w:rsidRPr="00A64517" w:rsidTr="00E76FA4"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17" w:rsidRPr="00A64517" w:rsidRDefault="00A64517" w:rsidP="00A64517">
            <w:pPr>
              <w:ind w:left="57" w:right="57"/>
              <w:jc w:val="both"/>
              <w:rPr>
                <w:rFonts w:ascii="PT Astra Serif" w:hAnsi="PT Astra Serif"/>
              </w:rPr>
            </w:pPr>
            <w:r w:rsidRPr="00A64517">
              <w:rPr>
                <w:rFonts w:ascii="PT Astra Serif" w:hAnsi="PT Astra Serif"/>
                <w:b/>
              </w:rPr>
              <w:t>Отметка о размещении (дата и учетный номер) сведений о предписании в едином реестре контрольных (надзорных) мероприятий</w:t>
            </w:r>
            <w:r w:rsidRPr="00A64517">
              <w:rPr>
                <w:rFonts w:ascii="PT Astra Serif" w:hAnsi="PT Astra Serif"/>
              </w:rPr>
              <w:t xml:space="preserve"> </w:t>
            </w:r>
            <w:r w:rsidRPr="00A64517">
              <w:rPr>
                <w:rFonts w:ascii="PT Astra Serif" w:hAnsi="PT Astra Serif" w:cs="Arial"/>
                <w:b/>
                <w:shd w:val="clear" w:color="auto" w:fill="FFFFFF"/>
              </w:rPr>
              <w:t xml:space="preserve">________________________________ </w:t>
            </w:r>
            <w:r w:rsidRPr="00A64517">
              <w:rPr>
                <w:rFonts w:ascii="PT Astra Serif" w:hAnsi="PT Astra Serif" w:cs="Arial"/>
                <w:i/>
                <w:shd w:val="clear" w:color="auto" w:fill="FFFFFF"/>
              </w:rPr>
              <w:t>(в случае необходимости)</w:t>
            </w:r>
          </w:p>
        </w:tc>
      </w:tr>
    </w:tbl>
    <w:p w:rsidR="00A64517" w:rsidRPr="00A64517" w:rsidRDefault="00A64517" w:rsidP="00A64517">
      <w:pPr>
        <w:jc w:val="center"/>
        <w:rPr>
          <w:rFonts w:ascii="PT Astra Serif" w:hAnsi="PT Astra Serif"/>
        </w:rPr>
      </w:pPr>
      <w:r w:rsidRPr="00A64517">
        <w:rPr>
          <w:rFonts w:ascii="PT Astra Serif" w:hAnsi="PT Astra Serif"/>
        </w:rPr>
        <w:t xml:space="preserve">___________________________________________________ </w:t>
      </w:r>
    </w:p>
    <w:p w:rsidR="00A64517" w:rsidRPr="00A64517" w:rsidRDefault="00A64517" w:rsidP="00A64517">
      <w:pPr>
        <w:jc w:val="center"/>
        <w:rPr>
          <w:rFonts w:ascii="PT Astra Serif" w:hAnsi="PT Astra Serif"/>
          <w:i/>
          <w:sz w:val="20"/>
          <w:szCs w:val="20"/>
        </w:rPr>
      </w:pPr>
      <w:r w:rsidRPr="00A64517">
        <w:rPr>
          <w:rFonts w:ascii="PT Astra Serif" w:hAnsi="PT Astra Serif"/>
          <w:i/>
          <w:sz w:val="20"/>
          <w:szCs w:val="20"/>
        </w:rPr>
        <w:t>(указывается наименование контрольного органа)</w:t>
      </w:r>
    </w:p>
    <w:p w:rsidR="00A64517" w:rsidRPr="00A64517" w:rsidRDefault="00A64517" w:rsidP="00A64517">
      <w:pPr>
        <w:jc w:val="center"/>
        <w:rPr>
          <w:rFonts w:ascii="PT Astra Serif" w:hAnsi="PT Astra Serif"/>
        </w:rPr>
      </w:pPr>
      <w:r w:rsidRPr="00A64517">
        <w:rPr>
          <w:rFonts w:ascii="PT Astra Serif" w:hAnsi="PT Astra Serif"/>
        </w:rPr>
        <w:t>__________________________________________________________</w:t>
      </w:r>
    </w:p>
    <w:p w:rsidR="00A64517" w:rsidRPr="00A64517" w:rsidRDefault="00A64517" w:rsidP="00A64517">
      <w:pPr>
        <w:jc w:val="center"/>
        <w:rPr>
          <w:rFonts w:ascii="PT Astra Serif" w:hAnsi="PT Astra Serif"/>
          <w:i/>
          <w:sz w:val="20"/>
          <w:szCs w:val="20"/>
        </w:rPr>
      </w:pPr>
      <w:r w:rsidRPr="00A64517">
        <w:rPr>
          <w:rFonts w:ascii="PT Astra Serif" w:hAnsi="PT Astra Serif"/>
          <w:i/>
          <w:sz w:val="20"/>
          <w:szCs w:val="20"/>
        </w:rPr>
        <w:t>(указывается адрес нахождения контрольного органа)</w:t>
      </w:r>
    </w:p>
    <w:p w:rsidR="00A64517" w:rsidRPr="00A64517" w:rsidRDefault="00A64517" w:rsidP="00A64517">
      <w:pPr>
        <w:jc w:val="center"/>
        <w:rPr>
          <w:rFonts w:ascii="PT Astra Serif" w:hAnsi="PT Astra Serif"/>
          <w:b/>
        </w:rPr>
      </w:pPr>
      <w:r w:rsidRPr="00A64517">
        <w:rPr>
          <w:rFonts w:ascii="PT Astra Serif" w:hAnsi="PT Astra Serif"/>
          <w:b/>
        </w:rPr>
        <w:t xml:space="preserve">Предписание об устранении выявленных нарушений обязательных требований </w:t>
      </w:r>
    </w:p>
    <w:tbl>
      <w:tblPr>
        <w:tblW w:w="495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397"/>
        <w:gridCol w:w="227"/>
        <w:gridCol w:w="1475"/>
        <w:gridCol w:w="113"/>
        <w:gridCol w:w="851"/>
        <w:gridCol w:w="680"/>
        <w:gridCol w:w="724"/>
      </w:tblGrid>
      <w:tr w:rsidR="00A64517" w:rsidRPr="00A64517" w:rsidTr="00E76FA4">
        <w:trPr>
          <w:jc w:val="center"/>
        </w:trPr>
        <w:tc>
          <w:tcPr>
            <w:tcW w:w="483" w:type="dxa"/>
            <w:vAlign w:val="bottom"/>
            <w:hideMark/>
          </w:tcPr>
          <w:p w:rsidR="00A64517" w:rsidRPr="00A64517" w:rsidRDefault="00A64517" w:rsidP="00A64517">
            <w:pPr>
              <w:jc w:val="right"/>
              <w:rPr>
                <w:rFonts w:ascii="PT Astra Serif" w:hAnsi="PT Astra Serif"/>
              </w:rPr>
            </w:pPr>
            <w:r w:rsidRPr="00A64517">
              <w:rPr>
                <w:rFonts w:ascii="PT Astra Serif" w:hAnsi="PT Astra Serif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517" w:rsidRPr="00A64517" w:rsidRDefault="00A64517" w:rsidP="00A6451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" w:type="dxa"/>
            <w:vAlign w:val="bottom"/>
            <w:hideMark/>
          </w:tcPr>
          <w:p w:rsidR="00A64517" w:rsidRPr="00A64517" w:rsidRDefault="00A64517" w:rsidP="00A64517">
            <w:pPr>
              <w:rPr>
                <w:rFonts w:ascii="PT Astra Serif" w:hAnsi="PT Astra Serif"/>
              </w:rPr>
            </w:pPr>
            <w:r w:rsidRPr="00A64517">
              <w:rPr>
                <w:rFonts w:ascii="PT Astra Serif" w:hAnsi="PT Astra Serif"/>
              </w:rPr>
              <w:t>»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517" w:rsidRPr="00A64517" w:rsidRDefault="00A64517" w:rsidP="00A6451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" w:type="dxa"/>
            <w:vAlign w:val="bottom"/>
          </w:tcPr>
          <w:p w:rsidR="00A64517" w:rsidRPr="00A64517" w:rsidRDefault="00A64517" w:rsidP="00A6451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517" w:rsidRPr="00A64517" w:rsidRDefault="00A64517" w:rsidP="00A6451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80" w:type="dxa"/>
            <w:vAlign w:val="bottom"/>
            <w:hideMark/>
          </w:tcPr>
          <w:p w:rsidR="00A64517" w:rsidRPr="00A64517" w:rsidRDefault="00A64517" w:rsidP="00A64517">
            <w:pPr>
              <w:jc w:val="center"/>
              <w:rPr>
                <w:rFonts w:ascii="PT Astra Serif" w:hAnsi="PT Astra Serif"/>
                <w:iCs/>
              </w:rPr>
            </w:pPr>
            <w:proofErr w:type="gramStart"/>
            <w:r w:rsidRPr="00A64517">
              <w:rPr>
                <w:rFonts w:ascii="PT Astra Serif" w:hAnsi="PT Astra Serif"/>
                <w:iCs/>
              </w:rPr>
              <w:t>г</w:t>
            </w:r>
            <w:proofErr w:type="gramEnd"/>
            <w:r w:rsidRPr="00A64517">
              <w:rPr>
                <w:rFonts w:ascii="PT Astra Serif" w:hAnsi="PT Astra Serif"/>
                <w:iCs/>
              </w:rPr>
              <w:t>. №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517" w:rsidRPr="00A64517" w:rsidRDefault="00A64517" w:rsidP="00A64517">
            <w:pPr>
              <w:rPr>
                <w:rFonts w:ascii="PT Astra Serif" w:hAnsi="PT Astra Serif"/>
                <w:iCs/>
              </w:rPr>
            </w:pPr>
          </w:p>
        </w:tc>
      </w:tr>
    </w:tbl>
    <w:p w:rsidR="00A64517" w:rsidRPr="00A64517" w:rsidRDefault="00A64517" w:rsidP="00A64517">
      <w:pPr>
        <w:ind w:firstLine="708"/>
        <w:jc w:val="both"/>
        <w:rPr>
          <w:rFonts w:ascii="PT Astra Serif" w:hAnsi="PT Astra Serif"/>
          <w:u w:val="single"/>
        </w:rPr>
      </w:pPr>
      <w:r w:rsidRPr="00A64517">
        <w:rPr>
          <w:rFonts w:ascii="PT Astra Serif" w:hAnsi="PT Astra Serif"/>
        </w:rPr>
        <w:t>1. ______________________________________________________________________</w:t>
      </w:r>
    </w:p>
    <w:p w:rsidR="00A64517" w:rsidRPr="00A64517" w:rsidRDefault="00A64517" w:rsidP="00A64517">
      <w:pPr>
        <w:ind w:firstLine="708"/>
        <w:jc w:val="both"/>
        <w:rPr>
          <w:rFonts w:ascii="PT Astra Serif" w:hAnsi="PT Astra Serif"/>
          <w:i/>
          <w:sz w:val="20"/>
          <w:szCs w:val="20"/>
        </w:rPr>
      </w:pPr>
      <w:r w:rsidRPr="00A64517">
        <w:rPr>
          <w:rFonts w:ascii="PT Astra Serif" w:hAnsi="PT Astra Serif"/>
        </w:rPr>
        <w:t xml:space="preserve"> </w:t>
      </w:r>
      <w:r w:rsidRPr="00A64517">
        <w:rPr>
          <w:rFonts w:ascii="PT Astra Serif" w:hAnsi="PT Astra Serif"/>
        </w:rPr>
        <w:tab/>
      </w:r>
      <w:r w:rsidRPr="00A64517">
        <w:rPr>
          <w:rFonts w:ascii="PT Astra Serif" w:hAnsi="PT Astra Serif"/>
        </w:rPr>
        <w:tab/>
      </w:r>
      <w:r w:rsidRPr="00A64517">
        <w:rPr>
          <w:rFonts w:ascii="PT Astra Serif" w:hAnsi="PT Astra Serif"/>
          <w:i/>
          <w:sz w:val="20"/>
          <w:szCs w:val="20"/>
        </w:rPr>
        <w:t>(указывается наименование (ФИО) контролируемого лица, ОГРН/ИНН)</w:t>
      </w:r>
    </w:p>
    <w:p w:rsidR="00A64517" w:rsidRPr="00A64517" w:rsidRDefault="00A64517" w:rsidP="00A64517">
      <w:pPr>
        <w:numPr>
          <w:ilvl w:val="0"/>
          <w:numId w:val="29"/>
        </w:numPr>
        <w:jc w:val="both"/>
        <w:rPr>
          <w:rFonts w:ascii="PT Astra Serif" w:hAnsi="PT Astra Serif"/>
          <w:spacing w:val="-2"/>
        </w:rPr>
      </w:pPr>
      <w:r w:rsidRPr="00A64517">
        <w:rPr>
          <w:rFonts w:ascii="PT Astra Serif" w:hAnsi="PT Astra Serif"/>
          <w:spacing w:val="-2"/>
        </w:rPr>
        <w:t xml:space="preserve">При осуществлении ________________________________________________, </w:t>
      </w:r>
    </w:p>
    <w:p w:rsidR="00A64517" w:rsidRPr="00A64517" w:rsidRDefault="00A64517" w:rsidP="00A64517">
      <w:pPr>
        <w:ind w:left="3196" w:firstLine="349"/>
        <w:jc w:val="both"/>
        <w:rPr>
          <w:rFonts w:ascii="PT Astra Serif" w:hAnsi="PT Astra Serif"/>
          <w:i/>
          <w:spacing w:val="-2"/>
          <w:sz w:val="20"/>
          <w:szCs w:val="20"/>
        </w:rPr>
      </w:pPr>
      <w:r w:rsidRPr="00A64517">
        <w:rPr>
          <w:rFonts w:ascii="PT Astra Serif" w:hAnsi="PT Astra Serif"/>
          <w:i/>
          <w:spacing w:val="-2"/>
          <w:sz w:val="20"/>
          <w:szCs w:val="20"/>
        </w:rPr>
        <w:t>(указывается вид муниципального контроля)</w:t>
      </w:r>
    </w:p>
    <w:p w:rsidR="00A64517" w:rsidRPr="00A64517" w:rsidRDefault="00A64517" w:rsidP="00A64517">
      <w:pPr>
        <w:jc w:val="both"/>
        <w:rPr>
          <w:rFonts w:ascii="PT Astra Serif" w:hAnsi="PT Astra Serif"/>
          <w:spacing w:val="-2"/>
        </w:rPr>
      </w:pPr>
      <w:r w:rsidRPr="00A64517">
        <w:rPr>
          <w:rFonts w:ascii="PT Astra Serif" w:hAnsi="PT Astra Serif"/>
          <w:spacing w:val="-2"/>
        </w:rPr>
        <w:t xml:space="preserve">согласно акту _______________________________________________ </w:t>
      </w:r>
      <w:proofErr w:type="gramStart"/>
      <w:r w:rsidRPr="00A64517">
        <w:rPr>
          <w:rFonts w:ascii="PT Astra Serif" w:hAnsi="PT Astra Serif"/>
          <w:spacing w:val="-2"/>
        </w:rPr>
        <w:t>от</w:t>
      </w:r>
      <w:proofErr w:type="gramEnd"/>
      <w:r w:rsidRPr="00A64517">
        <w:rPr>
          <w:rFonts w:ascii="PT Astra Serif" w:hAnsi="PT Astra Serif"/>
          <w:spacing w:val="-2"/>
        </w:rPr>
        <w:t xml:space="preserve"> ______ №  _______ </w:t>
      </w:r>
    </w:p>
    <w:p w:rsidR="00A64517" w:rsidRPr="00A64517" w:rsidRDefault="00A64517" w:rsidP="00A64517">
      <w:pPr>
        <w:ind w:left="709"/>
        <w:jc w:val="both"/>
        <w:rPr>
          <w:rFonts w:ascii="PT Astra Serif" w:hAnsi="PT Astra Serif"/>
          <w:i/>
          <w:spacing w:val="-2"/>
          <w:sz w:val="20"/>
          <w:szCs w:val="20"/>
        </w:rPr>
      </w:pPr>
      <w:proofErr w:type="gramStart"/>
      <w:r w:rsidRPr="00A64517">
        <w:rPr>
          <w:rFonts w:ascii="PT Astra Serif" w:hAnsi="PT Astra Serif"/>
          <w:i/>
          <w:spacing w:val="-2"/>
          <w:sz w:val="20"/>
          <w:szCs w:val="20"/>
        </w:rPr>
        <w:t>(указывается контрольное мероприятия (с взаимодействием/без взаимодействия)</w:t>
      </w:r>
      <w:proofErr w:type="gramEnd"/>
    </w:p>
    <w:p w:rsidR="00A64517" w:rsidRPr="00A64517" w:rsidRDefault="00A64517" w:rsidP="00A64517">
      <w:pPr>
        <w:jc w:val="both"/>
        <w:rPr>
          <w:rFonts w:ascii="PT Astra Serif" w:hAnsi="PT Astra Serif"/>
          <w:spacing w:val="-2"/>
        </w:rPr>
      </w:pPr>
    </w:p>
    <w:p w:rsidR="00A64517" w:rsidRPr="00A64517" w:rsidRDefault="00A64517" w:rsidP="00A64517">
      <w:pPr>
        <w:jc w:val="both"/>
        <w:rPr>
          <w:rFonts w:ascii="PT Astra Serif" w:hAnsi="PT Astra Serif"/>
          <w:spacing w:val="-2"/>
        </w:rPr>
      </w:pPr>
      <w:r w:rsidRPr="00A64517">
        <w:rPr>
          <w:rFonts w:ascii="PT Astra Serif" w:hAnsi="PT Astra Serif"/>
          <w:spacing w:val="-2"/>
        </w:rPr>
        <w:t>выявлены нарушения обязательных требований _____________________________________</w:t>
      </w:r>
    </w:p>
    <w:p w:rsidR="00A64517" w:rsidRPr="00A64517" w:rsidRDefault="00A64517" w:rsidP="00A64517">
      <w:pPr>
        <w:jc w:val="both"/>
        <w:rPr>
          <w:rFonts w:ascii="PT Astra Serif" w:hAnsi="PT Astra Serif"/>
          <w:i/>
          <w:spacing w:val="-2"/>
          <w:sz w:val="20"/>
          <w:szCs w:val="20"/>
        </w:rPr>
      </w:pPr>
      <w:r w:rsidRPr="00A64517">
        <w:rPr>
          <w:rFonts w:ascii="PT Astra Serif" w:hAnsi="PT Astra Serif"/>
          <w:spacing w:val="-2"/>
        </w:rPr>
        <w:tab/>
      </w:r>
      <w:r w:rsidRPr="00A64517">
        <w:rPr>
          <w:rFonts w:ascii="PT Astra Serif" w:hAnsi="PT Astra Serif"/>
          <w:spacing w:val="-2"/>
        </w:rPr>
        <w:tab/>
      </w:r>
      <w:r w:rsidRPr="00A64517">
        <w:rPr>
          <w:rFonts w:ascii="PT Astra Serif" w:hAnsi="PT Astra Serif"/>
          <w:spacing w:val="-2"/>
        </w:rPr>
        <w:tab/>
      </w:r>
      <w:r w:rsidRPr="00A64517">
        <w:rPr>
          <w:rFonts w:ascii="PT Astra Serif" w:hAnsi="PT Astra Serif"/>
          <w:spacing w:val="-2"/>
        </w:rPr>
        <w:tab/>
      </w:r>
      <w:r w:rsidRPr="00A64517">
        <w:rPr>
          <w:rFonts w:ascii="PT Astra Serif" w:hAnsi="PT Astra Serif"/>
          <w:spacing w:val="-2"/>
        </w:rPr>
        <w:tab/>
      </w:r>
      <w:r w:rsidRPr="00A64517">
        <w:rPr>
          <w:rFonts w:ascii="PT Astra Serif" w:hAnsi="PT Astra Serif"/>
          <w:spacing w:val="-2"/>
        </w:rPr>
        <w:tab/>
      </w:r>
      <w:r w:rsidRPr="00A64517">
        <w:rPr>
          <w:rFonts w:ascii="PT Astra Serif" w:hAnsi="PT Astra Serif"/>
          <w:spacing w:val="-2"/>
        </w:rPr>
        <w:tab/>
      </w:r>
      <w:r w:rsidRPr="00A64517">
        <w:rPr>
          <w:rFonts w:ascii="PT Astra Serif" w:hAnsi="PT Astra Serif"/>
          <w:spacing w:val="-2"/>
        </w:rPr>
        <w:tab/>
        <w:t>(</w:t>
      </w:r>
      <w:r w:rsidRPr="00A64517">
        <w:rPr>
          <w:rFonts w:ascii="PT Astra Serif" w:hAnsi="PT Astra Serif"/>
          <w:i/>
          <w:spacing w:val="-2"/>
          <w:sz w:val="20"/>
          <w:szCs w:val="20"/>
        </w:rPr>
        <w:t xml:space="preserve">указывается наименование НПА)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A64517" w:rsidRPr="00A64517" w:rsidTr="00E76FA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17" w:rsidRPr="00A64517" w:rsidRDefault="00A64517" w:rsidP="00A64517">
            <w:pPr>
              <w:jc w:val="both"/>
              <w:rPr>
                <w:rFonts w:ascii="PT Astra Serif" w:hAnsi="PT Astra Serif"/>
                <w:spacing w:val="-2"/>
              </w:rPr>
            </w:pPr>
            <w:r w:rsidRPr="00A64517">
              <w:rPr>
                <w:rFonts w:ascii="PT Astra Serif" w:hAnsi="PT Astra Serif"/>
                <w:spacing w:val="-2"/>
              </w:rPr>
              <w:t>Описание выявленного нарушения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517" w:rsidRPr="00A64517" w:rsidRDefault="00A64517" w:rsidP="00A64517">
            <w:pPr>
              <w:jc w:val="both"/>
              <w:rPr>
                <w:rFonts w:ascii="PT Astra Serif" w:hAnsi="PT Astra Serif"/>
                <w:spacing w:val="-2"/>
              </w:rPr>
            </w:pPr>
            <w:r w:rsidRPr="00A64517">
              <w:rPr>
                <w:rFonts w:ascii="PT Astra Serif" w:hAnsi="PT Astra Serif"/>
                <w:spacing w:val="-2"/>
              </w:rPr>
              <w:t>Указание обязательных требований, которые нарушены с указанием структурных единиц НПА</w:t>
            </w:r>
          </w:p>
        </w:tc>
      </w:tr>
      <w:tr w:rsidR="00A64517" w:rsidRPr="00A64517" w:rsidTr="00E76FA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17" w:rsidRPr="00A64517" w:rsidRDefault="00A64517" w:rsidP="00A64517">
            <w:pPr>
              <w:jc w:val="both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17" w:rsidRPr="00A64517" w:rsidRDefault="00A64517" w:rsidP="00A64517">
            <w:pPr>
              <w:jc w:val="both"/>
              <w:rPr>
                <w:rFonts w:ascii="PT Astra Serif" w:hAnsi="PT Astra Serif"/>
                <w:spacing w:val="-2"/>
              </w:rPr>
            </w:pPr>
          </w:p>
        </w:tc>
      </w:tr>
      <w:tr w:rsidR="00A64517" w:rsidRPr="00A64517" w:rsidTr="00E76FA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17" w:rsidRPr="00A64517" w:rsidRDefault="00A64517" w:rsidP="00A64517">
            <w:pPr>
              <w:jc w:val="both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17" w:rsidRPr="00A64517" w:rsidRDefault="00A64517" w:rsidP="00A64517">
            <w:pPr>
              <w:jc w:val="both"/>
              <w:rPr>
                <w:rFonts w:ascii="PT Astra Serif" w:hAnsi="PT Astra Serif"/>
                <w:spacing w:val="-2"/>
              </w:rPr>
            </w:pPr>
          </w:p>
        </w:tc>
      </w:tr>
    </w:tbl>
    <w:p w:rsidR="00A64517" w:rsidRPr="00A64517" w:rsidRDefault="00A64517" w:rsidP="00A64517">
      <w:pPr>
        <w:ind w:firstLine="567"/>
        <w:jc w:val="both"/>
        <w:rPr>
          <w:rFonts w:ascii="PT Astra Serif" w:hAnsi="PT Astra Serif"/>
          <w:spacing w:val="-2"/>
        </w:rPr>
      </w:pPr>
      <w:r w:rsidRPr="00A64517">
        <w:rPr>
          <w:rFonts w:ascii="PT Astra Serif" w:hAnsi="PT Astra Serif"/>
          <w:spacing w:val="-2"/>
        </w:rPr>
        <w:t xml:space="preserve">В соответствии пункт 1 части 2 статьи 90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A64517">
          <w:rPr>
            <w:rFonts w:ascii="PT Astra Serif" w:hAnsi="PT Astra Serif"/>
            <w:spacing w:val="-2"/>
          </w:rPr>
          <w:t>2020 года</w:t>
        </w:r>
      </w:smartTag>
      <w:r w:rsidRPr="00A64517">
        <w:rPr>
          <w:rFonts w:ascii="PT Astra Serif" w:hAnsi="PT Astra Serif"/>
          <w:spacing w:val="-2"/>
        </w:rPr>
        <w:t xml:space="preserve"> №248-ФЗ «О государственном контроле (надзоре) и муниципальном контроле в Российской Федерации», с целью устранения выявленных нарушений </w:t>
      </w:r>
    </w:p>
    <w:p w:rsidR="00A64517" w:rsidRPr="00A64517" w:rsidRDefault="00A64517" w:rsidP="00A64517">
      <w:pPr>
        <w:ind w:firstLine="567"/>
        <w:jc w:val="center"/>
        <w:rPr>
          <w:rFonts w:ascii="PT Astra Serif" w:hAnsi="PT Astra Serif"/>
          <w:b/>
          <w:spacing w:val="70"/>
        </w:rPr>
      </w:pPr>
      <w:r w:rsidRPr="00A64517">
        <w:rPr>
          <w:rFonts w:ascii="PT Astra Serif" w:hAnsi="PT Astra Serif"/>
          <w:b/>
          <w:spacing w:val="70"/>
        </w:rPr>
        <w:t>ПРЕДПИСЫВАЮ</w:t>
      </w:r>
    </w:p>
    <w:p w:rsidR="00A64517" w:rsidRPr="00A64517" w:rsidRDefault="00A64517" w:rsidP="00A64517">
      <w:pPr>
        <w:ind w:firstLine="567"/>
        <w:jc w:val="center"/>
        <w:rPr>
          <w:rFonts w:ascii="PT Astra Serif" w:hAnsi="PT Astra Serif"/>
          <w:b/>
        </w:rPr>
      </w:pPr>
      <w:r w:rsidRPr="00A64517">
        <w:rPr>
          <w:rFonts w:ascii="PT Astra Serif" w:hAnsi="PT Astra Serif"/>
          <w:b/>
        </w:rPr>
        <w:t>_________________________________________________________________________</w:t>
      </w:r>
    </w:p>
    <w:p w:rsidR="00A64517" w:rsidRPr="00A64517" w:rsidRDefault="00A64517" w:rsidP="00A64517">
      <w:pPr>
        <w:ind w:firstLine="567"/>
        <w:jc w:val="center"/>
        <w:rPr>
          <w:rFonts w:ascii="PT Astra Serif" w:hAnsi="PT Astra Serif"/>
          <w:i/>
          <w:sz w:val="20"/>
          <w:szCs w:val="20"/>
        </w:rPr>
      </w:pPr>
      <w:r w:rsidRPr="00A64517">
        <w:rPr>
          <w:rFonts w:ascii="PT Astra Serif" w:hAnsi="PT Astra Serif"/>
          <w:i/>
          <w:sz w:val="20"/>
          <w:szCs w:val="20"/>
        </w:rPr>
        <w:t xml:space="preserve">(указываются мероприятия по устранению нарушений обязательных требований, в </w:t>
      </w:r>
      <w:proofErr w:type="spellStart"/>
      <w:r w:rsidRPr="00A64517">
        <w:rPr>
          <w:rFonts w:ascii="PT Astra Serif" w:hAnsi="PT Astra Serif"/>
          <w:i/>
          <w:sz w:val="20"/>
          <w:szCs w:val="20"/>
        </w:rPr>
        <w:t>т.ч</w:t>
      </w:r>
      <w:proofErr w:type="spellEnd"/>
      <w:r w:rsidRPr="00A64517">
        <w:rPr>
          <w:rFonts w:ascii="PT Astra Serif" w:hAnsi="PT Astra Serif"/>
          <w:i/>
          <w:sz w:val="20"/>
          <w:szCs w:val="20"/>
        </w:rPr>
        <w:t>. срок исполнения)</w:t>
      </w:r>
    </w:p>
    <w:p w:rsidR="00A64517" w:rsidRPr="00A64517" w:rsidRDefault="00A64517" w:rsidP="00A64517">
      <w:pPr>
        <w:ind w:right="-2"/>
        <w:jc w:val="both"/>
        <w:rPr>
          <w:rFonts w:ascii="PT Astra Serif" w:hAnsi="PT Astra Serif"/>
        </w:rPr>
      </w:pPr>
      <w:r w:rsidRPr="00A64517">
        <w:rPr>
          <w:rFonts w:ascii="PT Astra Serif" w:hAnsi="PT Astra Serif"/>
        </w:rPr>
        <w:t xml:space="preserve">За невыполнение в установленный срок предписания предусмотрена административная ответственность в соответствии со ст. 19.5 КоАП РФ      </w:t>
      </w:r>
    </w:p>
    <w:p w:rsidR="00A64517" w:rsidRPr="00A64517" w:rsidRDefault="00A64517" w:rsidP="00A64517">
      <w:pPr>
        <w:jc w:val="both"/>
        <w:rPr>
          <w:rFonts w:ascii="PT Astra Serif" w:hAnsi="PT Astra Serif"/>
        </w:rPr>
      </w:pPr>
      <w:r w:rsidRPr="00A64517">
        <w:rPr>
          <w:rFonts w:ascii="PT Astra Serif" w:hAnsi="PT Astra Serif"/>
        </w:rPr>
        <w:t>_____________________________________________________________________________</w:t>
      </w:r>
    </w:p>
    <w:p w:rsidR="00A64517" w:rsidRPr="00A64517" w:rsidRDefault="00A64517" w:rsidP="00A64517">
      <w:pPr>
        <w:jc w:val="center"/>
        <w:rPr>
          <w:rFonts w:ascii="PT Astra Serif" w:hAnsi="PT Astra Serif"/>
          <w:i/>
          <w:sz w:val="20"/>
          <w:szCs w:val="20"/>
        </w:rPr>
      </w:pPr>
      <w:r w:rsidRPr="00A64517">
        <w:rPr>
          <w:rFonts w:ascii="PT Astra Serif" w:hAnsi="PT Astra Serif"/>
          <w:i/>
          <w:sz w:val="20"/>
          <w:szCs w:val="20"/>
        </w:rPr>
        <w:t>(Должность, ФИО лица, выдавшего предписание, подпись)</w:t>
      </w:r>
    </w:p>
    <w:p w:rsidR="00A64517" w:rsidRPr="00A64517" w:rsidRDefault="00A64517" w:rsidP="00A64517">
      <w:pPr>
        <w:jc w:val="both"/>
        <w:rPr>
          <w:rFonts w:ascii="PT Astra Serif" w:hAnsi="PT Astra Serif"/>
        </w:rPr>
      </w:pPr>
      <w:r w:rsidRPr="00A64517">
        <w:rPr>
          <w:rFonts w:ascii="PT Astra Serif" w:hAnsi="PT Astra Serif"/>
        </w:rPr>
        <w:lastRenderedPageBreak/>
        <w:t>В случае несогласия с настоящим предписанием Вы можете обжаловать его в течение 10 рабочих дней с момента получения предписания (в соответствии со статьей 40 Федерального закона от 31.07.2024 № 248-ФЗ «О государственном контроле (надзоре) и муниципальном контроле в Российской Федерации»)</w:t>
      </w:r>
    </w:p>
    <w:tbl>
      <w:tblPr>
        <w:tblpPr w:leftFromText="180" w:rightFromText="180" w:vertAnchor="text" w:horzAnchor="margin" w:tblpY="103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2"/>
      </w:tblGrid>
      <w:tr w:rsidR="00A64517" w:rsidRPr="00A64517" w:rsidTr="00E76FA4">
        <w:trPr>
          <w:trHeight w:val="277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517" w:rsidRPr="00A64517" w:rsidRDefault="00A64517" w:rsidP="00A64517">
            <w:pPr>
              <w:ind w:right="57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A64517">
              <w:rPr>
                <w:rFonts w:ascii="PT Astra Serif" w:hAnsi="PT Astra Serif"/>
                <w:b/>
              </w:rPr>
              <w:t xml:space="preserve">Отметка о направлении предписания и акта </w:t>
            </w:r>
            <w:r w:rsidRPr="00A64517">
              <w:rPr>
                <w:rFonts w:ascii="PT Astra Serif" w:hAnsi="PT Astra Serif"/>
                <w:i/>
                <w:sz w:val="20"/>
                <w:szCs w:val="20"/>
              </w:rPr>
              <w:t>(указывается способ направления, адрес)</w:t>
            </w:r>
          </w:p>
        </w:tc>
      </w:tr>
    </w:tbl>
    <w:p w:rsidR="00A64517" w:rsidRPr="000D7A98" w:rsidRDefault="00A64517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A64517" w:rsidRPr="000D7A98" w:rsidSect="000D7A98">
      <w:headerReference w:type="even" r:id="rId10"/>
      <w:foot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83" w:rsidRDefault="00FD2483">
      <w:r>
        <w:separator/>
      </w:r>
    </w:p>
  </w:endnote>
  <w:endnote w:type="continuationSeparator" w:id="0">
    <w:p w:rsidR="00FD2483" w:rsidRDefault="00FD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686333"/>
      <w:docPartObj>
        <w:docPartGallery w:val="Page Numbers (Bottom of Page)"/>
        <w:docPartUnique/>
      </w:docPartObj>
    </w:sdtPr>
    <w:sdtEndPr/>
    <w:sdtContent>
      <w:p w:rsidR="001A52EB" w:rsidRDefault="000D7A98" w:rsidP="000D7A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00A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83" w:rsidRDefault="00FD2483">
      <w:r>
        <w:separator/>
      </w:r>
    </w:p>
  </w:footnote>
  <w:footnote w:type="continuationSeparator" w:id="0">
    <w:p w:rsidR="00FD2483" w:rsidRDefault="00FD2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61" w:rsidRDefault="006A1B61" w:rsidP="002A1DFD">
    <w:pPr>
      <w:pStyle w:val="a5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1B61" w:rsidRDefault="006A1B61" w:rsidP="002A1D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E028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038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081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4E2C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D05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EAA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C6B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8C8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AC6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AAE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C4E13"/>
    <w:multiLevelType w:val="hybridMultilevel"/>
    <w:tmpl w:val="2EAA8310"/>
    <w:lvl w:ilvl="0" w:tplc="DBFCF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B8808C6"/>
    <w:multiLevelType w:val="multilevel"/>
    <w:tmpl w:val="A040235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2">
    <w:nsid w:val="0CF674FB"/>
    <w:multiLevelType w:val="hybridMultilevel"/>
    <w:tmpl w:val="19B6B8CC"/>
    <w:lvl w:ilvl="0" w:tplc="1212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DDB3F39"/>
    <w:multiLevelType w:val="hybridMultilevel"/>
    <w:tmpl w:val="618211C6"/>
    <w:lvl w:ilvl="0" w:tplc="53347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1901700F"/>
    <w:multiLevelType w:val="multilevel"/>
    <w:tmpl w:val="614AC28C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15">
    <w:nsid w:val="1A8A497A"/>
    <w:multiLevelType w:val="hybridMultilevel"/>
    <w:tmpl w:val="9760A3F2"/>
    <w:lvl w:ilvl="0" w:tplc="01322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0103BA9"/>
    <w:multiLevelType w:val="multilevel"/>
    <w:tmpl w:val="80D040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4214101"/>
    <w:multiLevelType w:val="multilevel"/>
    <w:tmpl w:val="288E45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8">
    <w:nsid w:val="3BD053AC"/>
    <w:multiLevelType w:val="hybridMultilevel"/>
    <w:tmpl w:val="B50C068A"/>
    <w:lvl w:ilvl="0" w:tplc="89483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8E83CA4"/>
    <w:multiLevelType w:val="hybridMultilevel"/>
    <w:tmpl w:val="174E6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9174E70"/>
    <w:multiLevelType w:val="hybridMultilevel"/>
    <w:tmpl w:val="0D60A0D2"/>
    <w:lvl w:ilvl="0" w:tplc="6FCC5D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9673ED"/>
    <w:multiLevelType w:val="multilevel"/>
    <w:tmpl w:val="842E3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51033354"/>
    <w:multiLevelType w:val="hybridMultilevel"/>
    <w:tmpl w:val="01D8F7BA"/>
    <w:lvl w:ilvl="0" w:tplc="116CD54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2F68F5"/>
    <w:multiLevelType w:val="multilevel"/>
    <w:tmpl w:val="288E45F4"/>
    <w:lvl w:ilvl="0">
      <w:start w:val="1"/>
      <w:numFmt w:val="decimal"/>
      <w:suff w:val="space"/>
      <w:lvlText w:val="%1."/>
      <w:lvlJc w:val="left"/>
      <w:pPr>
        <w:ind w:left="284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4">
    <w:nsid w:val="602E1099"/>
    <w:multiLevelType w:val="hybridMultilevel"/>
    <w:tmpl w:val="C11241A0"/>
    <w:lvl w:ilvl="0" w:tplc="5ABC66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C40F25"/>
    <w:multiLevelType w:val="hybridMultilevel"/>
    <w:tmpl w:val="C86438DE"/>
    <w:lvl w:ilvl="0" w:tplc="0E7023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5250BF"/>
    <w:multiLevelType w:val="multilevel"/>
    <w:tmpl w:val="B6DC9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7">
    <w:nsid w:val="7835646A"/>
    <w:multiLevelType w:val="hybridMultilevel"/>
    <w:tmpl w:val="761C77B6"/>
    <w:lvl w:ilvl="0" w:tplc="D0608D0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5709F4"/>
    <w:multiLevelType w:val="multilevel"/>
    <w:tmpl w:val="A8EA9D1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2"/>
      <w:numFmt w:val="decimal"/>
      <w:isLgl/>
      <w:lvlText w:val="%1.%2."/>
      <w:lvlJc w:val="left"/>
      <w:pPr>
        <w:ind w:left="1474" w:hanging="765"/>
      </w:pPr>
    </w:lvl>
    <w:lvl w:ilvl="2">
      <w:start w:val="1"/>
      <w:numFmt w:val="decimal"/>
      <w:isLgl/>
      <w:lvlText w:val="%1.%2.%3."/>
      <w:lvlJc w:val="left"/>
      <w:pPr>
        <w:ind w:left="1474" w:hanging="765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26"/>
  </w:num>
  <w:num w:numId="14">
    <w:abstractNumId w:val="18"/>
  </w:num>
  <w:num w:numId="15">
    <w:abstractNumId w:val="21"/>
  </w:num>
  <w:num w:numId="16">
    <w:abstractNumId w:val="16"/>
  </w:num>
  <w:num w:numId="17">
    <w:abstractNumId w:val="24"/>
  </w:num>
  <w:num w:numId="18">
    <w:abstractNumId w:val="20"/>
  </w:num>
  <w:num w:numId="19">
    <w:abstractNumId w:val="10"/>
  </w:num>
  <w:num w:numId="20">
    <w:abstractNumId w:val="25"/>
  </w:num>
  <w:num w:numId="21">
    <w:abstractNumId w:val="15"/>
  </w:num>
  <w:num w:numId="22">
    <w:abstractNumId w:val="12"/>
  </w:num>
  <w:num w:numId="23">
    <w:abstractNumId w:val="17"/>
  </w:num>
  <w:num w:numId="24">
    <w:abstractNumId w:val="23"/>
  </w:num>
  <w:num w:numId="25">
    <w:abstractNumId w:val="27"/>
  </w:num>
  <w:num w:numId="26">
    <w:abstractNumId w:val="11"/>
  </w:num>
  <w:num w:numId="27">
    <w:abstractNumId w:val="14"/>
  </w:num>
  <w:num w:numId="28">
    <w:abstractNumId w:val="22"/>
  </w:num>
  <w:num w:numId="29">
    <w:abstractNumId w:val="28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0B"/>
    <w:rsid w:val="00000848"/>
    <w:rsid w:val="00001D45"/>
    <w:rsid w:val="0000645E"/>
    <w:rsid w:val="00007EB0"/>
    <w:rsid w:val="00010649"/>
    <w:rsid w:val="00010B09"/>
    <w:rsid w:val="00013D03"/>
    <w:rsid w:val="00017B65"/>
    <w:rsid w:val="00021374"/>
    <w:rsid w:val="000213EA"/>
    <w:rsid w:val="00026C07"/>
    <w:rsid w:val="000324F5"/>
    <w:rsid w:val="00033129"/>
    <w:rsid w:val="000373F5"/>
    <w:rsid w:val="0004224B"/>
    <w:rsid w:val="000425BC"/>
    <w:rsid w:val="00044DAC"/>
    <w:rsid w:val="00044EAB"/>
    <w:rsid w:val="00052B29"/>
    <w:rsid w:val="000531D0"/>
    <w:rsid w:val="00056C71"/>
    <w:rsid w:val="00061536"/>
    <w:rsid w:val="00062A5D"/>
    <w:rsid w:val="000630C7"/>
    <w:rsid w:val="00064847"/>
    <w:rsid w:val="000668E3"/>
    <w:rsid w:val="0007188E"/>
    <w:rsid w:val="00071C12"/>
    <w:rsid w:val="0007221F"/>
    <w:rsid w:val="000730F6"/>
    <w:rsid w:val="00074CE8"/>
    <w:rsid w:val="000760F4"/>
    <w:rsid w:val="00077163"/>
    <w:rsid w:val="00077FCA"/>
    <w:rsid w:val="0008196B"/>
    <w:rsid w:val="000822AB"/>
    <w:rsid w:val="00083CFC"/>
    <w:rsid w:val="00086EEE"/>
    <w:rsid w:val="00092DFC"/>
    <w:rsid w:val="000A1B19"/>
    <w:rsid w:val="000A26BA"/>
    <w:rsid w:val="000A57D2"/>
    <w:rsid w:val="000A7D7A"/>
    <w:rsid w:val="000B264C"/>
    <w:rsid w:val="000B4CFE"/>
    <w:rsid w:val="000C4F2B"/>
    <w:rsid w:val="000D03B3"/>
    <w:rsid w:val="000D0AD5"/>
    <w:rsid w:val="000D146A"/>
    <w:rsid w:val="000D357D"/>
    <w:rsid w:val="000D7A98"/>
    <w:rsid w:val="000E2DBF"/>
    <w:rsid w:val="000E3D3E"/>
    <w:rsid w:val="000E49C2"/>
    <w:rsid w:val="000E581E"/>
    <w:rsid w:val="000E65E2"/>
    <w:rsid w:val="000F0C18"/>
    <w:rsid w:val="000F1928"/>
    <w:rsid w:val="000F5D15"/>
    <w:rsid w:val="001011DB"/>
    <w:rsid w:val="00101B2F"/>
    <w:rsid w:val="00103073"/>
    <w:rsid w:val="001046D0"/>
    <w:rsid w:val="001048A7"/>
    <w:rsid w:val="00105506"/>
    <w:rsid w:val="0011037F"/>
    <w:rsid w:val="001120C4"/>
    <w:rsid w:val="00112993"/>
    <w:rsid w:val="00113136"/>
    <w:rsid w:val="00121FE0"/>
    <w:rsid w:val="001242BC"/>
    <w:rsid w:val="00125FC9"/>
    <w:rsid w:val="00130124"/>
    <w:rsid w:val="00134C16"/>
    <w:rsid w:val="0013501B"/>
    <w:rsid w:val="00137BA4"/>
    <w:rsid w:val="00137DCA"/>
    <w:rsid w:val="00140415"/>
    <w:rsid w:val="00144A90"/>
    <w:rsid w:val="00145E69"/>
    <w:rsid w:val="0014663F"/>
    <w:rsid w:val="00146FC9"/>
    <w:rsid w:val="00146FEA"/>
    <w:rsid w:val="0015224A"/>
    <w:rsid w:val="00155FE9"/>
    <w:rsid w:val="00163516"/>
    <w:rsid w:val="001651A3"/>
    <w:rsid w:val="00171BE7"/>
    <w:rsid w:val="00193803"/>
    <w:rsid w:val="001943A8"/>
    <w:rsid w:val="001969E4"/>
    <w:rsid w:val="001A0708"/>
    <w:rsid w:val="001A2972"/>
    <w:rsid w:val="001A4E4C"/>
    <w:rsid w:val="001A52EB"/>
    <w:rsid w:val="001A552A"/>
    <w:rsid w:val="001A7658"/>
    <w:rsid w:val="001B1C7E"/>
    <w:rsid w:val="001B278C"/>
    <w:rsid w:val="001B2D47"/>
    <w:rsid w:val="001C0215"/>
    <w:rsid w:val="001C2E93"/>
    <w:rsid w:val="001C3352"/>
    <w:rsid w:val="001C3C02"/>
    <w:rsid w:val="001C59F4"/>
    <w:rsid w:val="001C5F7F"/>
    <w:rsid w:val="001C6AA7"/>
    <w:rsid w:val="001D0ECA"/>
    <w:rsid w:val="001D349A"/>
    <w:rsid w:val="001D7A11"/>
    <w:rsid w:val="001D7C3E"/>
    <w:rsid w:val="001E2E4E"/>
    <w:rsid w:val="001E41AA"/>
    <w:rsid w:val="001E5CC4"/>
    <w:rsid w:val="001E63E6"/>
    <w:rsid w:val="001E6DE3"/>
    <w:rsid w:val="001F0BBC"/>
    <w:rsid w:val="001F1B2B"/>
    <w:rsid w:val="001F25E9"/>
    <w:rsid w:val="001F31A4"/>
    <w:rsid w:val="001F4847"/>
    <w:rsid w:val="001F484A"/>
    <w:rsid w:val="001F4AFA"/>
    <w:rsid w:val="002018CB"/>
    <w:rsid w:val="0020663F"/>
    <w:rsid w:val="00214E3D"/>
    <w:rsid w:val="00215F11"/>
    <w:rsid w:val="002264E9"/>
    <w:rsid w:val="002264F9"/>
    <w:rsid w:val="00234A88"/>
    <w:rsid w:val="002354D5"/>
    <w:rsid w:val="00235628"/>
    <w:rsid w:val="0023638E"/>
    <w:rsid w:val="00236873"/>
    <w:rsid w:val="00237139"/>
    <w:rsid w:val="002437FD"/>
    <w:rsid w:val="002473C8"/>
    <w:rsid w:val="00247C56"/>
    <w:rsid w:val="00250BE6"/>
    <w:rsid w:val="002517AF"/>
    <w:rsid w:val="00253C81"/>
    <w:rsid w:val="00261AD2"/>
    <w:rsid w:val="00262219"/>
    <w:rsid w:val="00262CA3"/>
    <w:rsid w:val="00262D32"/>
    <w:rsid w:val="00262DEA"/>
    <w:rsid w:val="0026390B"/>
    <w:rsid w:val="002643DE"/>
    <w:rsid w:val="002665BD"/>
    <w:rsid w:val="0026667B"/>
    <w:rsid w:val="00266E9D"/>
    <w:rsid w:val="002721A9"/>
    <w:rsid w:val="002730CD"/>
    <w:rsid w:val="00275936"/>
    <w:rsid w:val="0027716E"/>
    <w:rsid w:val="002807A1"/>
    <w:rsid w:val="002814A0"/>
    <w:rsid w:val="002824DD"/>
    <w:rsid w:val="002846C1"/>
    <w:rsid w:val="00285BEC"/>
    <w:rsid w:val="00285C74"/>
    <w:rsid w:val="00290F98"/>
    <w:rsid w:val="00295160"/>
    <w:rsid w:val="00296F18"/>
    <w:rsid w:val="002A1DFD"/>
    <w:rsid w:val="002A7A3F"/>
    <w:rsid w:val="002B00ED"/>
    <w:rsid w:val="002B0E4A"/>
    <w:rsid w:val="002B1254"/>
    <w:rsid w:val="002B355B"/>
    <w:rsid w:val="002B6204"/>
    <w:rsid w:val="002B6BFA"/>
    <w:rsid w:val="002B7338"/>
    <w:rsid w:val="002C07A1"/>
    <w:rsid w:val="002C1703"/>
    <w:rsid w:val="002C271E"/>
    <w:rsid w:val="002C3DC1"/>
    <w:rsid w:val="002C6B59"/>
    <w:rsid w:val="002C6E20"/>
    <w:rsid w:val="002D4E04"/>
    <w:rsid w:val="002E05B1"/>
    <w:rsid w:val="002E1AC7"/>
    <w:rsid w:val="002E36C1"/>
    <w:rsid w:val="002E4FE2"/>
    <w:rsid w:val="002F3574"/>
    <w:rsid w:val="002F61AC"/>
    <w:rsid w:val="00302AFD"/>
    <w:rsid w:val="00306215"/>
    <w:rsid w:val="00310962"/>
    <w:rsid w:val="00311832"/>
    <w:rsid w:val="003119DB"/>
    <w:rsid w:val="00316134"/>
    <w:rsid w:val="00320437"/>
    <w:rsid w:val="003239C4"/>
    <w:rsid w:val="00323CCD"/>
    <w:rsid w:val="003329A7"/>
    <w:rsid w:val="00334255"/>
    <w:rsid w:val="00337AB1"/>
    <w:rsid w:val="0034028C"/>
    <w:rsid w:val="00340FB4"/>
    <w:rsid w:val="003415FC"/>
    <w:rsid w:val="0034193E"/>
    <w:rsid w:val="003452D9"/>
    <w:rsid w:val="00345D83"/>
    <w:rsid w:val="003544B5"/>
    <w:rsid w:val="00356B30"/>
    <w:rsid w:val="00370597"/>
    <w:rsid w:val="0037104E"/>
    <w:rsid w:val="003717EE"/>
    <w:rsid w:val="003729AD"/>
    <w:rsid w:val="00373EDB"/>
    <w:rsid w:val="003741B6"/>
    <w:rsid w:val="00375B9A"/>
    <w:rsid w:val="00377E1B"/>
    <w:rsid w:val="0038473E"/>
    <w:rsid w:val="00387127"/>
    <w:rsid w:val="00391D14"/>
    <w:rsid w:val="00395C15"/>
    <w:rsid w:val="003A2AE3"/>
    <w:rsid w:val="003A39A9"/>
    <w:rsid w:val="003A4817"/>
    <w:rsid w:val="003B1CA8"/>
    <w:rsid w:val="003B6957"/>
    <w:rsid w:val="003C4FBB"/>
    <w:rsid w:val="003C5756"/>
    <w:rsid w:val="003D0143"/>
    <w:rsid w:val="003D2F9E"/>
    <w:rsid w:val="003D3BE1"/>
    <w:rsid w:val="003E360E"/>
    <w:rsid w:val="003E3A78"/>
    <w:rsid w:val="003E58C2"/>
    <w:rsid w:val="003E5A7C"/>
    <w:rsid w:val="003E675F"/>
    <w:rsid w:val="003E70B3"/>
    <w:rsid w:val="003E7517"/>
    <w:rsid w:val="003E7B7D"/>
    <w:rsid w:val="003F2A32"/>
    <w:rsid w:val="003F3288"/>
    <w:rsid w:val="003F499A"/>
    <w:rsid w:val="003F74C3"/>
    <w:rsid w:val="0040088D"/>
    <w:rsid w:val="00406DF9"/>
    <w:rsid w:val="00407605"/>
    <w:rsid w:val="00410378"/>
    <w:rsid w:val="004111D0"/>
    <w:rsid w:val="00412868"/>
    <w:rsid w:val="00414D46"/>
    <w:rsid w:val="00415060"/>
    <w:rsid w:val="004155B2"/>
    <w:rsid w:val="00421080"/>
    <w:rsid w:val="004214AD"/>
    <w:rsid w:val="0042566F"/>
    <w:rsid w:val="00432935"/>
    <w:rsid w:val="00433EA5"/>
    <w:rsid w:val="00435B32"/>
    <w:rsid w:val="004424E8"/>
    <w:rsid w:val="00443DFB"/>
    <w:rsid w:val="004447EB"/>
    <w:rsid w:val="00445145"/>
    <w:rsid w:val="0044602B"/>
    <w:rsid w:val="00446407"/>
    <w:rsid w:val="00452A3D"/>
    <w:rsid w:val="00457D00"/>
    <w:rsid w:val="00460E02"/>
    <w:rsid w:val="004625A3"/>
    <w:rsid w:val="00462BC7"/>
    <w:rsid w:val="00463784"/>
    <w:rsid w:val="00464DD1"/>
    <w:rsid w:val="00466AA6"/>
    <w:rsid w:val="0047191C"/>
    <w:rsid w:val="00472833"/>
    <w:rsid w:val="00472F83"/>
    <w:rsid w:val="00473C04"/>
    <w:rsid w:val="00474E09"/>
    <w:rsid w:val="004765D5"/>
    <w:rsid w:val="004853A4"/>
    <w:rsid w:val="00492B29"/>
    <w:rsid w:val="004944E3"/>
    <w:rsid w:val="0049695E"/>
    <w:rsid w:val="004A4995"/>
    <w:rsid w:val="004A7373"/>
    <w:rsid w:val="004B6138"/>
    <w:rsid w:val="004B68A6"/>
    <w:rsid w:val="004B6CD6"/>
    <w:rsid w:val="004C3351"/>
    <w:rsid w:val="004C569E"/>
    <w:rsid w:val="004C7F16"/>
    <w:rsid w:val="004D0A8E"/>
    <w:rsid w:val="004D1F4A"/>
    <w:rsid w:val="004D439F"/>
    <w:rsid w:val="004D6A0B"/>
    <w:rsid w:val="004D6E69"/>
    <w:rsid w:val="004D6F76"/>
    <w:rsid w:val="004E321E"/>
    <w:rsid w:val="004E3D25"/>
    <w:rsid w:val="004E757D"/>
    <w:rsid w:val="004F0240"/>
    <w:rsid w:val="004F10A3"/>
    <w:rsid w:val="004F1EBC"/>
    <w:rsid w:val="004F373A"/>
    <w:rsid w:val="004F5596"/>
    <w:rsid w:val="004F737B"/>
    <w:rsid w:val="004F7C60"/>
    <w:rsid w:val="00501836"/>
    <w:rsid w:val="00502892"/>
    <w:rsid w:val="00503705"/>
    <w:rsid w:val="00504F99"/>
    <w:rsid w:val="005079BD"/>
    <w:rsid w:val="0051066B"/>
    <w:rsid w:val="00510BA2"/>
    <w:rsid w:val="00511263"/>
    <w:rsid w:val="0051481B"/>
    <w:rsid w:val="00515A06"/>
    <w:rsid w:val="005160F1"/>
    <w:rsid w:val="005161E9"/>
    <w:rsid w:val="00517DB1"/>
    <w:rsid w:val="005208D5"/>
    <w:rsid w:val="005221CF"/>
    <w:rsid w:val="0052447B"/>
    <w:rsid w:val="00524A46"/>
    <w:rsid w:val="005267D8"/>
    <w:rsid w:val="00527C0E"/>
    <w:rsid w:val="00527FEF"/>
    <w:rsid w:val="00530644"/>
    <w:rsid w:val="00537A00"/>
    <w:rsid w:val="005418A8"/>
    <w:rsid w:val="0055139A"/>
    <w:rsid w:val="00551CFA"/>
    <w:rsid w:val="005520E8"/>
    <w:rsid w:val="005538D3"/>
    <w:rsid w:val="0055685E"/>
    <w:rsid w:val="0055748C"/>
    <w:rsid w:val="0056213D"/>
    <w:rsid w:val="00562FF3"/>
    <w:rsid w:val="00564074"/>
    <w:rsid w:val="005665E9"/>
    <w:rsid w:val="00566D88"/>
    <w:rsid w:val="00566E45"/>
    <w:rsid w:val="005710C0"/>
    <w:rsid w:val="0057264B"/>
    <w:rsid w:val="00574036"/>
    <w:rsid w:val="00574CB8"/>
    <w:rsid w:val="0058027E"/>
    <w:rsid w:val="00580418"/>
    <w:rsid w:val="0058230F"/>
    <w:rsid w:val="005839F5"/>
    <w:rsid w:val="00587C8C"/>
    <w:rsid w:val="00591FED"/>
    <w:rsid w:val="00592DC1"/>
    <w:rsid w:val="00593098"/>
    <w:rsid w:val="0059498C"/>
    <w:rsid w:val="00596B71"/>
    <w:rsid w:val="005A0BA9"/>
    <w:rsid w:val="005A3BC2"/>
    <w:rsid w:val="005B0DD2"/>
    <w:rsid w:val="005B2E83"/>
    <w:rsid w:val="005B7AFE"/>
    <w:rsid w:val="005B7C4C"/>
    <w:rsid w:val="005C0BBE"/>
    <w:rsid w:val="005C2493"/>
    <w:rsid w:val="005C34FB"/>
    <w:rsid w:val="005C7052"/>
    <w:rsid w:val="005C7779"/>
    <w:rsid w:val="005D07C0"/>
    <w:rsid w:val="005D2A90"/>
    <w:rsid w:val="005D2FE2"/>
    <w:rsid w:val="005D30F5"/>
    <w:rsid w:val="005D31A0"/>
    <w:rsid w:val="005D31D5"/>
    <w:rsid w:val="005D3BD7"/>
    <w:rsid w:val="005D62DA"/>
    <w:rsid w:val="005D76A3"/>
    <w:rsid w:val="005E07F5"/>
    <w:rsid w:val="005E2230"/>
    <w:rsid w:val="005E2A38"/>
    <w:rsid w:val="005E7CA5"/>
    <w:rsid w:val="005F0545"/>
    <w:rsid w:val="005F0DFA"/>
    <w:rsid w:val="005F77FC"/>
    <w:rsid w:val="00602F16"/>
    <w:rsid w:val="00603AD5"/>
    <w:rsid w:val="00604862"/>
    <w:rsid w:val="00606B80"/>
    <w:rsid w:val="00607455"/>
    <w:rsid w:val="006077D8"/>
    <w:rsid w:val="006110F2"/>
    <w:rsid w:val="00616E37"/>
    <w:rsid w:val="0062133C"/>
    <w:rsid w:val="0062260E"/>
    <w:rsid w:val="00623DEB"/>
    <w:rsid w:val="00623EB2"/>
    <w:rsid w:val="006258C5"/>
    <w:rsid w:val="00626AAA"/>
    <w:rsid w:val="006276CD"/>
    <w:rsid w:val="00630DF8"/>
    <w:rsid w:val="00634629"/>
    <w:rsid w:val="00634BAF"/>
    <w:rsid w:val="0063715E"/>
    <w:rsid w:val="00642717"/>
    <w:rsid w:val="00646AFD"/>
    <w:rsid w:val="00650952"/>
    <w:rsid w:val="00651516"/>
    <w:rsid w:val="006536A7"/>
    <w:rsid w:val="00655D02"/>
    <w:rsid w:val="00660ADB"/>
    <w:rsid w:val="0066755F"/>
    <w:rsid w:val="0067013C"/>
    <w:rsid w:val="00677439"/>
    <w:rsid w:val="00683414"/>
    <w:rsid w:val="0068354B"/>
    <w:rsid w:val="00684CC1"/>
    <w:rsid w:val="00684D19"/>
    <w:rsid w:val="00696483"/>
    <w:rsid w:val="0069766C"/>
    <w:rsid w:val="006A1B61"/>
    <w:rsid w:val="006A4C3C"/>
    <w:rsid w:val="006A6270"/>
    <w:rsid w:val="006B1609"/>
    <w:rsid w:val="006C4580"/>
    <w:rsid w:val="006C4D3C"/>
    <w:rsid w:val="006C69B9"/>
    <w:rsid w:val="006D00EC"/>
    <w:rsid w:val="006D3962"/>
    <w:rsid w:val="006D5657"/>
    <w:rsid w:val="006D6391"/>
    <w:rsid w:val="006F2D06"/>
    <w:rsid w:val="0070074A"/>
    <w:rsid w:val="00702702"/>
    <w:rsid w:val="007057B4"/>
    <w:rsid w:val="00705B93"/>
    <w:rsid w:val="00717EC5"/>
    <w:rsid w:val="007278BA"/>
    <w:rsid w:val="00731180"/>
    <w:rsid w:val="0073209D"/>
    <w:rsid w:val="00740504"/>
    <w:rsid w:val="0074367C"/>
    <w:rsid w:val="00746E56"/>
    <w:rsid w:val="007515F0"/>
    <w:rsid w:val="007525A4"/>
    <w:rsid w:val="00752D70"/>
    <w:rsid w:val="00753243"/>
    <w:rsid w:val="00754F5C"/>
    <w:rsid w:val="0075500A"/>
    <w:rsid w:val="0075584A"/>
    <w:rsid w:val="00756DC5"/>
    <w:rsid w:val="00756EC8"/>
    <w:rsid w:val="007574AE"/>
    <w:rsid w:val="0075776D"/>
    <w:rsid w:val="00762BE1"/>
    <w:rsid w:val="00763144"/>
    <w:rsid w:val="00765905"/>
    <w:rsid w:val="00767EEB"/>
    <w:rsid w:val="0077334B"/>
    <w:rsid w:val="00785BD6"/>
    <w:rsid w:val="007869A5"/>
    <w:rsid w:val="0079044A"/>
    <w:rsid w:val="00792D6D"/>
    <w:rsid w:val="00793760"/>
    <w:rsid w:val="007A0596"/>
    <w:rsid w:val="007A180D"/>
    <w:rsid w:val="007A3B06"/>
    <w:rsid w:val="007A4B3E"/>
    <w:rsid w:val="007A6276"/>
    <w:rsid w:val="007B0987"/>
    <w:rsid w:val="007C15C5"/>
    <w:rsid w:val="007C2DE1"/>
    <w:rsid w:val="007C47A3"/>
    <w:rsid w:val="007D00D8"/>
    <w:rsid w:val="007D0E1E"/>
    <w:rsid w:val="007D16C4"/>
    <w:rsid w:val="007D1EC4"/>
    <w:rsid w:val="007D49AF"/>
    <w:rsid w:val="007D55B6"/>
    <w:rsid w:val="007D58B0"/>
    <w:rsid w:val="007E1F42"/>
    <w:rsid w:val="007E47AB"/>
    <w:rsid w:val="007E57BC"/>
    <w:rsid w:val="007E5CCE"/>
    <w:rsid w:val="007E6CCF"/>
    <w:rsid w:val="007E7F52"/>
    <w:rsid w:val="007F0B54"/>
    <w:rsid w:val="007F1DFC"/>
    <w:rsid w:val="007F4077"/>
    <w:rsid w:val="007F4DE4"/>
    <w:rsid w:val="007F5902"/>
    <w:rsid w:val="007F6505"/>
    <w:rsid w:val="007F7CA8"/>
    <w:rsid w:val="00800089"/>
    <w:rsid w:val="00800E3D"/>
    <w:rsid w:val="008030CE"/>
    <w:rsid w:val="00803FC4"/>
    <w:rsid w:val="00804F7A"/>
    <w:rsid w:val="0080507B"/>
    <w:rsid w:val="00805A9C"/>
    <w:rsid w:val="008069A5"/>
    <w:rsid w:val="00811F69"/>
    <w:rsid w:val="00826E9A"/>
    <w:rsid w:val="008304E3"/>
    <w:rsid w:val="0083071F"/>
    <w:rsid w:val="00837466"/>
    <w:rsid w:val="008405AC"/>
    <w:rsid w:val="00840CBC"/>
    <w:rsid w:val="00844247"/>
    <w:rsid w:val="00846D94"/>
    <w:rsid w:val="008504AB"/>
    <w:rsid w:val="00850BC4"/>
    <w:rsid w:val="008539F6"/>
    <w:rsid w:val="0085666C"/>
    <w:rsid w:val="00857C54"/>
    <w:rsid w:val="00861251"/>
    <w:rsid w:val="00861DE2"/>
    <w:rsid w:val="008623ED"/>
    <w:rsid w:val="00864C3B"/>
    <w:rsid w:val="00866E33"/>
    <w:rsid w:val="008675C8"/>
    <w:rsid w:val="00871AD4"/>
    <w:rsid w:val="008725A1"/>
    <w:rsid w:val="00873F4E"/>
    <w:rsid w:val="00875AB0"/>
    <w:rsid w:val="0088754C"/>
    <w:rsid w:val="008943F0"/>
    <w:rsid w:val="00895C14"/>
    <w:rsid w:val="008A136D"/>
    <w:rsid w:val="008A2674"/>
    <w:rsid w:val="008A3BF2"/>
    <w:rsid w:val="008A4E8A"/>
    <w:rsid w:val="008A5468"/>
    <w:rsid w:val="008A7EA8"/>
    <w:rsid w:val="008B0881"/>
    <w:rsid w:val="008B1B90"/>
    <w:rsid w:val="008B3EA5"/>
    <w:rsid w:val="008B6937"/>
    <w:rsid w:val="008B78FE"/>
    <w:rsid w:val="008C00BA"/>
    <w:rsid w:val="008C18E7"/>
    <w:rsid w:val="008C22C8"/>
    <w:rsid w:val="008C2B40"/>
    <w:rsid w:val="008C6185"/>
    <w:rsid w:val="008D1228"/>
    <w:rsid w:val="008D416E"/>
    <w:rsid w:val="008D5149"/>
    <w:rsid w:val="008D7BB2"/>
    <w:rsid w:val="008E046C"/>
    <w:rsid w:val="008E0861"/>
    <w:rsid w:val="008E1031"/>
    <w:rsid w:val="008E52EB"/>
    <w:rsid w:val="008E64DF"/>
    <w:rsid w:val="008F061B"/>
    <w:rsid w:val="008F0BED"/>
    <w:rsid w:val="008F2B05"/>
    <w:rsid w:val="00904D17"/>
    <w:rsid w:val="00904F83"/>
    <w:rsid w:val="00906B2B"/>
    <w:rsid w:val="00910468"/>
    <w:rsid w:val="00921B7D"/>
    <w:rsid w:val="00922168"/>
    <w:rsid w:val="009322F7"/>
    <w:rsid w:val="0093426E"/>
    <w:rsid w:val="00934A6D"/>
    <w:rsid w:val="00941A4B"/>
    <w:rsid w:val="00941D6F"/>
    <w:rsid w:val="00943EED"/>
    <w:rsid w:val="009441A8"/>
    <w:rsid w:val="00944AD0"/>
    <w:rsid w:val="00944E0B"/>
    <w:rsid w:val="009459DA"/>
    <w:rsid w:val="00946432"/>
    <w:rsid w:val="00950C50"/>
    <w:rsid w:val="00951000"/>
    <w:rsid w:val="00951B7B"/>
    <w:rsid w:val="00954E4A"/>
    <w:rsid w:val="009564C3"/>
    <w:rsid w:val="00956EB9"/>
    <w:rsid w:val="0096299A"/>
    <w:rsid w:val="00963258"/>
    <w:rsid w:val="00963503"/>
    <w:rsid w:val="0096358F"/>
    <w:rsid w:val="009725B3"/>
    <w:rsid w:val="00972EE9"/>
    <w:rsid w:val="009750C2"/>
    <w:rsid w:val="00991987"/>
    <w:rsid w:val="009A1425"/>
    <w:rsid w:val="009A2526"/>
    <w:rsid w:val="009A4E92"/>
    <w:rsid w:val="009B0877"/>
    <w:rsid w:val="009B0D05"/>
    <w:rsid w:val="009B111D"/>
    <w:rsid w:val="009B196C"/>
    <w:rsid w:val="009B1C27"/>
    <w:rsid w:val="009B419B"/>
    <w:rsid w:val="009B7ED5"/>
    <w:rsid w:val="009C02E1"/>
    <w:rsid w:val="009C0576"/>
    <w:rsid w:val="009C22FF"/>
    <w:rsid w:val="009C314C"/>
    <w:rsid w:val="009C53BC"/>
    <w:rsid w:val="009C645E"/>
    <w:rsid w:val="009C6A75"/>
    <w:rsid w:val="009D063D"/>
    <w:rsid w:val="009D25EA"/>
    <w:rsid w:val="009D3D62"/>
    <w:rsid w:val="009D6EBD"/>
    <w:rsid w:val="009E3303"/>
    <w:rsid w:val="009E38FC"/>
    <w:rsid w:val="009E474D"/>
    <w:rsid w:val="009E5884"/>
    <w:rsid w:val="009F1B5E"/>
    <w:rsid w:val="009F4483"/>
    <w:rsid w:val="009F4C8F"/>
    <w:rsid w:val="009F679D"/>
    <w:rsid w:val="009F7611"/>
    <w:rsid w:val="009F7648"/>
    <w:rsid w:val="00A0072B"/>
    <w:rsid w:val="00A0158B"/>
    <w:rsid w:val="00A01A90"/>
    <w:rsid w:val="00A03C2A"/>
    <w:rsid w:val="00A0416F"/>
    <w:rsid w:val="00A05652"/>
    <w:rsid w:val="00A070A0"/>
    <w:rsid w:val="00A1683A"/>
    <w:rsid w:val="00A16DB6"/>
    <w:rsid w:val="00A17E38"/>
    <w:rsid w:val="00A20B7A"/>
    <w:rsid w:val="00A20CB0"/>
    <w:rsid w:val="00A214A5"/>
    <w:rsid w:val="00A26D7C"/>
    <w:rsid w:val="00A31FDD"/>
    <w:rsid w:val="00A321D5"/>
    <w:rsid w:val="00A32EB9"/>
    <w:rsid w:val="00A35FD6"/>
    <w:rsid w:val="00A409E0"/>
    <w:rsid w:val="00A4375F"/>
    <w:rsid w:val="00A43787"/>
    <w:rsid w:val="00A518A6"/>
    <w:rsid w:val="00A54762"/>
    <w:rsid w:val="00A54B7B"/>
    <w:rsid w:val="00A55463"/>
    <w:rsid w:val="00A55A23"/>
    <w:rsid w:val="00A60D56"/>
    <w:rsid w:val="00A61152"/>
    <w:rsid w:val="00A64517"/>
    <w:rsid w:val="00A6459F"/>
    <w:rsid w:val="00A66F82"/>
    <w:rsid w:val="00A7478A"/>
    <w:rsid w:val="00A80AEE"/>
    <w:rsid w:val="00A81800"/>
    <w:rsid w:val="00A819EA"/>
    <w:rsid w:val="00A83A1B"/>
    <w:rsid w:val="00A86E5C"/>
    <w:rsid w:val="00A93AC4"/>
    <w:rsid w:val="00A94F9E"/>
    <w:rsid w:val="00A96EE2"/>
    <w:rsid w:val="00A97D4D"/>
    <w:rsid w:val="00A97DF7"/>
    <w:rsid w:val="00AA0017"/>
    <w:rsid w:val="00AA04AA"/>
    <w:rsid w:val="00AA0D39"/>
    <w:rsid w:val="00AA0E2C"/>
    <w:rsid w:val="00AB030D"/>
    <w:rsid w:val="00AB0C61"/>
    <w:rsid w:val="00AB2935"/>
    <w:rsid w:val="00AC7778"/>
    <w:rsid w:val="00AD5972"/>
    <w:rsid w:val="00AD6D90"/>
    <w:rsid w:val="00AE0595"/>
    <w:rsid w:val="00AE0662"/>
    <w:rsid w:val="00AE0EA9"/>
    <w:rsid w:val="00AE412D"/>
    <w:rsid w:val="00AE460B"/>
    <w:rsid w:val="00AF225C"/>
    <w:rsid w:val="00AF29C7"/>
    <w:rsid w:val="00AF5BE3"/>
    <w:rsid w:val="00AF6E20"/>
    <w:rsid w:val="00AF7DBF"/>
    <w:rsid w:val="00B00368"/>
    <w:rsid w:val="00B0766E"/>
    <w:rsid w:val="00B15FB4"/>
    <w:rsid w:val="00B17B3F"/>
    <w:rsid w:val="00B21A16"/>
    <w:rsid w:val="00B21BED"/>
    <w:rsid w:val="00B220B7"/>
    <w:rsid w:val="00B22509"/>
    <w:rsid w:val="00B24D10"/>
    <w:rsid w:val="00B26100"/>
    <w:rsid w:val="00B2688A"/>
    <w:rsid w:val="00B276BF"/>
    <w:rsid w:val="00B3655B"/>
    <w:rsid w:val="00B36A05"/>
    <w:rsid w:val="00B37654"/>
    <w:rsid w:val="00B37D67"/>
    <w:rsid w:val="00B40C04"/>
    <w:rsid w:val="00B40FE8"/>
    <w:rsid w:val="00B4139E"/>
    <w:rsid w:val="00B4660D"/>
    <w:rsid w:val="00B52F09"/>
    <w:rsid w:val="00B547FE"/>
    <w:rsid w:val="00B62C54"/>
    <w:rsid w:val="00B6652D"/>
    <w:rsid w:val="00B670E7"/>
    <w:rsid w:val="00B70661"/>
    <w:rsid w:val="00B71B5D"/>
    <w:rsid w:val="00B73F11"/>
    <w:rsid w:val="00B75978"/>
    <w:rsid w:val="00B75A88"/>
    <w:rsid w:val="00B76A16"/>
    <w:rsid w:val="00B76DB0"/>
    <w:rsid w:val="00B81B11"/>
    <w:rsid w:val="00B82039"/>
    <w:rsid w:val="00B86086"/>
    <w:rsid w:val="00B866FD"/>
    <w:rsid w:val="00B90758"/>
    <w:rsid w:val="00B92BA9"/>
    <w:rsid w:val="00B94657"/>
    <w:rsid w:val="00B956E1"/>
    <w:rsid w:val="00B96A75"/>
    <w:rsid w:val="00BA45C5"/>
    <w:rsid w:val="00BA5018"/>
    <w:rsid w:val="00BA6E19"/>
    <w:rsid w:val="00BB1F9A"/>
    <w:rsid w:val="00BB2FB2"/>
    <w:rsid w:val="00BB5776"/>
    <w:rsid w:val="00BC2683"/>
    <w:rsid w:val="00BC46C1"/>
    <w:rsid w:val="00BC4E5C"/>
    <w:rsid w:val="00BC63F7"/>
    <w:rsid w:val="00BD096A"/>
    <w:rsid w:val="00BD20E9"/>
    <w:rsid w:val="00BD2CAC"/>
    <w:rsid w:val="00BD3CE5"/>
    <w:rsid w:val="00BD3FBF"/>
    <w:rsid w:val="00BD63D4"/>
    <w:rsid w:val="00BD72A1"/>
    <w:rsid w:val="00BD762F"/>
    <w:rsid w:val="00BE2CE6"/>
    <w:rsid w:val="00BE5469"/>
    <w:rsid w:val="00BF0EB0"/>
    <w:rsid w:val="00BF361F"/>
    <w:rsid w:val="00BF3D50"/>
    <w:rsid w:val="00BF50BF"/>
    <w:rsid w:val="00BF5C1F"/>
    <w:rsid w:val="00C041B2"/>
    <w:rsid w:val="00C06398"/>
    <w:rsid w:val="00C10643"/>
    <w:rsid w:val="00C11263"/>
    <w:rsid w:val="00C128D1"/>
    <w:rsid w:val="00C225F1"/>
    <w:rsid w:val="00C248E3"/>
    <w:rsid w:val="00C275FD"/>
    <w:rsid w:val="00C304A4"/>
    <w:rsid w:val="00C34EFA"/>
    <w:rsid w:val="00C3612B"/>
    <w:rsid w:val="00C42690"/>
    <w:rsid w:val="00C429E0"/>
    <w:rsid w:val="00C47E51"/>
    <w:rsid w:val="00C51969"/>
    <w:rsid w:val="00C535CA"/>
    <w:rsid w:val="00C57391"/>
    <w:rsid w:val="00C60120"/>
    <w:rsid w:val="00C60903"/>
    <w:rsid w:val="00C64742"/>
    <w:rsid w:val="00C66013"/>
    <w:rsid w:val="00C7087B"/>
    <w:rsid w:val="00C728D3"/>
    <w:rsid w:val="00C75A61"/>
    <w:rsid w:val="00C7764E"/>
    <w:rsid w:val="00C80C34"/>
    <w:rsid w:val="00C8509E"/>
    <w:rsid w:val="00C86FD0"/>
    <w:rsid w:val="00C93297"/>
    <w:rsid w:val="00C938EB"/>
    <w:rsid w:val="00C93B02"/>
    <w:rsid w:val="00C954A7"/>
    <w:rsid w:val="00CA1837"/>
    <w:rsid w:val="00CA5915"/>
    <w:rsid w:val="00CA78D9"/>
    <w:rsid w:val="00CB2AB2"/>
    <w:rsid w:val="00CB3833"/>
    <w:rsid w:val="00CB53E0"/>
    <w:rsid w:val="00CB69ED"/>
    <w:rsid w:val="00CB6B24"/>
    <w:rsid w:val="00CC0D63"/>
    <w:rsid w:val="00CC15D0"/>
    <w:rsid w:val="00CC2552"/>
    <w:rsid w:val="00CC2813"/>
    <w:rsid w:val="00CC2B1A"/>
    <w:rsid w:val="00CC6F6D"/>
    <w:rsid w:val="00CD5A52"/>
    <w:rsid w:val="00CD658E"/>
    <w:rsid w:val="00CE3142"/>
    <w:rsid w:val="00CE5753"/>
    <w:rsid w:val="00CE6CF9"/>
    <w:rsid w:val="00CF13A0"/>
    <w:rsid w:val="00CF6E47"/>
    <w:rsid w:val="00D03D9D"/>
    <w:rsid w:val="00D03FE3"/>
    <w:rsid w:val="00D04008"/>
    <w:rsid w:val="00D04B10"/>
    <w:rsid w:val="00D102D2"/>
    <w:rsid w:val="00D10A19"/>
    <w:rsid w:val="00D12559"/>
    <w:rsid w:val="00D155F8"/>
    <w:rsid w:val="00D16AA6"/>
    <w:rsid w:val="00D16B34"/>
    <w:rsid w:val="00D17EC0"/>
    <w:rsid w:val="00D2014B"/>
    <w:rsid w:val="00D20948"/>
    <w:rsid w:val="00D22174"/>
    <w:rsid w:val="00D24A4B"/>
    <w:rsid w:val="00D337B3"/>
    <w:rsid w:val="00D3471C"/>
    <w:rsid w:val="00D34A6F"/>
    <w:rsid w:val="00D3584E"/>
    <w:rsid w:val="00D3787A"/>
    <w:rsid w:val="00D4049E"/>
    <w:rsid w:val="00D41C90"/>
    <w:rsid w:val="00D4226E"/>
    <w:rsid w:val="00D4246C"/>
    <w:rsid w:val="00D47752"/>
    <w:rsid w:val="00D47FD6"/>
    <w:rsid w:val="00D50907"/>
    <w:rsid w:val="00D51383"/>
    <w:rsid w:val="00D51C6C"/>
    <w:rsid w:val="00D52F11"/>
    <w:rsid w:val="00D53558"/>
    <w:rsid w:val="00D56137"/>
    <w:rsid w:val="00D57694"/>
    <w:rsid w:val="00D61552"/>
    <w:rsid w:val="00D6276F"/>
    <w:rsid w:val="00D64200"/>
    <w:rsid w:val="00D648E4"/>
    <w:rsid w:val="00D6583F"/>
    <w:rsid w:val="00D7432A"/>
    <w:rsid w:val="00D7601B"/>
    <w:rsid w:val="00D80736"/>
    <w:rsid w:val="00D81704"/>
    <w:rsid w:val="00D83473"/>
    <w:rsid w:val="00D8520F"/>
    <w:rsid w:val="00D91B74"/>
    <w:rsid w:val="00D926F8"/>
    <w:rsid w:val="00D92F47"/>
    <w:rsid w:val="00D93B99"/>
    <w:rsid w:val="00D94931"/>
    <w:rsid w:val="00D9669C"/>
    <w:rsid w:val="00D96E68"/>
    <w:rsid w:val="00DA2290"/>
    <w:rsid w:val="00DA441C"/>
    <w:rsid w:val="00DA64C2"/>
    <w:rsid w:val="00DA6AF0"/>
    <w:rsid w:val="00DB0FCA"/>
    <w:rsid w:val="00DB1AC1"/>
    <w:rsid w:val="00DB2FA2"/>
    <w:rsid w:val="00DB5AB5"/>
    <w:rsid w:val="00DC209C"/>
    <w:rsid w:val="00DC3A85"/>
    <w:rsid w:val="00DD6C24"/>
    <w:rsid w:val="00DE0834"/>
    <w:rsid w:val="00DE56D1"/>
    <w:rsid w:val="00DE6E0E"/>
    <w:rsid w:val="00DF0FCC"/>
    <w:rsid w:val="00DF3FD5"/>
    <w:rsid w:val="00E01225"/>
    <w:rsid w:val="00E05587"/>
    <w:rsid w:val="00E10D17"/>
    <w:rsid w:val="00E12983"/>
    <w:rsid w:val="00E15ADC"/>
    <w:rsid w:val="00E2159D"/>
    <w:rsid w:val="00E22D44"/>
    <w:rsid w:val="00E238A4"/>
    <w:rsid w:val="00E2705B"/>
    <w:rsid w:val="00E30BAA"/>
    <w:rsid w:val="00E3153B"/>
    <w:rsid w:val="00E33F39"/>
    <w:rsid w:val="00E42546"/>
    <w:rsid w:val="00E52E93"/>
    <w:rsid w:val="00E5455E"/>
    <w:rsid w:val="00E56E03"/>
    <w:rsid w:val="00E6013A"/>
    <w:rsid w:val="00E61446"/>
    <w:rsid w:val="00E622B9"/>
    <w:rsid w:val="00E644C1"/>
    <w:rsid w:val="00E67D69"/>
    <w:rsid w:val="00E71595"/>
    <w:rsid w:val="00E75055"/>
    <w:rsid w:val="00E778F8"/>
    <w:rsid w:val="00E83A4D"/>
    <w:rsid w:val="00E93219"/>
    <w:rsid w:val="00E97531"/>
    <w:rsid w:val="00EA208D"/>
    <w:rsid w:val="00EA43B4"/>
    <w:rsid w:val="00EA620F"/>
    <w:rsid w:val="00EB1B32"/>
    <w:rsid w:val="00EB2EDC"/>
    <w:rsid w:val="00EB4251"/>
    <w:rsid w:val="00EC1231"/>
    <w:rsid w:val="00EC40A1"/>
    <w:rsid w:val="00EC70E2"/>
    <w:rsid w:val="00ED2292"/>
    <w:rsid w:val="00ED50BA"/>
    <w:rsid w:val="00EE3A00"/>
    <w:rsid w:val="00EE7238"/>
    <w:rsid w:val="00EF3602"/>
    <w:rsid w:val="00EF4D26"/>
    <w:rsid w:val="00EF690B"/>
    <w:rsid w:val="00F00AFE"/>
    <w:rsid w:val="00F012E8"/>
    <w:rsid w:val="00F02814"/>
    <w:rsid w:val="00F02EFE"/>
    <w:rsid w:val="00F040C8"/>
    <w:rsid w:val="00F05B82"/>
    <w:rsid w:val="00F110B3"/>
    <w:rsid w:val="00F11FBE"/>
    <w:rsid w:val="00F14793"/>
    <w:rsid w:val="00F16C60"/>
    <w:rsid w:val="00F20649"/>
    <w:rsid w:val="00F2188C"/>
    <w:rsid w:val="00F22E95"/>
    <w:rsid w:val="00F23185"/>
    <w:rsid w:val="00F23669"/>
    <w:rsid w:val="00F23C53"/>
    <w:rsid w:val="00F246DC"/>
    <w:rsid w:val="00F26611"/>
    <w:rsid w:val="00F27AE0"/>
    <w:rsid w:val="00F30C53"/>
    <w:rsid w:val="00F35B48"/>
    <w:rsid w:val="00F37503"/>
    <w:rsid w:val="00F41D17"/>
    <w:rsid w:val="00F41EEE"/>
    <w:rsid w:val="00F42099"/>
    <w:rsid w:val="00F44DE7"/>
    <w:rsid w:val="00F46513"/>
    <w:rsid w:val="00F53230"/>
    <w:rsid w:val="00F6380C"/>
    <w:rsid w:val="00F65CCD"/>
    <w:rsid w:val="00F6673C"/>
    <w:rsid w:val="00F714BD"/>
    <w:rsid w:val="00F726FA"/>
    <w:rsid w:val="00F72766"/>
    <w:rsid w:val="00F74CA8"/>
    <w:rsid w:val="00F764E3"/>
    <w:rsid w:val="00F76E78"/>
    <w:rsid w:val="00F805B0"/>
    <w:rsid w:val="00F81147"/>
    <w:rsid w:val="00F81889"/>
    <w:rsid w:val="00F820D4"/>
    <w:rsid w:val="00F83BD3"/>
    <w:rsid w:val="00F83DA3"/>
    <w:rsid w:val="00F86D77"/>
    <w:rsid w:val="00F908E7"/>
    <w:rsid w:val="00F912AF"/>
    <w:rsid w:val="00F918C6"/>
    <w:rsid w:val="00F93FE3"/>
    <w:rsid w:val="00F97578"/>
    <w:rsid w:val="00FA0BCB"/>
    <w:rsid w:val="00FA28C3"/>
    <w:rsid w:val="00FB1143"/>
    <w:rsid w:val="00FB5A52"/>
    <w:rsid w:val="00FB7597"/>
    <w:rsid w:val="00FC0A78"/>
    <w:rsid w:val="00FC2378"/>
    <w:rsid w:val="00FC3726"/>
    <w:rsid w:val="00FC426C"/>
    <w:rsid w:val="00FC702A"/>
    <w:rsid w:val="00FC7812"/>
    <w:rsid w:val="00FD1CA0"/>
    <w:rsid w:val="00FD2483"/>
    <w:rsid w:val="00FD58BE"/>
    <w:rsid w:val="00FE71F8"/>
    <w:rsid w:val="00FE7AE4"/>
    <w:rsid w:val="00FE7B3F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6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5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0B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D6A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A1DFD"/>
    <w:pPr>
      <w:tabs>
        <w:tab w:val="center" w:pos="4677"/>
        <w:tab w:val="right" w:pos="9355"/>
      </w:tabs>
      <w:jc w:val="center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A1D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660A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04D17"/>
  </w:style>
  <w:style w:type="paragraph" w:customStyle="1" w:styleId="21">
    <w:name w:val="Знак Знак2"/>
    <w:basedOn w:val="a"/>
    <w:rsid w:val="00077163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rsid w:val="00AF29C7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62260E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62260E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55748C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0D357D"/>
  </w:style>
  <w:style w:type="character" w:customStyle="1" w:styleId="a8">
    <w:name w:val="Нижний колонтитул Знак"/>
    <w:link w:val="a7"/>
    <w:uiPriority w:val="99"/>
    <w:rsid w:val="000D357D"/>
    <w:rPr>
      <w:rFonts w:ascii="Times New Roman" w:eastAsia="Times New Roman" w:hAnsi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rsid w:val="0020663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20663F"/>
    <w:rPr>
      <w:rFonts w:ascii="Times New Roman" w:eastAsia="Times New Roman" w:hAnsi="Times New Roman"/>
    </w:rPr>
  </w:style>
  <w:style w:type="character" w:styleId="af0">
    <w:name w:val="endnote reference"/>
    <w:uiPriority w:val="99"/>
    <w:semiHidden/>
    <w:rsid w:val="0020663F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D0A8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4D0A8E"/>
    <w:rPr>
      <w:rFonts w:ascii="Times New Roman" w:eastAsia="Times New Roman" w:hAnsi="Times New Roman"/>
    </w:rPr>
  </w:style>
  <w:style w:type="character" w:styleId="af3">
    <w:name w:val="footnote reference"/>
    <w:uiPriority w:val="99"/>
    <w:rsid w:val="004D0A8E"/>
    <w:rPr>
      <w:rFonts w:cs="Times New Roman"/>
      <w:vertAlign w:val="superscript"/>
    </w:rPr>
  </w:style>
  <w:style w:type="paragraph" w:customStyle="1" w:styleId="paragraph">
    <w:name w:val="paragraph"/>
    <w:basedOn w:val="a"/>
    <w:rsid w:val="003741B6"/>
    <w:pPr>
      <w:spacing w:before="100" w:beforeAutospacing="1" w:after="100" w:afterAutospacing="1"/>
    </w:pPr>
  </w:style>
  <w:style w:type="character" w:customStyle="1" w:styleId="normaltextrun">
    <w:name w:val="normaltextrun"/>
    <w:rsid w:val="003741B6"/>
  </w:style>
  <w:style w:type="character" w:customStyle="1" w:styleId="eop">
    <w:name w:val="eop"/>
    <w:rsid w:val="003741B6"/>
  </w:style>
  <w:style w:type="character" w:customStyle="1" w:styleId="docdata">
    <w:name w:val="docdata"/>
    <w:aliases w:val="docy,v5,1952,bqiaagaaeyqcaaagiaiaaamhbwaabruhaaaaaaaaaaaaaaaaaaaaaaaaaaaaaaaaaaaaaaaaaaaaaaaaaaaaaaaaaaaaaaaaaaaaaaaaaaaaaaaaaaaaaaaaaaaaaaaaaaaaaaaaaaaaaaaaaaaaaaaaaaaaaaaaaaaaaaaaaaaaaaaaaaaaaaaaaaaaaaaaaaaaaaaaaaaaaaaaaaaaaaaaaaaaaaaaaaaaaaaa"/>
    <w:rsid w:val="00193803"/>
  </w:style>
  <w:style w:type="table" w:styleId="af4">
    <w:name w:val="Table Grid"/>
    <w:basedOn w:val="a1"/>
    <w:rsid w:val="00D0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link w:val="af6"/>
    <w:locked/>
    <w:rsid w:val="009C314C"/>
    <w:rPr>
      <w:rFonts w:ascii="Arial" w:eastAsia="Times New Roman" w:hAnsi="Arial"/>
      <w:lang w:val="x-none" w:eastAsia="x-none"/>
    </w:rPr>
  </w:style>
  <w:style w:type="paragraph" w:styleId="af6">
    <w:name w:val="List Paragraph"/>
    <w:basedOn w:val="a"/>
    <w:link w:val="af5"/>
    <w:qFormat/>
    <w:rsid w:val="009C314C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400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0088D"/>
    <w:rPr>
      <w:rFonts w:ascii="Courier New" w:eastAsia="Times New Roman" w:hAnsi="Courier New" w:cs="Courier New"/>
    </w:rPr>
  </w:style>
  <w:style w:type="character" w:customStyle="1" w:styleId="ConsPlusNormal1">
    <w:name w:val="ConsPlusNormal1"/>
    <w:link w:val="ConsPlusNormal"/>
    <w:locked/>
    <w:rsid w:val="0040088D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40088D"/>
    <w:pPr>
      <w:widowControl w:val="0"/>
      <w:ind w:firstLine="720"/>
    </w:pPr>
    <w:rPr>
      <w:rFonts w:ascii="Times New Roman" w:eastAsia="Times New Roman" w:hAnsi="Times New Roman"/>
      <w:sz w:val="24"/>
    </w:rPr>
  </w:style>
  <w:style w:type="character" w:styleId="af7">
    <w:name w:val="line number"/>
    <w:uiPriority w:val="99"/>
    <w:semiHidden/>
    <w:unhideWhenUsed/>
    <w:rsid w:val="00163516"/>
  </w:style>
  <w:style w:type="character" w:customStyle="1" w:styleId="30">
    <w:name w:val="Заголовок 3 Знак"/>
    <w:link w:val="3"/>
    <w:uiPriority w:val="9"/>
    <w:semiHidden/>
    <w:rsid w:val="008875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semiHidden/>
    <w:rsid w:val="00887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qFormat/>
    <w:rsid w:val="006258C5"/>
    <w:rPr>
      <w:rFonts w:ascii="Arial" w:hAnsi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6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5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0B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D6A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A1DFD"/>
    <w:pPr>
      <w:tabs>
        <w:tab w:val="center" w:pos="4677"/>
        <w:tab w:val="right" w:pos="9355"/>
      </w:tabs>
      <w:jc w:val="center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A1D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660A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04D17"/>
  </w:style>
  <w:style w:type="paragraph" w:customStyle="1" w:styleId="21">
    <w:name w:val="Знак Знак2"/>
    <w:basedOn w:val="a"/>
    <w:rsid w:val="00077163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rsid w:val="00AF29C7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62260E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62260E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55748C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0D357D"/>
  </w:style>
  <w:style w:type="character" w:customStyle="1" w:styleId="a8">
    <w:name w:val="Нижний колонтитул Знак"/>
    <w:link w:val="a7"/>
    <w:uiPriority w:val="99"/>
    <w:rsid w:val="000D357D"/>
    <w:rPr>
      <w:rFonts w:ascii="Times New Roman" w:eastAsia="Times New Roman" w:hAnsi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rsid w:val="0020663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20663F"/>
    <w:rPr>
      <w:rFonts w:ascii="Times New Roman" w:eastAsia="Times New Roman" w:hAnsi="Times New Roman"/>
    </w:rPr>
  </w:style>
  <w:style w:type="character" w:styleId="af0">
    <w:name w:val="endnote reference"/>
    <w:uiPriority w:val="99"/>
    <w:semiHidden/>
    <w:rsid w:val="0020663F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D0A8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4D0A8E"/>
    <w:rPr>
      <w:rFonts w:ascii="Times New Roman" w:eastAsia="Times New Roman" w:hAnsi="Times New Roman"/>
    </w:rPr>
  </w:style>
  <w:style w:type="character" w:styleId="af3">
    <w:name w:val="footnote reference"/>
    <w:uiPriority w:val="99"/>
    <w:rsid w:val="004D0A8E"/>
    <w:rPr>
      <w:rFonts w:cs="Times New Roman"/>
      <w:vertAlign w:val="superscript"/>
    </w:rPr>
  </w:style>
  <w:style w:type="paragraph" w:customStyle="1" w:styleId="paragraph">
    <w:name w:val="paragraph"/>
    <w:basedOn w:val="a"/>
    <w:rsid w:val="003741B6"/>
    <w:pPr>
      <w:spacing w:before="100" w:beforeAutospacing="1" w:after="100" w:afterAutospacing="1"/>
    </w:pPr>
  </w:style>
  <w:style w:type="character" w:customStyle="1" w:styleId="normaltextrun">
    <w:name w:val="normaltextrun"/>
    <w:rsid w:val="003741B6"/>
  </w:style>
  <w:style w:type="character" w:customStyle="1" w:styleId="eop">
    <w:name w:val="eop"/>
    <w:rsid w:val="003741B6"/>
  </w:style>
  <w:style w:type="character" w:customStyle="1" w:styleId="docdata">
    <w:name w:val="docdata"/>
    <w:aliases w:val="docy,v5,1952,bqiaagaaeyqcaaagiaiaaamhbwaabruhaaaaaaaaaaaaaaaaaaaaaaaaaaaaaaaaaaaaaaaaaaaaaaaaaaaaaaaaaaaaaaaaaaaaaaaaaaaaaaaaaaaaaaaaaaaaaaaaaaaaaaaaaaaaaaaaaaaaaaaaaaaaaaaaaaaaaaaaaaaaaaaaaaaaaaaaaaaaaaaaaaaaaaaaaaaaaaaaaaaaaaaaaaaaaaaaaaaaaaaa"/>
    <w:rsid w:val="00193803"/>
  </w:style>
  <w:style w:type="table" w:styleId="af4">
    <w:name w:val="Table Grid"/>
    <w:basedOn w:val="a1"/>
    <w:rsid w:val="00D0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link w:val="af6"/>
    <w:locked/>
    <w:rsid w:val="009C314C"/>
    <w:rPr>
      <w:rFonts w:ascii="Arial" w:eastAsia="Times New Roman" w:hAnsi="Arial"/>
      <w:lang w:val="x-none" w:eastAsia="x-none"/>
    </w:rPr>
  </w:style>
  <w:style w:type="paragraph" w:styleId="af6">
    <w:name w:val="List Paragraph"/>
    <w:basedOn w:val="a"/>
    <w:link w:val="af5"/>
    <w:qFormat/>
    <w:rsid w:val="009C314C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400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0088D"/>
    <w:rPr>
      <w:rFonts w:ascii="Courier New" w:eastAsia="Times New Roman" w:hAnsi="Courier New" w:cs="Courier New"/>
    </w:rPr>
  </w:style>
  <w:style w:type="character" w:customStyle="1" w:styleId="ConsPlusNormal1">
    <w:name w:val="ConsPlusNormal1"/>
    <w:link w:val="ConsPlusNormal"/>
    <w:locked/>
    <w:rsid w:val="0040088D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40088D"/>
    <w:pPr>
      <w:widowControl w:val="0"/>
      <w:ind w:firstLine="720"/>
    </w:pPr>
    <w:rPr>
      <w:rFonts w:ascii="Times New Roman" w:eastAsia="Times New Roman" w:hAnsi="Times New Roman"/>
      <w:sz w:val="24"/>
    </w:rPr>
  </w:style>
  <w:style w:type="character" w:styleId="af7">
    <w:name w:val="line number"/>
    <w:uiPriority w:val="99"/>
    <w:semiHidden/>
    <w:unhideWhenUsed/>
    <w:rsid w:val="00163516"/>
  </w:style>
  <w:style w:type="character" w:customStyle="1" w:styleId="30">
    <w:name w:val="Заголовок 3 Знак"/>
    <w:link w:val="3"/>
    <w:uiPriority w:val="9"/>
    <w:semiHidden/>
    <w:rsid w:val="008875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semiHidden/>
    <w:rsid w:val="00887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qFormat/>
    <w:rsid w:val="006258C5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11730-5D67-479F-B72F-BE6FFBA3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Пользователь Windows</cp:lastModifiedBy>
  <cp:revision>14</cp:revision>
  <cp:lastPrinted>2025-03-26T11:36:00Z</cp:lastPrinted>
  <dcterms:created xsi:type="dcterms:W3CDTF">2023-11-09T08:35:00Z</dcterms:created>
  <dcterms:modified xsi:type="dcterms:W3CDTF">2025-03-27T07:02:00Z</dcterms:modified>
</cp:coreProperties>
</file>