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86A38" w:rsidRDefault="00886A38">
      <w:bookmarkStart w:id="0" w:name="start_del"/>
      <w:bookmarkStart w:id="1" w:name="_GoBack"/>
      <w:bookmarkEnd w:id="0"/>
      <w:bookmarkEnd w:id="1"/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4644"/>
        <w:gridCol w:w="851"/>
        <w:gridCol w:w="4678"/>
      </w:tblGrid>
      <w:tr w:rsidR="00886A38" w:rsidTr="006418F4">
        <w:trPr>
          <w:trHeight w:val="1740"/>
        </w:trPr>
        <w:tc>
          <w:tcPr>
            <w:tcW w:w="4644" w:type="dxa"/>
            <w:shd w:val="clear" w:color="auto" w:fill="auto"/>
          </w:tcPr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АДМИНИСТРАЦИЯ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МУНИЦИПАЛЬНОГО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 w:rsidRPr="00C51410">
              <w:rPr>
                <w:rFonts w:ascii="PT Astra Serif" w:hAnsi="PT Astra Serif"/>
                <w:b/>
              </w:rPr>
              <w:t>ОБРАЗОВАНИЯ</w:t>
            </w:r>
          </w:p>
          <w:p w:rsidR="00F704CD" w:rsidRPr="00C51410" w:rsidRDefault="00F704CD" w:rsidP="008F5E57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ЩЁКИНСКИЙ РАЙОН</w:t>
            </w:r>
          </w:p>
          <w:p w:rsidR="00F704CD" w:rsidRPr="009E16E8" w:rsidRDefault="00F704CD" w:rsidP="009E16E8">
            <w:pPr>
              <w:jc w:val="center"/>
              <w:rPr>
                <w:rFonts w:ascii="PT Astra Serif" w:hAnsi="PT Astra Serif"/>
                <w:b/>
              </w:rPr>
            </w:pPr>
          </w:p>
          <w:p w:rsidR="00F704CD" w:rsidRDefault="00F704CD" w:rsidP="009E16E8">
            <w:pPr>
              <w:jc w:val="center"/>
              <w:rPr>
                <w:rFonts w:ascii="PT Astra Serif" w:hAnsi="PT Astra Serif"/>
                <w:b/>
              </w:rPr>
            </w:pPr>
            <w:r w:rsidRPr="00E73BB8">
              <w:rPr>
                <w:rFonts w:ascii="PT Astra Serif" w:hAnsi="PT Astra Serif"/>
                <w:b/>
              </w:rPr>
              <w:t xml:space="preserve">КОМИТЕТ ПО ПРАВОВОЙ </w:t>
            </w:r>
            <w:r>
              <w:rPr>
                <w:rFonts w:ascii="PT Astra Serif" w:hAnsi="PT Astra Serif"/>
                <w:b/>
              </w:rPr>
              <w:br/>
            </w:r>
            <w:r w:rsidRPr="00E73BB8">
              <w:rPr>
                <w:rFonts w:ascii="PT Astra Serif" w:hAnsi="PT Astra Serif"/>
                <w:b/>
              </w:rPr>
              <w:t xml:space="preserve">РАБОТЕ </w:t>
            </w:r>
          </w:p>
          <w:p w:rsidR="00F704CD" w:rsidRPr="009E16E8" w:rsidRDefault="00F704CD" w:rsidP="009E16E8">
            <w:pPr>
              <w:jc w:val="center"/>
              <w:rPr>
                <w:rFonts w:ascii="PT Astra Serif" w:hAnsi="PT Astra Serif"/>
                <w:b/>
              </w:rPr>
            </w:pPr>
          </w:p>
          <w:p w:rsidR="00F704CD" w:rsidRPr="00596E84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Ленина пл., д. 1, г. </w:t>
            </w:r>
            <w:proofErr w:type="spellStart"/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Щёкино</w:t>
            </w:r>
            <w:proofErr w:type="spellEnd"/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, </w:t>
            </w:r>
          </w:p>
          <w:p w:rsidR="00F704CD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596E84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Тульская область, 301248</w:t>
            </w:r>
          </w:p>
          <w:p w:rsidR="00F704CD" w:rsidRPr="008F5E57" w:rsidRDefault="00F704CD" w:rsidP="00596E84">
            <w:pPr>
              <w:tabs>
                <w:tab w:val="left" w:pos="0"/>
              </w:tabs>
              <w:jc w:val="center"/>
              <w:rPr>
                <w:rFonts w:ascii="PT Astra Serif" w:hAnsi="PT Astra Serif"/>
                <w:b/>
                <w:sz w:val="20"/>
                <w:szCs w:val="20"/>
                <w:lang w:eastAsia="en-US"/>
              </w:rPr>
            </w:pPr>
            <w:r w:rsidRPr="008F5E5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Тел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.:</w:t>
            </w:r>
            <w:r w:rsidRPr="008F5E57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 xml:space="preserve"> </w:t>
            </w:r>
            <w:r w:rsidRPr="00E73BB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(48751) 5-2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7</w:t>
            </w:r>
            <w:r w:rsidRPr="00E73BB8"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-7</w:t>
            </w:r>
            <w:r>
              <w:rPr>
                <w:rFonts w:ascii="PT Astra Serif" w:hAnsi="PT Astra Serif"/>
                <w:b/>
                <w:sz w:val="20"/>
                <w:szCs w:val="20"/>
                <w:lang w:eastAsia="en-US"/>
              </w:rPr>
              <w:t>0, 5-23-69, 5-10-49</w:t>
            </w:r>
          </w:p>
          <w:p w:rsidR="00886A38" w:rsidRPr="001A5FBD" w:rsidRDefault="00886A38">
            <w:pPr>
              <w:spacing w:line="260" w:lineRule="exact"/>
              <w:jc w:val="center"/>
              <w:rPr>
                <w:color w:val="FFFFFF"/>
              </w:rPr>
            </w:pPr>
          </w:p>
          <w:p w:rsidR="00886A38" w:rsidRPr="001A5FBD" w:rsidRDefault="00886A38">
            <w:pPr>
              <w:spacing w:line="220" w:lineRule="exact"/>
              <w:jc w:val="center"/>
              <w:rPr>
                <w:color w:val="FFFFFF"/>
              </w:rPr>
            </w:pPr>
            <w:bookmarkStart w:id="2" w:name="stamp_nomer"/>
            <w:r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#</w:t>
            </w:r>
            <w:r w:rsidR="00B0593F"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2</w:t>
            </w:r>
            <w:r w:rsidRPr="00846A89">
              <w:rPr>
                <w:rFonts w:ascii="PT Astra Serif" w:hAnsi="PT Astra Serif" w:cs="PT Astra Serif"/>
                <w:b/>
                <w:color w:val="FFFFFF"/>
                <w:sz w:val="22"/>
              </w:rPr>
              <w:t>#</w:t>
            </w:r>
            <w:bookmarkEnd w:id="2"/>
          </w:p>
          <w:p w:rsidR="00886A38" w:rsidRPr="00846A89" w:rsidRDefault="00886A38">
            <w:pPr>
              <w:spacing w:line="220" w:lineRule="exact"/>
              <w:jc w:val="center"/>
              <w:rPr>
                <w:rFonts w:ascii="PT Astra Serif" w:hAnsi="PT Astra Serif" w:cs="PT Astra Serif"/>
                <w:b/>
                <w:color w:val="D9D9D9"/>
                <w:sz w:val="22"/>
                <w:u w:val="single"/>
              </w:rPr>
            </w:pPr>
          </w:p>
        </w:tc>
        <w:tc>
          <w:tcPr>
            <w:tcW w:w="851" w:type="dxa"/>
            <w:vMerge w:val="restart"/>
            <w:shd w:val="clear" w:color="auto" w:fill="auto"/>
          </w:tcPr>
          <w:p w:rsidR="00886A38" w:rsidRPr="00846A89" w:rsidRDefault="00886A38">
            <w:p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b/>
                <w:color w:val="D9D9D9"/>
                <w:sz w:val="22"/>
                <w:u w:val="single"/>
              </w:rPr>
            </w:pPr>
          </w:p>
        </w:tc>
        <w:tc>
          <w:tcPr>
            <w:tcW w:w="4678" w:type="dxa"/>
            <w:vMerge w:val="restart"/>
            <w:shd w:val="clear" w:color="auto" w:fill="auto"/>
          </w:tcPr>
          <w:p w:rsidR="00886A38" w:rsidRPr="00CD24AC" w:rsidRDefault="00886A38">
            <w:pPr>
              <w:snapToGrid w:val="0"/>
              <w:jc w:val="center"/>
              <w:rPr>
                <w:rFonts w:ascii="PT Astra Serif" w:hAnsi="PT Astra Serif" w:cs="PT Astra Serif"/>
                <w:b/>
                <w:sz w:val="28"/>
                <w:szCs w:val="28"/>
                <w:lang w:eastAsia="ru-RU"/>
              </w:rPr>
            </w:pPr>
          </w:p>
        </w:tc>
      </w:tr>
      <w:tr w:rsidR="00886A38" w:rsidTr="006418F4">
        <w:trPr>
          <w:trHeight w:val="226"/>
        </w:trPr>
        <w:tc>
          <w:tcPr>
            <w:tcW w:w="4644" w:type="dxa"/>
            <w:shd w:val="clear" w:color="auto" w:fill="auto"/>
            <w:vAlign w:val="center"/>
          </w:tcPr>
          <w:p w:rsidR="00886A38" w:rsidRDefault="00886A38" w:rsidP="008A4244">
            <w:pPr>
              <w:tabs>
                <w:tab w:val="left" w:leader="underscore" w:pos="3153"/>
              </w:tabs>
              <w:spacing w:line="220" w:lineRule="exact"/>
              <w:ind w:left="176"/>
            </w:pPr>
          </w:p>
        </w:tc>
        <w:tc>
          <w:tcPr>
            <w:tcW w:w="851" w:type="dxa"/>
            <w:vMerge/>
            <w:shd w:val="clear" w:color="auto" w:fill="auto"/>
          </w:tcPr>
          <w:p w:rsidR="00886A38" w:rsidRDefault="00886A38">
            <w:pPr>
              <w:snapToGrid w:val="0"/>
              <w:spacing w:line="220" w:lineRule="exact"/>
              <w:jc w:val="center"/>
              <w:rPr>
                <w:rFonts w:ascii="PT Astra Serif" w:hAnsi="PT Astra Serif" w:cs="PT Astra Serif"/>
                <w:sz w:val="28"/>
                <w:u w:val="single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886A38" w:rsidRDefault="00886A38">
            <w:pPr>
              <w:pStyle w:val="8"/>
              <w:tabs>
                <w:tab w:val="clear" w:pos="0"/>
              </w:tabs>
              <w:snapToGrid w:val="0"/>
              <w:spacing w:line="220" w:lineRule="exact"/>
              <w:jc w:val="center"/>
              <w:rPr>
                <w:rFonts w:ascii="PT Astra Serif" w:hAnsi="PT Astra Serif" w:cs="PT Astra Serif"/>
                <w:u w:val="single"/>
              </w:rPr>
            </w:pPr>
          </w:p>
        </w:tc>
      </w:tr>
    </w:tbl>
    <w:p w:rsidR="008A4244" w:rsidRPr="003141AC" w:rsidRDefault="008A4244" w:rsidP="008A4244">
      <w:pPr>
        <w:jc w:val="center"/>
        <w:rPr>
          <w:rFonts w:ascii="PT Astra Serif" w:hAnsi="PT Astra Serif"/>
          <w:b/>
          <w:sz w:val="26"/>
          <w:szCs w:val="26"/>
        </w:rPr>
      </w:pPr>
      <w:r w:rsidRPr="003141AC">
        <w:rPr>
          <w:rFonts w:ascii="PT Astra Serif" w:hAnsi="PT Astra Serif"/>
          <w:b/>
          <w:sz w:val="26"/>
          <w:szCs w:val="26"/>
        </w:rPr>
        <w:t xml:space="preserve">ЗАКЛЮЧЕНИЕ </w:t>
      </w:r>
    </w:p>
    <w:p w:rsidR="008A4244" w:rsidRPr="003141AC" w:rsidRDefault="008A4244" w:rsidP="008A4244">
      <w:pPr>
        <w:jc w:val="center"/>
        <w:rPr>
          <w:rFonts w:ascii="PT Astra Serif" w:hAnsi="PT Astra Serif"/>
          <w:b/>
          <w:sz w:val="26"/>
          <w:szCs w:val="26"/>
        </w:rPr>
      </w:pPr>
      <w:r w:rsidRPr="003141AC">
        <w:rPr>
          <w:rFonts w:ascii="PT Astra Serif" w:hAnsi="PT Astra Serif"/>
          <w:b/>
          <w:sz w:val="26"/>
          <w:szCs w:val="26"/>
        </w:rPr>
        <w:t>по результатам проведения антикоррупционной экспертизы</w:t>
      </w:r>
    </w:p>
    <w:p w:rsidR="008A4244" w:rsidRPr="003141AC" w:rsidRDefault="008A4244" w:rsidP="007436C4">
      <w:pPr>
        <w:jc w:val="center"/>
        <w:rPr>
          <w:rFonts w:ascii="PT Astra Serif" w:hAnsi="PT Astra Serif"/>
          <w:b/>
          <w:sz w:val="26"/>
          <w:szCs w:val="26"/>
        </w:rPr>
      </w:pPr>
      <w:r w:rsidRPr="003141AC">
        <w:rPr>
          <w:rFonts w:ascii="PT Astra Serif" w:hAnsi="PT Astra Serif"/>
          <w:b/>
          <w:sz w:val="26"/>
          <w:szCs w:val="26"/>
        </w:rPr>
        <w:t xml:space="preserve">проекта нормативного правового акта </w:t>
      </w:r>
      <w:r w:rsidR="007436C4" w:rsidRPr="007436C4">
        <w:rPr>
          <w:rFonts w:ascii="PT Astra Serif" w:hAnsi="PT Astra Serif"/>
          <w:b/>
          <w:sz w:val="26"/>
          <w:szCs w:val="26"/>
        </w:rPr>
        <w:t xml:space="preserve">«О внесении изменения в постановление администрации </w:t>
      </w:r>
      <w:proofErr w:type="spellStart"/>
      <w:r w:rsidR="007436C4" w:rsidRPr="007436C4">
        <w:rPr>
          <w:rFonts w:ascii="PT Astra Serif" w:hAnsi="PT Astra Serif"/>
          <w:b/>
          <w:sz w:val="26"/>
          <w:szCs w:val="26"/>
        </w:rPr>
        <w:t>Щекинского</w:t>
      </w:r>
      <w:proofErr w:type="spellEnd"/>
      <w:r w:rsidR="007436C4" w:rsidRPr="007436C4">
        <w:rPr>
          <w:rFonts w:ascii="PT Astra Serif" w:hAnsi="PT Astra Serif"/>
          <w:b/>
          <w:sz w:val="26"/>
          <w:szCs w:val="26"/>
        </w:rPr>
        <w:t xml:space="preserve"> района от 04.07.2016 №</w:t>
      </w:r>
      <w:r w:rsidR="00691741">
        <w:rPr>
          <w:rFonts w:ascii="PT Astra Serif" w:hAnsi="PT Astra Serif"/>
          <w:b/>
          <w:sz w:val="26"/>
          <w:szCs w:val="26"/>
        </w:rPr>
        <w:t> </w:t>
      </w:r>
      <w:r w:rsidR="007436C4" w:rsidRPr="007436C4">
        <w:rPr>
          <w:rFonts w:ascii="PT Astra Serif" w:hAnsi="PT Astra Serif"/>
          <w:b/>
          <w:sz w:val="26"/>
          <w:szCs w:val="26"/>
        </w:rPr>
        <w:t xml:space="preserve">7-730 «О муниципальном звене территориальной подсистемы единой государственной системы предупреждения и ликвидации чрезвычайных ситуаций </w:t>
      </w:r>
      <w:proofErr w:type="spellStart"/>
      <w:r w:rsidR="007436C4" w:rsidRPr="007436C4">
        <w:rPr>
          <w:rFonts w:ascii="PT Astra Serif" w:hAnsi="PT Astra Serif"/>
          <w:b/>
          <w:sz w:val="26"/>
          <w:szCs w:val="26"/>
        </w:rPr>
        <w:t>Щекинского</w:t>
      </w:r>
      <w:proofErr w:type="spellEnd"/>
      <w:r w:rsidR="007436C4" w:rsidRPr="007436C4">
        <w:rPr>
          <w:rFonts w:ascii="PT Astra Serif" w:hAnsi="PT Astra Serif"/>
          <w:b/>
          <w:sz w:val="26"/>
          <w:szCs w:val="26"/>
        </w:rPr>
        <w:t xml:space="preserve"> района Тульской области»</w:t>
      </w:r>
    </w:p>
    <w:p w:rsidR="008A4244" w:rsidRPr="003141AC" w:rsidRDefault="008A4244" w:rsidP="008A4244">
      <w:pPr>
        <w:jc w:val="center"/>
        <w:rPr>
          <w:rFonts w:ascii="PT Astra Serif" w:hAnsi="PT Astra Serif"/>
          <w:sz w:val="26"/>
          <w:szCs w:val="26"/>
        </w:rPr>
      </w:pPr>
    </w:p>
    <w:p w:rsidR="008A4244" w:rsidRPr="003141AC" w:rsidRDefault="008A4244" w:rsidP="008D50A8">
      <w:pPr>
        <w:ind w:firstLine="709"/>
        <w:jc w:val="both"/>
        <w:rPr>
          <w:rFonts w:ascii="PT Astra Serif" w:hAnsi="PT Astra Serif"/>
          <w:sz w:val="26"/>
          <w:szCs w:val="26"/>
        </w:rPr>
      </w:pPr>
      <w:proofErr w:type="gramStart"/>
      <w:r w:rsidRPr="003141AC">
        <w:rPr>
          <w:rFonts w:ascii="PT Astra Serif" w:hAnsi="PT Astra Serif"/>
          <w:sz w:val="26"/>
          <w:szCs w:val="26"/>
        </w:rPr>
        <w:t xml:space="preserve">Комитетом по правовой работе администрации </w:t>
      </w:r>
      <w:proofErr w:type="spellStart"/>
      <w:r w:rsidRPr="003141AC">
        <w:rPr>
          <w:rFonts w:ascii="PT Astra Serif" w:hAnsi="PT Astra Serif"/>
          <w:sz w:val="26"/>
          <w:szCs w:val="26"/>
        </w:rPr>
        <w:t>Щекинского</w:t>
      </w:r>
      <w:proofErr w:type="spellEnd"/>
      <w:r w:rsidRPr="003141AC">
        <w:rPr>
          <w:rFonts w:ascii="PT Astra Serif" w:hAnsi="PT Astra Serif"/>
          <w:sz w:val="26"/>
          <w:szCs w:val="26"/>
        </w:rPr>
        <w:t xml:space="preserve"> района в соответствии с частями 1 и 4 статьи 3 Федерального закона от 17 июля 2009 № 172-ФЗ «Об антикоррупционной экспертизе нормативных правовых актов и проектов нормативных правовых актов», статьей 6 Федерального закона от 25 декабря 2008 № 273-ФЗ «О противодействии коррупции» и разделом 4 Порядка проведения антикоррупционной экспертизы муниципальных нормативных правовых актов (их проектов) в</w:t>
      </w:r>
      <w:proofErr w:type="gramEnd"/>
      <w:r w:rsidRPr="003141AC">
        <w:rPr>
          <w:rFonts w:ascii="PT Astra Serif" w:hAnsi="PT Astra Serif"/>
          <w:sz w:val="26"/>
          <w:szCs w:val="26"/>
        </w:rPr>
        <w:t xml:space="preserve"> администрации муниципального образования </w:t>
      </w:r>
      <w:proofErr w:type="spellStart"/>
      <w:r w:rsidRPr="003141AC">
        <w:rPr>
          <w:rFonts w:ascii="PT Astra Serif" w:hAnsi="PT Astra Serif"/>
          <w:sz w:val="26"/>
          <w:szCs w:val="26"/>
        </w:rPr>
        <w:t>Щекинский</w:t>
      </w:r>
      <w:proofErr w:type="spellEnd"/>
      <w:r w:rsidRPr="003141AC">
        <w:rPr>
          <w:rFonts w:ascii="PT Astra Serif" w:hAnsi="PT Astra Serif"/>
          <w:sz w:val="26"/>
          <w:szCs w:val="26"/>
        </w:rPr>
        <w:t xml:space="preserve"> район, </w:t>
      </w:r>
      <w:proofErr w:type="gramStart"/>
      <w:r w:rsidRPr="003141AC">
        <w:rPr>
          <w:rFonts w:ascii="PT Astra Serif" w:hAnsi="PT Astra Serif"/>
          <w:sz w:val="26"/>
          <w:szCs w:val="26"/>
        </w:rPr>
        <w:t>утвержденных</w:t>
      </w:r>
      <w:proofErr w:type="gramEnd"/>
      <w:r w:rsidRPr="003141AC">
        <w:rPr>
          <w:rFonts w:ascii="PT Astra Serif" w:hAnsi="PT Astra Serif"/>
          <w:sz w:val="26"/>
          <w:szCs w:val="26"/>
        </w:rPr>
        <w:t xml:space="preserve"> Постановлением администрации </w:t>
      </w:r>
      <w:proofErr w:type="spellStart"/>
      <w:r w:rsidRPr="003141AC">
        <w:rPr>
          <w:rFonts w:ascii="PT Astra Serif" w:hAnsi="PT Astra Serif"/>
          <w:sz w:val="26"/>
          <w:szCs w:val="26"/>
        </w:rPr>
        <w:t>Щекинского</w:t>
      </w:r>
      <w:proofErr w:type="spellEnd"/>
      <w:r w:rsidRPr="003141AC">
        <w:rPr>
          <w:rFonts w:ascii="PT Astra Serif" w:hAnsi="PT Astra Serif"/>
          <w:sz w:val="26"/>
          <w:szCs w:val="26"/>
        </w:rPr>
        <w:t xml:space="preserve"> района от 12.03.2015 №</w:t>
      </w:r>
      <w:r w:rsidR="00DE2DF2" w:rsidRPr="003141AC">
        <w:rPr>
          <w:rFonts w:ascii="PT Astra Serif" w:hAnsi="PT Astra Serif"/>
          <w:sz w:val="26"/>
          <w:szCs w:val="26"/>
        </w:rPr>
        <w:t> </w:t>
      </w:r>
      <w:r w:rsidRPr="003141AC">
        <w:rPr>
          <w:rFonts w:ascii="PT Astra Serif" w:hAnsi="PT Astra Serif"/>
          <w:sz w:val="26"/>
          <w:szCs w:val="26"/>
        </w:rPr>
        <w:t xml:space="preserve">3-398, проведена антикоррупционная экспертиза проекта нормативного правового акта: </w:t>
      </w:r>
      <w:r w:rsidR="007436C4" w:rsidRPr="007436C4">
        <w:rPr>
          <w:rFonts w:ascii="PT Astra Serif" w:hAnsi="PT Astra Serif"/>
          <w:sz w:val="26"/>
          <w:szCs w:val="26"/>
        </w:rPr>
        <w:t xml:space="preserve">«О внесении изменения в постановление администрации </w:t>
      </w:r>
      <w:proofErr w:type="spellStart"/>
      <w:r w:rsidR="007436C4" w:rsidRPr="007436C4">
        <w:rPr>
          <w:rFonts w:ascii="PT Astra Serif" w:hAnsi="PT Astra Serif"/>
          <w:sz w:val="26"/>
          <w:szCs w:val="26"/>
        </w:rPr>
        <w:t>Щекинского</w:t>
      </w:r>
      <w:proofErr w:type="spellEnd"/>
      <w:r w:rsidR="007436C4" w:rsidRPr="007436C4">
        <w:rPr>
          <w:rFonts w:ascii="PT Astra Serif" w:hAnsi="PT Astra Serif"/>
          <w:sz w:val="26"/>
          <w:szCs w:val="26"/>
        </w:rPr>
        <w:t xml:space="preserve"> района от 04.07.2016 № 7-730 «О муниципальном звене территориальной подсистемы единой государственной системы предупреждения и ликвидации чрезвычайных ситуаций </w:t>
      </w:r>
      <w:proofErr w:type="spellStart"/>
      <w:r w:rsidR="007436C4" w:rsidRPr="007436C4">
        <w:rPr>
          <w:rFonts w:ascii="PT Astra Serif" w:hAnsi="PT Astra Serif"/>
          <w:sz w:val="26"/>
          <w:szCs w:val="26"/>
        </w:rPr>
        <w:t>Щекинского</w:t>
      </w:r>
      <w:proofErr w:type="spellEnd"/>
      <w:r w:rsidR="007436C4" w:rsidRPr="007436C4">
        <w:rPr>
          <w:rFonts w:ascii="PT Astra Serif" w:hAnsi="PT Astra Serif"/>
          <w:sz w:val="26"/>
          <w:szCs w:val="26"/>
        </w:rPr>
        <w:t xml:space="preserve"> района Тульской области»</w:t>
      </w:r>
      <w:r w:rsidR="008D50A8">
        <w:rPr>
          <w:rFonts w:ascii="PT Astra Serif" w:hAnsi="PT Astra Serif"/>
          <w:sz w:val="26"/>
          <w:szCs w:val="26"/>
        </w:rPr>
        <w:t xml:space="preserve">, </w:t>
      </w:r>
      <w:r w:rsidRPr="003141AC">
        <w:rPr>
          <w:rFonts w:ascii="PT Astra Serif" w:hAnsi="PT Astra Serif"/>
          <w:sz w:val="26"/>
          <w:szCs w:val="26"/>
        </w:rPr>
        <w:t xml:space="preserve">в целях выявления в нем </w:t>
      </w:r>
      <w:proofErr w:type="spellStart"/>
      <w:r w:rsidRPr="003141AC">
        <w:rPr>
          <w:rFonts w:ascii="PT Astra Serif" w:hAnsi="PT Astra Serif"/>
          <w:sz w:val="26"/>
          <w:szCs w:val="26"/>
        </w:rPr>
        <w:t>коррупциогенных</w:t>
      </w:r>
      <w:proofErr w:type="spellEnd"/>
      <w:r w:rsidRPr="003141AC">
        <w:rPr>
          <w:rFonts w:ascii="PT Astra Serif" w:hAnsi="PT Astra Serif"/>
          <w:sz w:val="26"/>
          <w:szCs w:val="26"/>
        </w:rPr>
        <w:t xml:space="preserve"> факторов и их последующего устранения.</w:t>
      </w:r>
    </w:p>
    <w:p w:rsidR="00DF2A20" w:rsidRPr="003141AC" w:rsidRDefault="008A4244" w:rsidP="008D50A8">
      <w:pPr>
        <w:pStyle w:val="af5"/>
        <w:ind w:left="0" w:firstLine="709"/>
        <w:jc w:val="both"/>
        <w:rPr>
          <w:rFonts w:ascii="PT Astra Serif" w:hAnsi="PT Astra Serif"/>
          <w:sz w:val="26"/>
          <w:szCs w:val="26"/>
        </w:rPr>
      </w:pPr>
      <w:r w:rsidRPr="003141AC">
        <w:rPr>
          <w:rFonts w:ascii="PT Astra Serif" w:hAnsi="PT Astra Serif"/>
          <w:sz w:val="26"/>
          <w:szCs w:val="26"/>
        </w:rPr>
        <w:t xml:space="preserve">В представленном проекте нормативного правового акта: </w:t>
      </w:r>
      <w:r w:rsidR="007436C4" w:rsidRPr="007436C4">
        <w:rPr>
          <w:rFonts w:ascii="PT Astra Serif" w:hAnsi="PT Astra Serif"/>
          <w:sz w:val="26"/>
          <w:szCs w:val="26"/>
        </w:rPr>
        <w:t xml:space="preserve">«О внесении изменения в постановление администрации </w:t>
      </w:r>
      <w:proofErr w:type="spellStart"/>
      <w:r w:rsidR="007436C4" w:rsidRPr="007436C4">
        <w:rPr>
          <w:rFonts w:ascii="PT Astra Serif" w:hAnsi="PT Astra Serif"/>
          <w:sz w:val="26"/>
          <w:szCs w:val="26"/>
        </w:rPr>
        <w:t>Щекинского</w:t>
      </w:r>
      <w:proofErr w:type="spellEnd"/>
      <w:r w:rsidR="007436C4" w:rsidRPr="007436C4">
        <w:rPr>
          <w:rFonts w:ascii="PT Astra Serif" w:hAnsi="PT Astra Serif"/>
          <w:sz w:val="26"/>
          <w:szCs w:val="26"/>
        </w:rPr>
        <w:t xml:space="preserve"> района от 04.07.2016 № 7-730 «О муниципальном звене территориальной подсистемы единой государственной системы предупреждения и ликвидации чрезвычайных ситуаций </w:t>
      </w:r>
      <w:proofErr w:type="spellStart"/>
      <w:r w:rsidR="007436C4" w:rsidRPr="007436C4">
        <w:rPr>
          <w:rFonts w:ascii="PT Astra Serif" w:hAnsi="PT Astra Serif"/>
          <w:sz w:val="26"/>
          <w:szCs w:val="26"/>
        </w:rPr>
        <w:t>Щекинского</w:t>
      </w:r>
      <w:proofErr w:type="spellEnd"/>
      <w:r w:rsidR="007436C4" w:rsidRPr="007436C4">
        <w:rPr>
          <w:rFonts w:ascii="PT Astra Serif" w:hAnsi="PT Astra Serif"/>
          <w:sz w:val="26"/>
          <w:szCs w:val="26"/>
        </w:rPr>
        <w:t xml:space="preserve"> района Тульской области»</w:t>
      </w:r>
      <w:r w:rsidRPr="003141AC">
        <w:rPr>
          <w:rFonts w:ascii="PT Astra Serif" w:hAnsi="PT Astra Serif"/>
          <w:sz w:val="26"/>
          <w:szCs w:val="26"/>
        </w:rPr>
        <w:t xml:space="preserve">, </w:t>
      </w:r>
      <w:proofErr w:type="spellStart"/>
      <w:r w:rsidRPr="003141AC">
        <w:rPr>
          <w:rFonts w:ascii="PT Astra Serif" w:hAnsi="PT Astra Serif"/>
          <w:sz w:val="26"/>
          <w:szCs w:val="26"/>
        </w:rPr>
        <w:t>коррупциогенные</w:t>
      </w:r>
      <w:proofErr w:type="spellEnd"/>
      <w:r w:rsidRPr="003141AC">
        <w:rPr>
          <w:rFonts w:ascii="PT Astra Serif" w:hAnsi="PT Astra Serif"/>
          <w:sz w:val="26"/>
          <w:szCs w:val="26"/>
        </w:rPr>
        <w:t xml:space="preserve"> факторы не выявлены.</w:t>
      </w:r>
    </w:p>
    <w:p w:rsidR="00886A38" w:rsidRDefault="00886A38">
      <w:pPr>
        <w:jc w:val="both"/>
        <w:rPr>
          <w:rFonts w:ascii="PT Astra Serif" w:hAnsi="PT Astra Serif" w:cs="PT Astra Serif"/>
        </w:rPr>
      </w:pPr>
    </w:p>
    <w:tbl>
      <w:tblPr>
        <w:tblW w:w="4850" w:type="pct"/>
        <w:tblLayout w:type="fixed"/>
        <w:tblLook w:val="0000" w:firstRow="0" w:lastRow="0" w:firstColumn="0" w:lastColumn="0" w:noHBand="0" w:noVBand="0"/>
      </w:tblPr>
      <w:tblGrid>
        <w:gridCol w:w="4280"/>
        <w:gridCol w:w="2679"/>
        <w:gridCol w:w="3149"/>
      </w:tblGrid>
      <w:tr w:rsidR="00886A38" w:rsidRPr="008A4244">
        <w:trPr>
          <w:trHeight w:val="798"/>
        </w:trPr>
        <w:tc>
          <w:tcPr>
            <w:tcW w:w="4191" w:type="dxa"/>
            <w:shd w:val="clear" w:color="auto" w:fill="auto"/>
            <w:vAlign w:val="bottom"/>
          </w:tcPr>
          <w:p w:rsidR="00886A38" w:rsidRPr="008A4244" w:rsidRDefault="008D50A8" w:rsidP="00DE2DF2">
            <w:pPr>
              <w:jc w:val="center"/>
              <w:rPr>
                <w:sz w:val="28"/>
                <w:szCs w:val="28"/>
              </w:rPr>
            </w:pPr>
            <w:r>
              <w:rPr>
                <w:rFonts w:ascii="PT Astra Serif" w:hAnsi="PT Astra Serif" w:cs="PT Astra Serif"/>
                <w:b/>
                <w:sz w:val="28"/>
                <w:szCs w:val="28"/>
              </w:rPr>
              <w:t xml:space="preserve">Начальник отдела по правовому обеспечению деятельности администрации </w:t>
            </w:r>
            <w:proofErr w:type="spellStart"/>
            <w:r>
              <w:rPr>
                <w:rFonts w:ascii="PT Astra Serif" w:hAnsi="PT Astra Serif" w:cs="PT Astra Serif"/>
                <w:b/>
                <w:sz w:val="28"/>
                <w:szCs w:val="28"/>
              </w:rPr>
              <w:t>Щекинского</w:t>
            </w:r>
            <w:proofErr w:type="spellEnd"/>
            <w:r>
              <w:rPr>
                <w:rFonts w:ascii="PT Astra Serif" w:hAnsi="PT Astra Serif" w:cs="PT Astra Serif"/>
                <w:b/>
                <w:sz w:val="28"/>
                <w:szCs w:val="28"/>
              </w:rPr>
              <w:t xml:space="preserve"> района</w:t>
            </w:r>
          </w:p>
        </w:tc>
        <w:tc>
          <w:tcPr>
            <w:tcW w:w="2623" w:type="dxa"/>
            <w:shd w:val="clear" w:color="auto" w:fill="auto"/>
            <w:vAlign w:val="bottom"/>
          </w:tcPr>
          <w:p w:rsidR="00886A38" w:rsidRPr="008A4244" w:rsidRDefault="00886A38" w:rsidP="00B0593F">
            <w:pPr>
              <w:spacing w:line="220" w:lineRule="exact"/>
              <w:jc w:val="center"/>
              <w:rPr>
                <w:color w:val="FFFFFF"/>
                <w:sz w:val="28"/>
                <w:szCs w:val="28"/>
              </w:rPr>
            </w:pPr>
            <w:bookmarkStart w:id="3" w:name="stamp_eds"/>
            <w:r w:rsidRPr="008A4244">
              <w:rPr>
                <w:rFonts w:ascii="PT Astra Serif" w:hAnsi="PT Astra Serif" w:cs="PT Astra Serif"/>
                <w:b/>
                <w:color w:val="FFFFFF"/>
                <w:sz w:val="28"/>
                <w:szCs w:val="28"/>
              </w:rPr>
              <w:t>#</w:t>
            </w:r>
            <w:r w:rsidR="00B0593F" w:rsidRPr="008A4244">
              <w:rPr>
                <w:rFonts w:ascii="PT Astra Serif" w:hAnsi="PT Astra Serif" w:cs="PT Astra Serif"/>
                <w:b/>
                <w:color w:val="FFFFFF"/>
                <w:sz w:val="28"/>
                <w:szCs w:val="28"/>
              </w:rPr>
              <w:t>3</w:t>
            </w:r>
            <w:r w:rsidRPr="008A4244">
              <w:rPr>
                <w:rFonts w:ascii="PT Astra Serif" w:hAnsi="PT Astra Serif" w:cs="PT Astra Serif"/>
                <w:b/>
                <w:color w:val="FFFFFF"/>
                <w:sz w:val="28"/>
                <w:szCs w:val="28"/>
              </w:rPr>
              <w:t>#</w:t>
            </w:r>
            <w:bookmarkEnd w:id="3"/>
          </w:p>
        </w:tc>
        <w:tc>
          <w:tcPr>
            <w:tcW w:w="3084" w:type="dxa"/>
            <w:shd w:val="clear" w:color="auto" w:fill="auto"/>
            <w:vAlign w:val="bottom"/>
          </w:tcPr>
          <w:p w:rsidR="00886A38" w:rsidRPr="008A4244" w:rsidRDefault="008D50A8">
            <w:pPr>
              <w:jc w:val="right"/>
              <w:rPr>
                <w:sz w:val="28"/>
                <w:szCs w:val="28"/>
              </w:rPr>
            </w:pPr>
            <w:r>
              <w:rPr>
                <w:rFonts w:ascii="PT Astra Serif" w:hAnsi="PT Astra Serif" w:cs="PT Astra Serif"/>
                <w:b/>
                <w:sz w:val="28"/>
                <w:szCs w:val="28"/>
              </w:rPr>
              <w:t>Ю.В. Щербакова</w:t>
            </w:r>
          </w:p>
        </w:tc>
      </w:tr>
    </w:tbl>
    <w:p w:rsidR="00886A38" w:rsidRDefault="00886A38">
      <w:pPr>
        <w:jc w:val="both"/>
        <w:rPr>
          <w:rFonts w:ascii="PT Astra Serif" w:hAnsi="PT Astra Serif" w:cs="PT Astra Serif"/>
        </w:rPr>
      </w:pPr>
    </w:p>
    <w:p w:rsidR="00886A38" w:rsidRDefault="00886A38">
      <w:pPr>
        <w:jc w:val="both"/>
        <w:rPr>
          <w:rFonts w:ascii="PT Astra Serif" w:hAnsi="PT Astra Serif" w:cs="PT Astra Serif"/>
        </w:rPr>
      </w:pPr>
    </w:p>
    <w:p w:rsidR="00886A38" w:rsidRDefault="00886A38">
      <w:pPr>
        <w:jc w:val="both"/>
        <w:rPr>
          <w:rFonts w:ascii="PT Astra Serif" w:hAnsi="PT Astra Serif" w:cs="PT Astra Serif"/>
        </w:rPr>
      </w:pPr>
    </w:p>
    <w:p w:rsidR="00886A38" w:rsidRDefault="00886A38">
      <w:pPr>
        <w:rPr>
          <w:rFonts w:ascii="PT Astra Serif" w:hAnsi="PT Astra Serif" w:cs="PT Astra Serif"/>
        </w:rPr>
      </w:pPr>
    </w:p>
    <w:p w:rsidR="00886A38" w:rsidRDefault="00886A38">
      <w:pPr>
        <w:rPr>
          <w:rFonts w:ascii="PT Astra Serif" w:hAnsi="PT Astra Serif" w:cs="PT Astra Serif"/>
        </w:rPr>
      </w:pPr>
    </w:p>
    <w:p w:rsidR="00886A38" w:rsidRDefault="00886A38">
      <w:pPr>
        <w:rPr>
          <w:rFonts w:ascii="PT Astra Serif" w:hAnsi="PT Astra Serif" w:cs="PT Astra Serif"/>
        </w:rPr>
      </w:pPr>
    </w:p>
    <w:p w:rsidR="00D8437A" w:rsidRDefault="00D8437A" w:rsidP="00D8437A">
      <w:pPr>
        <w:rPr>
          <w:rFonts w:ascii="PT Astra Serif" w:hAnsi="PT Astra Serif" w:cs="PT Astra Seri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195"/>
      </w:tblGrid>
      <w:tr w:rsidR="00975048" w:rsidRPr="009F06F1" w:rsidTr="009F06F1">
        <w:trPr>
          <w:cantSplit/>
          <w:trHeight w:val="3402"/>
        </w:trPr>
        <w:tc>
          <w:tcPr>
            <w:tcW w:w="10195" w:type="dxa"/>
            <w:shd w:val="clear" w:color="auto" w:fill="auto"/>
          </w:tcPr>
          <w:p w:rsidR="00975048" w:rsidRDefault="00975048" w:rsidP="009F06F1">
            <w:pPr>
              <w:jc w:val="both"/>
            </w:pPr>
            <w:r w:rsidRPr="009F06F1">
              <w:rPr>
                <w:rFonts w:ascii="PT Astra Serif" w:hAnsi="PT Astra Serif" w:cs="PT Astra Serif"/>
              </w:rPr>
              <w:lastRenderedPageBreak/>
              <w:t xml:space="preserve">Исп. </w:t>
            </w:r>
            <w:r w:rsidR="00E36D2B">
              <w:rPr>
                <w:rFonts w:ascii="PT Astra Serif" w:hAnsi="PT Astra Serif" w:cs="PT Astra Serif"/>
              </w:rPr>
              <w:t>Щербакова Юлия Валериевна</w:t>
            </w:r>
          </w:p>
          <w:p w:rsidR="00975048" w:rsidRPr="009F06F1" w:rsidRDefault="00975048" w:rsidP="009F06F1">
            <w:pPr>
              <w:jc w:val="both"/>
              <w:rPr>
                <w:rFonts w:ascii="PT Astra Serif" w:hAnsi="PT Astra Serif" w:cs="PT Astra Serif"/>
              </w:rPr>
            </w:pPr>
            <w:r w:rsidRPr="009F06F1">
              <w:rPr>
                <w:rFonts w:ascii="PT Astra Serif" w:hAnsi="PT Astra Serif" w:cs="PT Astra Serif"/>
              </w:rPr>
              <w:t xml:space="preserve">тел. </w:t>
            </w:r>
            <w:r w:rsidR="00E36D2B">
              <w:rPr>
                <w:rFonts w:ascii="PT Astra Serif" w:hAnsi="PT Astra Serif" w:cs="PT Astra Serif"/>
              </w:rPr>
              <w:t>8(48751) 5-23-69</w:t>
            </w:r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bookmarkStart w:id="4" w:name="FEEDBACKTEXT"/>
            <w:r w:rsidRPr="009F06F1">
              <w:rPr>
                <w:rFonts w:ascii="PT Astra Serif" w:hAnsi="PT Astra Serif"/>
              </w:rPr>
              <w:t xml:space="preserve"> </w:t>
            </w:r>
            <w:bookmarkEnd w:id="4"/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bookmarkStart w:id="5" w:name="FEEDBACKHL"/>
            <w:r w:rsidRPr="009F06F1">
              <w:rPr>
                <w:rFonts w:ascii="PT Astra Serif" w:hAnsi="PT Astra Serif"/>
              </w:rPr>
              <w:t xml:space="preserve"> </w:t>
            </w:r>
            <w:bookmarkEnd w:id="5"/>
          </w:p>
          <w:p w:rsidR="00975048" w:rsidRPr="009F06F1" w:rsidRDefault="00975048" w:rsidP="009F06F1">
            <w:pPr>
              <w:jc w:val="both"/>
              <w:rPr>
                <w:rFonts w:ascii="PT Astra Serif" w:hAnsi="PT Astra Serif"/>
              </w:rPr>
            </w:pPr>
            <w:bookmarkStart w:id="6" w:name="FEEDBACKQR"/>
            <w:r w:rsidRPr="009F06F1">
              <w:rPr>
                <w:rFonts w:ascii="PT Astra Serif" w:hAnsi="PT Astra Serif"/>
              </w:rPr>
              <w:t xml:space="preserve"> </w:t>
            </w:r>
            <w:bookmarkEnd w:id="6"/>
          </w:p>
        </w:tc>
      </w:tr>
    </w:tbl>
    <w:p w:rsidR="002C151D" w:rsidRDefault="002C151D" w:rsidP="002C151D">
      <w:pPr>
        <w:rPr>
          <w:rFonts w:ascii="PT Astra Serif" w:hAnsi="PT Astra Serif" w:cs="PT Astra Serif"/>
        </w:rPr>
      </w:pPr>
    </w:p>
    <w:p w:rsidR="002C151D" w:rsidRDefault="002C151D"/>
    <w:sectPr w:rsidR="002C151D" w:rsidSect="00425EAC">
      <w:headerReference w:type="default" r:id="rId8"/>
      <w:headerReference w:type="first" r:id="rId9"/>
      <w:pgSz w:w="11906" w:h="16838"/>
      <w:pgMar w:top="567" w:right="567" w:bottom="1134" w:left="1134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5D1" w:rsidRDefault="004165D1">
      <w:r>
        <w:separator/>
      </w:r>
    </w:p>
  </w:endnote>
  <w:endnote w:type="continuationSeparator" w:id="0">
    <w:p w:rsidR="004165D1" w:rsidRDefault="00416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5D1" w:rsidRDefault="004165D1">
      <w:r>
        <w:separator/>
      </w:r>
    </w:p>
  </w:footnote>
  <w:footnote w:type="continuationSeparator" w:id="0">
    <w:p w:rsidR="004165D1" w:rsidRDefault="004165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38" w:rsidRDefault="00886A38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6A38" w:rsidRDefault="00886A38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3176D3D"/>
    <w:multiLevelType w:val="hybridMultilevel"/>
    <w:tmpl w:val="5344E13A"/>
    <w:lvl w:ilvl="0" w:tplc="02DAB4D4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4CD"/>
    <w:rsid w:val="000374CE"/>
    <w:rsid w:val="00045D09"/>
    <w:rsid w:val="0008795F"/>
    <w:rsid w:val="00087A99"/>
    <w:rsid w:val="00094D05"/>
    <w:rsid w:val="00097D31"/>
    <w:rsid w:val="000B252C"/>
    <w:rsid w:val="000C36CF"/>
    <w:rsid w:val="000D49FE"/>
    <w:rsid w:val="000F3DBB"/>
    <w:rsid w:val="0015148A"/>
    <w:rsid w:val="001559BD"/>
    <w:rsid w:val="00193863"/>
    <w:rsid w:val="001A5FBD"/>
    <w:rsid w:val="00247E06"/>
    <w:rsid w:val="002767FB"/>
    <w:rsid w:val="00293A4B"/>
    <w:rsid w:val="00296CF0"/>
    <w:rsid w:val="002B2687"/>
    <w:rsid w:val="002C151D"/>
    <w:rsid w:val="002C1B4C"/>
    <w:rsid w:val="002D7839"/>
    <w:rsid w:val="002F20D3"/>
    <w:rsid w:val="003141AC"/>
    <w:rsid w:val="00320A0D"/>
    <w:rsid w:val="00321C10"/>
    <w:rsid w:val="00326D2B"/>
    <w:rsid w:val="0034313F"/>
    <w:rsid w:val="004165D1"/>
    <w:rsid w:val="00425EAC"/>
    <w:rsid w:val="0048387B"/>
    <w:rsid w:val="0049486A"/>
    <w:rsid w:val="004C7AEC"/>
    <w:rsid w:val="004D58DA"/>
    <w:rsid w:val="004F7658"/>
    <w:rsid w:val="00502517"/>
    <w:rsid w:val="0051476B"/>
    <w:rsid w:val="0051799C"/>
    <w:rsid w:val="0053428A"/>
    <w:rsid w:val="005412D9"/>
    <w:rsid w:val="00596E84"/>
    <w:rsid w:val="006418F4"/>
    <w:rsid w:val="00650D0A"/>
    <w:rsid w:val="00667A80"/>
    <w:rsid w:val="006906B9"/>
    <w:rsid w:val="00691741"/>
    <w:rsid w:val="006B7F6F"/>
    <w:rsid w:val="006F0F5A"/>
    <w:rsid w:val="006F22B0"/>
    <w:rsid w:val="00706009"/>
    <w:rsid w:val="0071696F"/>
    <w:rsid w:val="007436C4"/>
    <w:rsid w:val="00754B10"/>
    <w:rsid w:val="00796661"/>
    <w:rsid w:val="007A5B9E"/>
    <w:rsid w:val="007C00E7"/>
    <w:rsid w:val="007D3058"/>
    <w:rsid w:val="007D70F4"/>
    <w:rsid w:val="007F0412"/>
    <w:rsid w:val="00801D0B"/>
    <w:rsid w:val="00846A89"/>
    <w:rsid w:val="00853DE1"/>
    <w:rsid w:val="00854B98"/>
    <w:rsid w:val="008653AE"/>
    <w:rsid w:val="00886A38"/>
    <w:rsid w:val="00892F91"/>
    <w:rsid w:val="008A1F75"/>
    <w:rsid w:val="008A4244"/>
    <w:rsid w:val="008C371B"/>
    <w:rsid w:val="008C78BA"/>
    <w:rsid w:val="008D46E2"/>
    <w:rsid w:val="008D50A8"/>
    <w:rsid w:val="008F5E57"/>
    <w:rsid w:val="009362FB"/>
    <w:rsid w:val="00974D1C"/>
    <w:rsid w:val="00975048"/>
    <w:rsid w:val="009E16E8"/>
    <w:rsid w:val="009F06F1"/>
    <w:rsid w:val="009F1D70"/>
    <w:rsid w:val="009F5311"/>
    <w:rsid w:val="00A1196C"/>
    <w:rsid w:val="00A444C6"/>
    <w:rsid w:val="00A86E0A"/>
    <w:rsid w:val="00AA1B3E"/>
    <w:rsid w:val="00AF2360"/>
    <w:rsid w:val="00B03873"/>
    <w:rsid w:val="00B0593F"/>
    <w:rsid w:val="00B36FD0"/>
    <w:rsid w:val="00B72871"/>
    <w:rsid w:val="00BD2A0C"/>
    <w:rsid w:val="00C0407F"/>
    <w:rsid w:val="00C053BA"/>
    <w:rsid w:val="00C16617"/>
    <w:rsid w:val="00C26040"/>
    <w:rsid w:val="00CA5ED6"/>
    <w:rsid w:val="00CB16EC"/>
    <w:rsid w:val="00CD24AC"/>
    <w:rsid w:val="00CE42F3"/>
    <w:rsid w:val="00D169F7"/>
    <w:rsid w:val="00D34DF5"/>
    <w:rsid w:val="00D36001"/>
    <w:rsid w:val="00D8437A"/>
    <w:rsid w:val="00D935F9"/>
    <w:rsid w:val="00DE2DF2"/>
    <w:rsid w:val="00DF2A20"/>
    <w:rsid w:val="00E01E41"/>
    <w:rsid w:val="00E24664"/>
    <w:rsid w:val="00E369A3"/>
    <w:rsid w:val="00E36D2B"/>
    <w:rsid w:val="00E475A3"/>
    <w:rsid w:val="00E637A4"/>
    <w:rsid w:val="00E71089"/>
    <w:rsid w:val="00E73BB8"/>
    <w:rsid w:val="00EC3B6B"/>
    <w:rsid w:val="00F20922"/>
    <w:rsid w:val="00F2611C"/>
    <w:rsid w:val="00F704CD"/>
    <w:rsid w:val="00F737E5"/>
    <w:rsid w:val="00F7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tabs>
        <w:tab w:val="num" w:pos="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tabs>
        <w:tab w:val="num" w:pos="0"/>
      </w:tabs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tabs>
        <w:tab w:val="num" w:pos="0"/>
      </w:tabs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tabs>
        <w:tab w:val="num" w:pos="0"/>
      </w:tabs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tabs>
        <w:tab w:val="num" w:pos="0"/>
      </w:tabs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tabs>
        <w:tab w:val="num" w:pos="0"/>
      </w:tabs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4"/>
    <w:next w:val="14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table" w:styleId="afa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AA1B3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E36D2B"/>
    <w:pPr>
      <w:widowControl w:val="0"/>
      <w:autoSpaceDE w:val="0"/>
      <w:autoSpaceDN w:val="0"/>
      <w:adjustRightInd w:val="0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tabs>
        <w:tab w:val="num" w:pos="0"/>
      </w:tabs>
      <w:jc w:val="center"/>
      <w:outlineLvl w:val="1"/>
    </w:pPr>
    <w:rPr>
      <w:sz w:val="36"/>
    </w:rPr>
  </w:style>
  <w:style w:type="paragraph" w:styleId="3">
    <w:name w:val="heading 3"/>
    <w:basedOn w:val="a"/>
    <w:next w:val="a"/>
    <w:qFormat/>
    <w:pPr>
      <w:keepNext/>
      <w:tabs>
        <w:tab w:val="num" w:pos="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tabs>
        <w:tab w:val="num" w:pos="0"/>
      </w:tabs>
      <w:jc w:val="both"/>
      <w:outlineLvl w:val="3"/>
    </w:pPr>
    <w:rPr>
      <w:sz w:val="32"/>
    </w:rPr>
  </w:style>
  <w:style w:type="paragraph" w:styleId="5">
    <w:name w:val="heading 5"/>
    <w:basedOn w:val="a"/>
    <w:next w:val="a"/>
    <w:qFormat/>
    <w:pPr>
      <w:keepNext/>
      <w:tabs>
        <w:tab w:val="num" w:pos="0"/>
      </w:tabs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pPr>
      <w:keepNext/>
      <w:tabs>
        <w:tab w:val="num" w:pos="0"/>
      </w:tabs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tabs>
        <w:tab w:val="num" w:pos="0"/>
      </w:tabs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pPr>
      <w:keepNext/>
      <w:tabs>
        <w:tab w:val="num" w:pos="0"/>
      </w:tabs>
      <w:outlineLvl w:val="7"/>
    </w:pPr>
    <w:rPr>
      <w:sz w:val="28"/>
    </w:rPr>
  </w:style>
  <w:style w:type="paragraph" w:styleId="9">
    <w:name w:val="heading 9"/>
    <w:basedOn w:val="a"/>
    <w:next w:val="a"/>
    <w:qFormat/>
    <w:pPr>
      <w:keepNext/>
      <w:tabs>
        <w:tab w:val="num" w:pos="0"/>
      </w:tabs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0">
    <w:name w:val="Основной шрифт абзаца1"/>
  </w:style>
  <w:style w:type="character" w:styleId="a3">
    <w:name w:val="page number"/>
    <w:basedOn w:val="10"/>
  </w:style>
  <w:style w:type="character" w:customStyle="1" w:styleId="a4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0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pPr>
      <w:jc w:val="both"/>
    </w:pPr>
    <w:rPr>
      <w:sz w:val="28"/>
    </w:rPr>
  </w:style>
  <w:style w:type="paragraph" w:styleId="ac">
    <w:name w:val="List"/>
    <w:basedOn w:val="ab"/>
    <w:rPr>
      <w:rFonts w:cs="Mangal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e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0">
    <w:name w:val="header"/>
    <w:basedOn w:val="a"/>
  </w:style>
  <w:style w:type="paragraph" w:styleId="af1">
    <w:name w:val="footer"/>
    <w:basedOn w:val="a"/>
  </w:style>
  <w:style w:type="paragraph" w:styleId="a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3">
    <w:name w:val="annotation subject"/>
    <w:basedOn w:val="14"/>
    <w:next w:val="14"/>
    <w:rPr>
      <w:b/>
      <w:bCs/>
    </w:rPr>
  </w:style>
  <w:style w:type="paragraph" w:styleId="af4">
    <w:name w:val="Revision"/>
    <w:pPr>
      <w:suppressAutoHyphens/>
    </w:pPr>
    <w:rPr>
      <w:sz w:val="24"/>
      <w:szCs w:val="24"/>
      <w:lang w:eastAsia="zh-CN"/>
    </w:rPr>
  </w:style>
  <w:style w:type="paragraph" w:customStyle="1" w:styleId="15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paragraph" w:customStyle="1" w:styleId="af6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6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"/>
  </w:style>
  <w:style w:type="table" w:styleId="afa">
    <w:name w:val="Table Grid"/>
    <w:basedOn w:val="a1"/>
    <w:rsid w:val="009750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AA1B3E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E36D2B"/>
    <w:pPr>
      <w:widowControl w:val="0"/>
      <w:autoSpaceDE w:val="0"/>
      <w:autoSpaceDN w:val="0"/>
      <w:adjustRightInd w:val="0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5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54;&#1048;\&#1064;&#1040;&#1041;&#1051;&#1054;&#1053;&#1067;%20&#1041;&#1051;&#1040;&#1053;&#1050;&#1054;&#1042;\&#1052;&#1054;_&#1041;&#1083;&#1072;&#1085;&#1082;&#1080;\&#1064;&#1072;&#1073;&#1083;&#1086;&#1085;&#1099;%20&#1073;&#1083;&#1072;&#1085;&#1082;&#1086;&#1074;%20&#1052;&#1054;\&#1065;&#1077;&#1082;&#1080;&#1085;&#1089;&#1082;&#1080;&#1081;%20&#1088;-&#1085;\&#1055;&#1080;&#1089;&#1100;&#1084;&#1086;%20(&#1065;&#1077;&#1082;&#1080;&#1085;&#1089;&#1082;&#1080;&#1081;%20&#1088;-&#1085;_&#1087;&#1086;&#1076;&#1088;&#1072;&#1079;&#1076;&#1077;&#1083;&#1077;&#1085;&#1080;&#1103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 (Щекинский р-н_подразделения)</Template>
  <TotalTime>1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User</cp:lastModifiedBy>
  <cp:revision>2</cp:revision>
  <cp:lastPrinted>2021-10-28T08:36:00Z</cp:lastPrinted>
  <dcterms:created xsi:type="dcterms:W3CDTF">2022-08-12T09:09:00Z</dcterms:created>
  <dcterms:modified xsi:type="dcterms:W3CDTF">2022-08-12T09:09:00Z</dcterms:modified>
</cp:coreProperties>
</file>