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210DC3" w:rsidP="00191442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2</w:t>
            </w:r>
            <w:r w:rsidR="00191442">
              <w:rPr>
                <w:u w:val="single"/>
              </w:rPr>
              <w:t>40</w:t>
            </w:r>
            <w:r>
              <w:rPr>
                <w:u w:val="single"/>
              </w:rPr>
              <w:t xml:space="preserve">-СНПА от </w:t>
            </w:r>
            <w:r w:rsidR="00FD41DD">
              <w:rPr>
                <w:u w:val="single"/>
                <w:lang w:val="en-US"/>
              </w:rPr>
              <w:t>2</w:t>
            </w:r>
            <w:r w:rsidR="00936255">
              <w:rPr>
                <w:u w:val="single"/>
              </w:rPr>
              <w:t>4</w:t>
            </w:r>
            <w:r w:rsidR="003B6C43" w:rsidRPr="003B6C43">
              <w:rPr>
                <w:u w:val="single"/>
              </w:rPr>
              <w:t>.1</w:t>
            </w:r>
            <w:r>
              <w:rPr>
                <w:u w:val="single"/>
                <w:lang w:val="en-US"/>
              </w:rPr>
              <w:t>2</w:t>
            </w:r>
            <w:r w:rsidR="003B6C43" w:rsidRPr="003B6C43">
              <w:rPr>
                <w:u w:val="single"/>
              </w:rPr>
              <w:t>.2024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86A38" w:rsidRDefault="00886A38">
      <w:pPr>
        <w:pStyle w:val="8"/>
        <w:spacing w:line="240" w:lineRule="exact"/>
        <w:jc w:val="both"/>
        <w:rPr>
          <w:rFonts w:ascii="PT Astra Serif" w:hAnsi="PT Astra Serif" w:cs="PT Astra Serif"/>
          <w:szCs w:val="28"/>
          <w:lang w:val="en-US"/>
        </w:rPr>
      </w:pPr>
    </w:p>
    <w:p w:rsidR="00936255" w:rsidRDefault="00936255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8809FB" w:rsidRPr="00191442" w:rsidRDefault="003B6C43" w:rsidP="00133153">
      <w:pPr>
        <w:jc w:val="center"/>
        <w:rPr>
          <w:rFonts w:ascii="PT Astra Serif" w:hAnsi="PT Astra Serif"/>
          <w:b/>
          <w:sz w:val="28"/>
          <w:szCs w:val="28"/>
        </w:rPr>
      </w:pPr>
      <w:r w:rsidRPr="00191442">
        <w:rPr>
          <w:rFonts w:ascii="PT Astra Serif" w:hAnsi="PT Astra Serif"/>
          <w:b/>
          <w:sz w:val="28"/>
          <w:szCs w:val="28"/>
        </w:rPr>
        <w:t xml:space="preserve">по результатам проведения </w:t>
      </w:r>
      <w:r w:rsidR="00CE0463" w:rsidRPr="00191442">
        <w:rPr>
          <w:rFonts w:ascii="PT Astra Serif" w:hAnsi="PT Astra Serif"/>
          <w:b/>
          <w:sz w:val="28"/>
          <w:szCs w:val="28"/>
        </w:rPr>
        <w:t xml:space="preserve"> </w:t>
      </w:r>
      <w:r w:rsidRPr="00191442">
        <w:rPr>
          <w:rFonts w:ascii="PT Astra Serif" w:hAnsi="PT Astra Serif"/>
          <w:b/>
          <w:sz w:val="28"/>
          <w:szCs w:val="28"/>
        </w:rPr>
        <w:t xml:space="preserve">независимой </w:t>
      </w:r>
      <w:r w:rsidR="00CE0463" w:rsidRPr="00191442">
        <w:rPr>
          <w:rFonts w:ascii="PT Astra Serif" w:hAnsi="PT Astra Serif"/>
          <w:b/>
          <w:sz w:val="28"/>
          <w:szCs w:val="28"/>
        </w:rPr>
        <w:t xml:space="preserve"> </w:t>
      </w:r>
      <w:r w:rsidRPr="00191442">
        <w:rPr>
          <w:rFonts w:ascii="PT Astra Serif" w:hAnsi="PT Astra Serif"/>
          <w:b/>
          <w:sz w:val="28"/>
          <w:szCs w:val="28"/>
        </w:rPr>
        <w:t xml:space="preserve">антикоррупционной </w:t>
      </w:r>
      <w:r w:rsidR="00CE0463" w:rsidRPr="00191442">
        <w:rPr>
          <w:rFonts w:ascii="PT Astra Serif" w:hAnsi="PT Astra Serif"/>
          <w:b/>
          <w:sz w:val="28"/>
          <w:szCs w:val="28"/>
        </w:rPr>
        <w:t xml:space="preserve"> </w:t>
      </w:r>
      <w:r w:rsidRPr="00191442">
        <w:rPr>
          <w:rFonts w:ascii="PT Astra Serif" w:hAnsi="PT Astra Serif"/>
          <w:b/>
          <w:sz w:val="28"/>
          <w:szCs w:val="28"/>
        </w:rPr>
        <w:t>экспертизы</w:t>
      </w:r>
    </w:p>
    <w:p w:rsidR="00B670E8" w:rsidRPr="00191442" w:rsidRDefault="003B6C43" w:rsidP="00191442">
      <w:pPr>
        <w:tabs>
          <w:tab w:val="left" w:pos="9072"/>
        </w:tabs>
        <w:ind w:left="567" w:right="566"/>
        <w:jc w:val="center"/>
        <w:rPr>
          <w:rFonts w:ascii="PT Astra Serif" w:hAnsi="PT Astra Serif" w:cs="PT Astra Serif"/>
          <w:sz w:val="28"/>
          <w:szCs w:val="28"/>
        </w:rPr>
      </w:pPr>
      <w:proofErr w:type="gramStart"/>
      <w:r w:rsidRPr="00191442">
        <w:rPr>
          <w:rFonts w:ascii="PT Astra Serif" w:hAnsi="PT Astra Serif"/>
          <w:b/>
          <w:sz w:val="28"/>
          <w:szCs w:val="28"/>
        </w:rPr>
        <w:t>проекта</w:t>
      </w:r>
      <w:r w:rsidR="00CE0463" w:rsidRPr="00191442">
        <w:rPr>
          <w:rFonts w:ascii="PT Astra Serif" w:hAnsi="PT Astra Serif"/>
          <w:b/>
          <w:sz w:val="28"/>
          <w:szCs w:val="28"/>
        </w:rPr>
        <w:t xml:space="preserve"> </w:t>
      </w:r>
      <w:r w:rsidRPr="00191442">
        <w:rPr>
          <w:rFonts w:ascii="PT Astra Serif" w:hAnsi="PT Astra Serif"/>
          <w:b/>
          <w:sz w:val="28"/>
          <w:szCs w:val="28"/>
        </w:rPr>
        <w:t xml:space="preserve"> постановления </w:t>
      </w:r>
      <w:r w:rsidR="00CE0463" w:rsidRPr="00191442">
        <w:rPr>
          <w:rFonts w:ascii="PT Astra Serif" w:hAnsi="PT Astra Serif"/>
          <w:b/>
          <w:sz w:val="28"/>
          <w:szCs w:val="28"/>
        </w:rPr>
        <w:t xml:space="preserve"> </w:t>
      </w:r>
      <w:r w:rsidR="0029229E" w:rsidRPr="00191442">
        <w:rPr>
          <w:rFonts w:ascii="PT Astra Serif" w:hAnsi="PT Astra Serif"/>
          <w:b/>
          <w:sz w:val="28"/>
          <w:szCs w:val="28"/>
        </w:rPr>
        <w:t>администрации Щекинского</w:t>
      </w:r>
      <w:r w:rsidR="00CE0463" w:rsidRPr="00191442">
        <w:rPr>
          <w:rFonts w:ascii="PT Astra Serif" w:hAnsi="PT Astra Serif"/>
          <w:b/>
          <w:sz w:val="28"/>
          <w:szCs w:val="28"/>
        </w:rPr>
        <w:t xml:space="preserve"> </w:t>
      </w:r>
      <w:r w:rsidRPr="00191442">
        <w:rPr>
          <w:rFonts w:ascii="PT Astra Serif" w:hAnsi="PT Astra Serif"/>
          <w:b/>
          <w:sz w:val="28"/>
          <w:szCs w:val="28"/>
        </w:rPr>
        <w:t>района</w:t>
      </w:r>
      <w:r w:rsidR="001E6690" w:rsidRPr="00191442">
        <w:rPr>
          <w:rFonts w:ascii="PT Astra Serif" w:hAnsi="PT Astra Serif"/>
          <w:b/>
          <w:sz w:val="28"/>
          <w:szCs w:val="28"/>
        </w:rPr>
        <w:t xml:space="preserve"> </w:t>
      </w:r>
      <w:r w:rsidR="00B670E8" w:rsidRPr="00191442">
        <w:rPr>
          <w:rFonts w:ascii="PT Astra Serif" w:hAnsi="PT Astra Serif"/>
          <w:b/>
          <w:sz w:val="28"/>
          <w:szCs w:val="28"/>
        </w:rPr>
        <w:t>«</w:t>
      </w:r>
      <w:r w:rsidR="00191442" w:rsidRPr="00191442">
        <w:rPr>
          <w:rFonts w:ascii="PT Astra Serif" w:hAnsi="PT Astra Serif"/>
          <w:b/>
          <w:sz w:val="28"/>
          <w:szCs w:val="28"/>
        </w:rPr>
        <w:t xml:space="preserve">О признании утратившим силу постановления администрации Щекинского района </w:t>
      </w:r>
      <w:r w:rsidR="00191442" w:rsidRPr="00191442">
        <w:rPr>
          <w:rFonts w:ascii="PT Astra Serif" w:hAnsi="PT Astra Serif"/>
          <w:b/>
          <w:color w:val="000000"/>
          <w:sz w:val="28"/>
          <w:szCs w:val="28"/>
        </w:rPr>
        <w:t xml:space="preserve">от 16.05.2024 № 5-550 «Об утверждении правил проведения отбора получателей субсидии и предоставления из бюджета муниципального образования Щекинский район грантов в форме субсидий социально ориентированным некоммерческим организациям, органам </w:t>
      </w:r>
      <w:r w:rsidR="00191442" w:rsidRPr="00191442">
        <w:rPr>
          <w:rFonts w:ascii="PT Astra Serif" w:hAnsi="PT Astra Serif"/>
          <w:b/>
          <w:color w:val="000000"/>
          <w:sz w:val="28"/>
          <w:szCs w:val="28"/>
        </w:rPr>
        <w:t>т</w:t>
      </w:r>
      <w:r w:rsidR="00191442" w:rsidRPr="00191442">
        <w:rPr>
          <w:rFonts w:ascii="PT Astra Serif" w:hAnsi="PT Astra Serif"/>
          <w:b/>
          <w:color w:val="000000"/>
          <w:sz w:val="28"/>
          <w:szCs w:val="28"/>
        </w:rPr>
        <w:t>ерриториального общественного самоуправления, для осуществления социально значимых проектов, мероприятий и общественно-гражданских инициатив</w:t>
      </w:r>
      <w:r w:rsidR="00191442" w:rsidRPr="00191442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191442" w:rsidRPr="00191442">
        <w:rPr>
          <w:rFonts w:ascii="PT Astra Serif" w:hAnsi="PT Astra Serif"/>
          <w:b/>
          <w:color w:val="000000"/>
          <w:sz w:val="28"/>
          <w:szCs w:val="28"/>
        </w:rPr>
        <w:t>в муниципальном образовании Щекинский район»</w:t>
      </w:r>
      <w:r w:rsidR="00B670E8" w:rsidRPr="00191442">
        <w:rPr>
          <w:rFonts w:ascii="PT Astra Serif" w:hAnsi="PT Astra Serif"/>
          <w:b/>
          <w:sz w:val="28"/>
          <w:szCs w:val="28"/>
        </w:rPr>
        <w:t>»</w:t>
      </w:r>
      <w:proofErr w:type="gramEnd"/>
    </w:p>
    <w:p w:rsidR="00270458" w:rsidRPr="00191442" w:rsidRDefault="00270458" w:rsidP="00936255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81788" w:rsidRPr="00191442" w:rsidRDefault="003B6C43" w:rsidP="001E6690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191442">
        <w:rPr>
          <w:rFonts w:ascii="PT Astra Serif" w:hAnsi="PT Astra Serif"/>
          <w:sz w:val="28"/>
          <w:szCs w:val="28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 w:rsidRPr="00191442">
        <w:rPr>
          <w:rFonts w:ascii="PT Astra Serif" w:hAnsi="PT Astra Serif"/>
          <w:sz w:val="28"/>
          <w:szCs w:val="28"/>
        </w:rPr>
        <w:t xml:space="preserve"> 25 декабря 2008 года №273-ФЗ </w:t>
      </w:r>
      <w:r w:rsidRPr="00191442">
        <w:rPr>
          <w:rFonts w:ascii="PT Astra Serif" w:hAnsi="PT Astra Serif"/>
          <w:sz w:val="28"/>
          <w:szCs w:val="28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191442">
        <w:rPr>
          <w:rFonts w:ascii="PT Astra Serif" w:hAnsi="PT Astra Serif"/>
          <w:sz w:val="28"/>
          <w:szCs w:val="28"/>
        </w:rPr>
        <w:t xml:space="preserve">) в администрации муниципального образования Щекинский район, </w:t>
      </w:r>
      <w:proofErr w:type="gramStart"/>
      <w:r w:rsidRPr="00191442">
        <w:rPr>
          <w:rFonts w:ascii="PT Astra Serif" w:hAnsi="PT Astra Serif"/>
          <w:sz w:val="28"/>
          <w:szCs w:val="28"/>
        </w:rPr>
        <w:t>утвержденных</w:t>
      </w:r>
      <w:proofErr w:type="gramEnd"/>
      <w:r w:rsidRPr="00191442">
        <w:rPr>
          <w:rFonts w:ascii="PT Astra Serif" w:hAnsi="PT Astra Serif"/>
          <w:sz w:val="28"/>
          <w:szCs w:val="28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B670E8" w:rsidRPr="00191442">
        <w:rPr>
          <w:rFonts w:ascii="PT Astra Serif" w:hAnsi="PT Astra Serif"/>
          <w:sz w:val="28"/>
          <w:szCs w:val="28"/>
        </w:rPr>
        <w:t>«</w:t>
      </w:r>
      <w:r w:rsidR="00191442" w:rsidRPr="00191442">
        <w:rPr>
          <w:rFonts w:ascii="PT Astra Serif" w:hAnsi="PT Astra Serif"/>
          <w:sz w:val="28"/>
          <w:szCs w:val="28"/>
        </w:rPr>
        <w:t xml:space="preserve">О признании утратившим силу постановления администрации Щекинского района </w:t>
      </w:r>
      <w:r w:rsidR="00191442" w:rsidRPr="00191442">
        <w:rPr>
          <w:rFonts w:ascii="PT Astra Serif" w:hAnsi="PT Astra Serif"/>
          <w:color w:val="000000"/>
          <w:sz w:val="28"/>
          <w:szCs w:val="28"/>
        </w:rPr>
        <w:t>от 16.05.2024 № 5-550 «Об утверждении правил проведения отбора получателей субсидии и предоставления из бюджета муниципального образования Щекинский район грантов в форме субсидий социально ориентированным некоммерческим организациям, органам территориального общественного самоуправления, для осуществления социально значимых проектов, мероприятий и общественно-гражданских инициатив</w:t>
      </w:r>
      <w:r w:rsidR="00191442" w:rsidRPr="00191442">
        <w:rPr>
          <w:rFonts w:ascii="PT Astra Serif" w:hAnsi="PT Astra Serif"/>
          <w:color w:val="000000"/>
          <w:sz w:val="28"/>
          <w:szCs w:val="28"/>
        </w:rPr>
        <w:t xml:space="preserve"> в </w:t>
      </w:r>
      <w:r w:rsidR="00191442" w:rsidRPr="00191442">
        <w:rPr>
          <w:rFonts w:ascii="PT Astra Serif" w:hAnsi="PT Astra Serif"/>
          <w:color w:val="000000"/>
          <w:sz w:val="28"/>
          <w:szCs w:val="28"/>
        </w:rPr>
        <w:t>муниципальном образовании Щекинский район</w:t>
      </w:r>
      <w:r w:rsidR="00B670E8" w:rsidRPr="00191442">
        <w:rPr>
          <w:rFonts w:ascii="PT Astra Serif" w:hAnsi="PT Astra Serif"/>
          <w:sz w:val="28"/>
          <w:szCs w:val="28"/>
        </w:rPr>
        <w:t>»</w:t>
      </w:r>
      <w:r w:rsidR="00191442" w:rsidRPr="00191442">
        <w:rPr>
          <w:rFonts w:ascii="PT Astra Serif" w:hAnsi="PT Astra Serif"/>
          <w:sz w:val="28"/>
          <w:szCs w:val="28"/>
        </w:rPr>
        <w:t>»</w:t>
      </w:r>
      <w:r w:rsidR="00D81788" w:rsidRPr="00191442">
        <w:rPr>
          <w:rFonts w:ascii="PT Astra Serif" w:hAnsi="PT Astra Serif"/>
          <w:sz w:val="28"/>
          <w:szCs w:val="28"/>
        </w:rPr>
        <w:t>.</w:t>
      </w:r>
    </w:p>
    <w:p w:rsidR="003B6C43" w:rsidRPr="00191442" w:rsidRDefault="003B6C43" w:rsidP="001E6690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91442">
        <w:rPr>
          <w:rFonts w:ascii="PT Astra Serif" w:hAnsi="PT Astra Serif"/>
          <w:sz w:val="28"/>
          <w:szCs w:val="28"/>
        </w:rPr>
        <w:lastRenderedPageBreak/>
        <w:t xml:space="preserve">В представленном проекте нормативного правового акта: </w:t>
      </w:r>
      <w:r w:rsidR="00B670E8" w:rsidRPr="00191442">
        <w:rPr>
          <w:rFonts w:ascii="PT Astra Serif" w:hAnsi="PT Astra Serif"/>
          <w:sz w:val="28"/>
          <w:szCs w:val="28"/>
        </w:rPr>
        <w:t>«</w:t>
      </w:r>
      <w:r w:rsidR="00191442" w:rsidRPr="00191442">
        <w:rPr>
          <w:rFonts w:ascii="PT Astra Serif" w:hAnsi="PT Astra Serif"/>
          <w:sz w:val="28"/>
          <w:szCs w:val="28"/>
        </w:rPr>
        <w:t xml:space="preserve">О признании утратившим силу постановления администрации Щекинского района </w:t>
      </w:r>
      <w:r w:rsidR="00191442" w:rsidRPr="00191442">
        <w:rPr>
          <w:rFonts w:ascii="PT Astra Serif" w:hAnsi="PT Astra Serif"/>
          <w:color w:val="000000"/>
          <w:sz w:val="28"/>
          <w:szCs w:val="28"/>
        </w:rPr>
        <w:t>от 16.05.2024 № 5-550 «Об утверждении правил проведения отбора получателей субсидии и предоставления из бюджета муниципального образования Щекинский район грантов в форме субсидий социально ориентированным некоммерческим организациям, органам территориального общественного самоуправления, для осуществления социально значимых проектов, мероприятий и общественно-гражданских инициатив в муниципальном образовании Щекинский район</w:t>
      </w:r>
      <w:r w:rsidR="00191442" w:rsidRPr="00191442">
        <w:rPr>
          <w:rFonts w:ascii="PT Astra Serif" w:hAnsi="PT Astra Serif"/>
          <w:color w:val="000000"/>
          <w:sz w:val="28"/>
          <w:szCs w:val="28"/>
        </w:rPr>
        <w:t>»</w:t>
      </w:r>
      <w:r w:rsidR="00B670E8" w:rsidRPr="00191442">
        <w:rPr>
          <w:rFonts w:ascii="PT Astra Serif" w:hAnsi="PT Astra Serif"/>
          <w:sz w:val="28"/>
          <w:szCs w:val="28"/>
        </w:rPr>
        <w:t>»</w:t>
      </w:r>
      <w:r w:rsidR="00FD41DD" w:rsidRPr="00191442">
        <w:rPr>
          <w:rFonts w:ascii="PT Astra Serif" w:hAnsi="PT Astra Serif"/>
          <w:sz w:val="28"/>
          <w:szCs w:val="28"/>
        </w:rPr>
        <w:t xml:space="preserve"> </w:t>
      </w:r>
      <w:r w:rsidRPr="00191442">
        <w:rPr>
          <w:rFonts w:ascii="PT Astra Serif" w:hAnsi="PT Astra Serif"/>
          <w:sz w:val="28"/>
          <w:szCs w:val="28"/>
        </w:rPr>
        <w:t>коррупционные факторы не выявлены.</w:t>
      </w: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41EE2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B670E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B670E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76DCD" w:rsidRDefault="00176DCD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886A38" w:rsidRPr="003B6C43" w:rsidRDefault="003B6C43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3B6C43" w:rsidRDefault="00B0593F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2" w:name="stamp_eds"/>
            <w:bookmarkStart w:id="3" w:name="SIGNERSTAMP1"/>
            <w:r w:rsidRPr="003B6C43">
              <w:rPr>
                <w:rFonts w:ascii="PT Astra Serif" w:hAnsi="PT Astra Serif" w:cs="PT Astra Serif"/>
                <w:b/>
                <w:color w:val="FFFFFF"/>
                <w:sz w:val="22"/>
              </w:rPr>
              <w:t xml:space="preserve"> </w:t>
            </w:r>
            <w:bookmarkEnd w:id="2"/>
            <w:bookmarkEnd w:id="3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3B6C43" w:rsidRDefault="003B6C43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3B6C43" w:rsidRDefault="003B6C43" w:rsidP="003B6C43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CE0463" w:rsidRDefault="00975048" w:rsidP="00CE046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936255" w:rsidRDefault="00936255" w:rsidP="0043338D">
      <w:pPr>
        <w:jc w:val="center"/>
        <w:rPr>
          <w:rFonts w:ascii="PT Astra Serif" w:hAnsi="PT Astra Serif" w:cs="PT Astra Serif"/>
          <w:sz w:val="26"/>
          <w:szCs w:val="26"/>
        </w:rPr>
      </w:pPr>
    </w:p>
    <w:p w:rsidR="00936255" w:rsidRPr="00936255" w:rsidRDefault="00936255" w:rsidP="00936255">
      <w:pPr>
        <w:rPr>
          <w:rFonts w:ascii="PT Astra Serif" w:hAnsi="PT Astra Serif" w:cs="PT Astra Serif"/>
          <w:sz w:val="26"/>
          <w:szCs w:val="26"/>
        </w:rPr>
      </w:pPr>
    </w:p>
    <w:p w:rsidR="00191442" w:rsidRPr="000C04C7" w:rsidRDefault="00191442" w:rsidP="00191442">
      <w:pPr>
        <w:tabs>
          <w:tab w:val="left" w:pos="9072"/>
        </w:tabs>
        <w:ind w:left="567" w:right="566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8D0978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</w:p>
    <w:p w:rsidR="00191442" w:rsidRDefault="00191442" w:rsidP="00936255">
      <w:pPr>
        <w:rPr>
          <w:rFonts w:ascii="PT Astra Serif" w:hAnsi="PT Astra Serif" w:cs="PT Astra Serif"/>
          <w:sz w:val="26"/>
          <w:szCs w:val="26"/>
        </w:rPr>
      </w:pPr>
    </w:p>
    <w:p w:rsidR="00191442" w:rsidRPr="00191442" w:rsidRDefault="00191442" w:rsidP="00191442">
      <w:pPr>
        <w:rPr>
          <w:rFonts w:ascii="PT Astra Serif" w:hAnsi="PT Astra Serif" w:cs="PT Astra Serif"/>
          <w:sz w:val="26"/>
          <w:szCs w:val="26"/>
        </w:rPr>
      </w:pPr>
    </w:p>
    <w:p w:rsidR="00191442" w:rsidRPr="00191442" w:rsidRDefault="00191442" w:rsidP="00191442">
      <w:pPr>
        <w:rPr>
          <w:rFonts w:ascii="PT Astra Serif" w:hAnsi="PT Astra Serif" w:cs="PT Astra Serif"/>
          <w:sz w:val="26"/>
          <w:szCs w:val="26"/>
        </w:rPr>
      </w:pPr>
    </w:p>
    <w:p w:rsidR="00191442" w:rsidRPr="00191442" w:rsidRDefault="00191442" w:rsidP="00191442">
      <w:pPr>
        <w:rPr>
          <w:rFonts w:ascii="PT Astra Serif" w:hAnsi="PT Astra Serif" w:cs="PT Astra Serif"/>
          <w:sz w:val="26"/>
          <w:szCs w:val="26"/>
        </w:rPr>
      </w:pPr>
      <w:bookmarkStart w:id="7" w:name="_GoBack"/>
      <w:bookmarkEnd w:id="7"/>
    </w:p>
    <w:p w:rsidR="00191442" w:rsidRPr="00191442" w:rsidRDefault="00191442" w:rsidP="00191442">
      <w:pPr>
        <w:rPr>
          <w:rFonts w:ascii="PT Astra Serif" w:hAnsi="PT Astra Serif" w:cs="PT Astra Serif"/>
          <w:sz w:val="26"/>
          <w:szCs w:val="26"/>
        </w:rPr>
      </w:pPr>
    </w:p>
    <w:p w:rsidR="00191442" w:rsidRPr="00191442" w:rsidRDefault="00191442" w:rsidP="00191442">
      <w:pPr>
        <w:rPr>
          <w:rFonts w:ascii="PT Astra Serif" w:hAnsi="PT Astra Serif" w:cs="PT Astra Serif"/>
          <w:sz w:val="26"/>
          <w:szCs w:val="26"/>
        </w:rPr>
      </w:pPr>
    </w:p>
    <w:p w:rsidR="00191442" w:rsidRPr="00191442" w:rsidRDefault="00191442" w:rsidP="00191442">
      <w:pPr>
        <w:rPr>
          <w:rFonts w:ascii="PT Astra Serif" w:hAnsi="PT Astra Serif" w:cs="PT Astra Serif"/>
          <w:sz w:val="26"/>
          <w:szCs w:val="26"/>
        </w:rPr>
      </w:pPr>
    </w:p>
    <w:p w:rsidR="00191442" w:rsidRPr="00191442" w:rsidRDefault="00191442" w:rsidP="00191442">
      <w:pPr>
        <w:rPr>
          <w:rFonts w:ascii="PT Astra Serif" w:hAnsi="PT Astra Serif" w:cs="PT Astra Serif"/>
          <w:sz w:val="26"/>
          <w:szCs w:val="26"/>
        </w:rPr>
      </w:pPr>
    </w:p>
    <w:p w:rsidR="00191442" w:rsidRPr="00191442" w:rsidRDefault="00191442" w:rsidP="00191442">
      <w:pPr>
        <w:rPr>
          <w:rFonts w:ascii="PT Astra Serif" w:hAnsi="PT Astra Serif" w:cs="PT Astra Serif"/>
          <w:sz w:val="26"/>
          <w:szCs w:val="26"/>
        </w:rPr>
      </w:pPr>
    </w:p>
    <w:p w:rsidR="00191442" w:rsidRPr="00191442" w:rsidRDefault="00191442" w:rsidP="00191442">
      <w:pPr>
        <w:rPr>
          <w:rFonts w:ascii="PT Astra Serif" w:hAnsi="PT Astra Serif" w:cs="PT Astra Serif"/>
          <w:sz w:val="26"/>
          <w:szCs w:val="26"/>
        </w:rPr>
      </w:pPr>
    </w:p>
    <w:p w:rsidR="00191442" w:rsidRPr="00191442" w:rsidRDefault="00191442" w:rsidP="00191442">
      <w:pPr>
        <w:rPr>
          <w:rFonts w:ascii="PT Astra Serif" w:hAnsi="PT Astra Serif" w:cs="PT Astra Serif"/>
          <w:sz w:val="26"/>
          <w:szCs w:val="26"/>
        </w:rPr>
      </w:pPr>
    </w:p>
    <w:p w:rsidR="00191442" w:rsidRPr="00191442" w:rsidRDefault="00191442" w:rsidP="00191442">
      <w:pPr>
        <w:rPr>
          <w:rFonts w:ascii="PT Astra Serif" w:hAnsi="PT Astra Serif" w:cs="PT Astra Serif"/>
          <w:sz w:val="26"/>
          <w:szCs w:val="26"/>
        </w:rPr>
      </w:pPr>
    </w:p>
    <w:p w:rsidR="00191442" w:rsidRPr="00191442" w:rsidRDefault="00191442" w:rsidP="00191442">
      <w:pPr>
        <w:rPr>
          <w:rFonts w:ascii="PT Astra Serif" w:hAnsi="PT Astra Serif" w:cs="PT Astra Serif"/>
          <w:sz w:val="26"/>
          <w:szCs w:val="26"/>
        </w:rPr>
      </w:pPr>
    </w:p>
    <w:p w:rsidR="00191442" w:rsidRPr="00191442" w:rsidRDefault="00191442" w:rsidP="00191442">
      <w:pPr>
        <w:rPr>
          <w:rFonts w:ascii="PT Astra Serif" w:hAnsi="PT Astra Serif" w:cs="PT Astra Serif"/>
          <w:sz w:val="26"/>
          <w:szCs w:val="26"/>
        </w:rPr>
      </w:pPr>
    </w:p>
    <w:p w:rsidR="00191442" w:rsidRPr="00191442" w:rsidRDefault="00191442" w:rsidP="00191442">
      <w:pPr>
        <w:rPr>
          <w:rFonts w:ascii="PT Astra Serif" w:hAnsi="PT Astra Serif" w:cs="PT Astra Serif"/>
          <w:sz w:val="26"/>
          <w:szCs w:val="26"/>
        </w:rPr>
      </w:pPr>
    </w:p>
    <w:p w:rsidR="00191442" w:rsidRPr="00191442" w:rsidRDefault="00191442" w:rsidP="00191442">
      <w:pPr>
        <w:rPr>
          <w:rFonts w:ascii="PT Astra Serif" w:hAnsi="PT Astra Serif" w:cs="PT Astra Serif"/>
          <w:sz w:val="26"/>
          <w:szCs w:val="26"/>
        </w:rPr>
      </w:pPr>
    </w:p>
    <w:p w:rsidR="00191442" w:rsidRPr="00191442" w:rsidRDefault="00191442" w:rsidP="00191442">
      <w:pPr>
        <w:rPr>
          <w:rFonts w:ascii="PT Astra Serif" w:hAnsi="PT Astra Serif" w:cs="PT Astra Serif"/>
          <w:sz w:val="26"/>
          <w:szCs w:val="26"/>
        </w:rPr>
      </w:pPr>
    </w:p>
    <w:p w:rsidR="00191442" w:rsidRPr="00270458" w:rsidRDefault="00191442" w:rsidP="00191442">
      <w:pPr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  <w:lastRenderedPageBreak/>
        <w:t>И</w:t>
      </w:r>
      <w:r w:rsidRPr="00270458">
        <w:rPr>
          <w:rFonts w:ascii="PT Astra Serif" w:hAnsi="PT Astra Serif" w:cs="PT Astra Serif"/>
          <w:sz w:val="22"/>
          <w:szCs w:val="22"/>
        </w:rPr>
        <w:t xml:space="preserve">сп. </w:t>
      </w:r>
      <w:r>
        <w:rPr>
          <w:rFonts w:ascii="PT Astra Serif" w:hAnsi="PT Astra Serif" w:cs="PT Astra Serif"/>
          <w:sz w:val="22"/>
          <w:szCs w:val="22"/>
        </w:rPr>
        <w:t>Васильева Дарья Николаевна</w:t>
      </w:r>
      <w:r w:rsidRPr="00270458">
        <w:rPr>
          <w:rFonts w:ascii="PT Astra Serif" w:hAnsi="PT Astra Serif" w:cs="PT Astra Serif"/>
          <w:sz w:val="22"/>
          <w:szCs w:val="22"/>
        </w:rPr>
        <w:t>,</w:t>
      </w:r>
    </w:p>
    <w:p w:rsidR="00191442" w:rsidRPr="00270458" w:rsidRDefault="00191442" w:rsidP="00191442">
      <w:pPr>
        <w:jc w:val="both"/>
        <w:rPr>
          <w:rFonts w:ascii="PT Astra Serif" w:hAnsi="PT Astra Serif" w:cs="PT Astra Serif"/>
          <w:sz w:val="22"/>
          <w:szCs w:val="22"/>
        </w:rPr>
      </w:pPr>
      <w:r w:rsidRPr="00270458">
        <w:rPr>
          <w:rFonts w:ascii="PT Astra Serif" w:hAnsi="PT Astra Serif" w:cs="PT Astra Serif"/>
          <w:sz w:val="22"/>
          <w:szCs w:val="22"/>
        </w:rPr>
        <w:t xml:space="preserve">тел. 8(48751) 5-23-69 </w:t>
      </w:r>
    </w:p>
    <w:p w:rsidR="00191442" w:rsidRPr="00191442" w:rsidRDefault="00191442" w:rsidP="00191442">
      <w:pPr>
        <w:rPr>
          <w:rFonts w:ascii="PT Astra Serif" w:hAnsi="PT Astra Serif" w:cs="PT Astra Serif"/>
          <w:sz w:val="26"/>
          <w:szCs w:val="26"/>
        </w:rPr>
      </w:pPr>
    </w:p>
    <w:sectPr w:rsidR="00191442" w:rsidRPr="00191442">
      <w:headerReference w:type="default" r:id="rId9"/>
      <w:headerReference w:type="first" r:id="rId10"/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9FB" w:rsidRDefault="008809FB">
      <w:r>
        <w:separator/>
      </w:r>
    </w:p>
  </w:endnote>
  <w:endnote w:type="continuationSeparator" w:id="0">
    <w:p w:rsidR="008809FB" w:rsidRDefault="0088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9FB" w:rsidRDefault="008809FB">
      <w:r>
        <w:separator/>
      </w:r>
    </w:p>
  </w:footnote>
  <w:footnote w:type="continuationSeparator" w:id="0">
    <w:p w:rsidR="008809FB" w:rsidRDefault="00880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9FB" w:rsidRDefault="008809FB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9FB" w:rsidRDefault="008809F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374CE"/>
    <w:rsid w:val="00097D31"/>
    <w:rsid w:val="000C36CF"/>
    <w:rsid w:val="000C55E2"/>
    <w:rsid w:val="000D19F2"/>
    <w:rsid w:val="000D49FE"/>
    <w:rsid w:val="000F612E"/>
    <w:rsid w:val="000F7EFB"/>
    <w:rsid w:val="00133153"/>
    <w:rsid w:val="00147697"/>
    <w:rsid w:val="001559BD"/>
    <w:rsid w:val="00176DCD"/>
    <w:rsid w:val="00191442"/>
    <w:rsid w:val="001921D4"/>
    <w:rsid w:val="001A5FBD"/>
    <w:rsid w:val="001D6E80"/>
    <w:rsid w:val="001E6690"/>
    <w:rsid w:val="001F5FC2"/>
    <w:rsid w:val="00210DC3"/>
    <w:rsid w:val="0024712B"/>
    <w:rsid w:val="00247E06"/>
    <w:rsid w:val="00270458"/>
    <w:rsid w:val="00287711"/>
    <w:rsid w:val="0029229E"/>
    <w:rsid w:val="00296CF0"/>
    <w:rsid w:val="002C151D"/>
    <w:rsid w:val="0031126D"/>
    <w:rsid w:val="00326D2B"/>
    <w:rsid w:val="003306BF"/>
    <w:rsid w:val="00365E1F"/>
    <w:rsid w:val="003B6C43"/>
    <w:rsid w:val="0043338D"/>
    <w:rsid w:val="0048387B"/>
    <w:rsid w:val="004B35DE"/>
    <w:rsid w:val="004D375F"/>
    <w:rsid w:val="004E08A1"/>
    <w:rsid w:val="004F457D"/>
    <w:rsid w:val="00502517"/>
    <w:rsid w:val="0051476B"/>
    <w:rsid w:val="0053428A"/>
    <w:rsid w:val="00553510"/>
    <w:rsid w:val="00584B0A"/>
    <w:rsid w:val="005F1A84"/>
    <w:rsid w:val="00650D0A"/>
    <w:rsid w:val="00650E7C"/>
    <w:rsid w:val="00653E57"/>
    <w:rsid w:val="006906B9"/>
    <w:rsid w:val="006A6CA2"/>
    <w:rsid w:val="006B5B25"/>
    <w:rsid w:val="006B7F6F"/>
    <w:rsid w:val="006F22B0"/>
    <w:rsid w:val="00794FDF"/>
    <w:rsid w:val="00796661"/>
    <w:rsid w:val="007D70F4"/>
    <w:rsid w:val="00801D0B"/>
    <w:rsid w:val="00805B2F"/>
    <w:rsid w:val="0083512A"/>
    <w:rsid w:val="0086397D"/>
    <w:rsid w:val="008809FB"/>
    <w:rsid w:val="00886A38"/>
    <w:rsid w:val="00892F91"/>
    <w:rsid w:val="008C78BA"/>
    <w:rsid w:val="008D3138"/>
    <w:rsid w:val="00936255"/>
    <w:rsid w:val="009362FB"/>
    <w:rsid w:val="00975048"/>
    <w:rsid w:val="009A571D"/>
    <w:rsid w:val="009A5A82"/>
    <w:rsid w:val="009B6CE4"/>
    <w:rsid w:val="009F06F1"/>
    <w:rsid w:val="00A1196C"/>
    <w:rsid w:val="00A1259F"/>
    <w:rsid w:val="00A12ED3"/>
    <w:rsid w:val="00A855C2"/>
    <w:rsid w:val="00B03873"/>
    <w:rsid w:val="00B0593F"/>
    <w:rsid w:val="00B41EE2"/>
    <w:rsid w:val="00B51828"/>
    <w:rsid w:val="00B57CBD"/>
    <w:rsid w:val="00B670E8"/>
    <w:rsid w:val="00BD2A0C"/>
    <w:rsid w:val="00BD59DA"/>
    <w:rsid w:val="00BD5E15"/>
    <w:rsid w:val="00C053BA"/>
    <w:rsid w:val="00C50DC7"/>
    <w:rsid w:val="00C97834"/>
    <w:rsid w:val="00CA5ED6"/>
    <w:rsid w:val="00CA6E1C"/>
    <w:rsid w:val="00CB75DC"/>
    <w:rsid w:val="00CD24AC"/>
    <w:rsid w:val="00CD6313"/>
    <w:rsid w:val="00CE0463"/>
    <w:rsid w:val="00D107BD"/>
    <w:rsid w:val="00D81788"/>
    <w:rsid w:val="00D8437A"/>
    <w:rsid w:val="00D85F8E"/>
    <w:rsid w:val="00E01E41"/>
    <w:rsid w:val="00E21A4D"/>
    <w:rsid w:val="00E71089"/>
    <w:rsid w:val="00EA57B4"/>
    <w:rsid w:val="00F02EF5"/>
    <w:rsid w:val="00F2611C"/>
    <w:rsid w:val="00F737E5"/>
    <w:rsid w:val="00F93461"/>
    <w:rsid w:val="00FA44C7"/>
    <w:rsid w:val="00FC7832"/>
    <w:rsid w:val="00FD41DD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7F9FD-DDA5-470C-ADBC-2A560B0B3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56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14</cp:revision>
  <cp:lastPrinted>1995-11-21T14:41:00Z</cp:lastPrinted>
  <dcterms:created xsi:type="dcterms:W3CDTF">2024-12-19T12:15:00Z</dcterms:created>
  <dcterms:modified xsi:type="dcterms:W3CDTF">2024-12-24T13:47:00Z</dcterms:modified>
</cp:coreProperties>
</file>