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BC" w:rsidRPr="008A38B5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8A38B5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8A38B5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8A38B5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3F550E" w:rsidRDefault="00790FBC" w:rsidP="003F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3F550E">
        <w:rPr>
          <w:rFonts w:ascii="PT Astra Serif" w:hAnsi="PT Astra Serif" w:cs="Times New Roman"/>
          <w:sz w:val="28"/>
          <w:szCs w:val="28"/>
          <w:lang w:eastAsia="ru-RU"/>
        </w:rPr>
        <w:t>10 декабря</w:t>
      </w:r>
      <w:r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 w:rsidR="000A4B6A" w:rsidRPr="008A38B5">
        <w:rPr>
          <w:rFonts w:ascii="PT Astra Serif" w:hAnsi="PT Astra Serif" w:cs="Times New Roman"/>
          <w:sz w:val="28"/>
          <w:szCs w:val="28"/>
          <w:lang w:eastAsia="ru-RU"/>
        </w:rPr>
        <w:t>20</w:t>
      </w:r>
      <w:r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283B8F" w:rsidRPr="008A38B5">
        <w:rPr>
          <w:rFonts w:ascii="PT Astra Serif" w:hAnsi="PT Astra Serif" w:cs="Times New Roman"/>
          <w:sz w:val="28"/>
          <w:szCs w:val="28"/>
          <w:lang w:eastAsia="ru-RU"/>
        </w:rPr>
        <w:t>Собрания представителей муниципального образования</w:t>
      </w:r>
      <w:r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3F550E">
        <w:rPr>
          <w:rFonts w:ascii="PT Astra Serif" w:hAnsi="PT Astra Serif" w:cs="Times New Roman"/>
          <w:sz w:val="28"/>
          <w:szCs w:val="28"/>
          <w:lang w:eastAsia="ru-RU"/>
        </w:rPr>
        <w:t>Щекинск</w:t>
      </w:r>
      <w:r w:rsidR="00283B8F" w:rsidRPr="003F550E">
        <w:rPr>
          <w:rFonts w:ascii="PT Astra Serif" w:hAnsi="PT Astra Serif" w:cs="Times New Roman"/>
          <w:sz w:val="28"/>
          <w:szCs w:val="28"/>
          <w:lang w:eastAsia="ru-RU"/>
        </w:rPr>
        <w:t>ий</w:t>
      </w:r>
      <w:r w:rsidRPr="003F550E">
        <w:rPr>
          <w:rFonts w:ascii="PT Astra Serif" w:hAnsi="PT Astra Serif" w:cs="Times New Roman"/>
          <w:sz w:val="28"/>
          <w:szCs w:val="28"/>
          <w:lang w:eastAsia="ru-RU"/>
        </w:rPr>
        <w:t xml:space="preserve"> район:</w:t>
      </w:r>
    </w:p>
    <w:p w:rsidR="003F550E" w:rsidRDefault="00790FBC" w:rsidP="003F550E">
      <w:pPr>
        <w:widowControl w:val="0"/>
        <w:tabs>
          <w:tab w:val="left" w:pos="4536"/>
        </w:tabs>
        <w:autoSpaceDE w:val="0"/>
        <w:autoSpaceDN w:val="0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F550E">
        <w:rPr>
          <w:rFonts w:ascii="PT Astra Serif" w:hAnsi="PT Astra Serif" w:cs="Times New Roman"/>
          <w:sz w:val="28"/>
          <w:szCs w:val="28"/>
        </w:rPr>
        <w:t xml:space="preserve">  </w:t>
      </w:r>
      <w:r w:rsidR="0058141E" w:rsidRPr="003F550E">
        <w:rPr>
          <w:rFonts w:ascii="PT Astra Serif" w:hAnsi="PT Astra Serif" w:cs="Times New Roman"/>
          <w:sz w:val="28"/>
          <w:szCs w:val="28"/>
        </w:rPr>
        <w:t xml:space="preserve">        </w:t>
      </w:r>
      <w:r w:rsidR="00FA165C" w:rsidRPr="003F550E">
        <w:rPr>
          <w:rFonts w:ascii="PT Astra Serif" w:hAnsi="PT Astra Serif"/>
          <w:sz w:val="28"/>
          <w:szCs w:val="28"/>
        </w:rPr>
        <w:t>«</w:t>
      </w:r>
      <w:r w:rsidR="003F550E" w:rsidRPr="003F550E">
        <w:rPr>
          <w:rFonts w:ascii="PT Astra Serif" w:hAnsi="PT Astra Serif"/>
          <w:sz w:val="28"/>
          <w:szCs w:val="28"/>
        </w:rPr>
        <w:t>О внесении изменения в решение Собрания представителей Щекинского района от 28.08.2020 № 46/258 «О дополнительной мере социальной поддержки отдельных категорий обучающихся общеобразовательных организаций Щекинского района»</w:t>
      </w:r>
      <w:r w:rsidR="00FA165C" w:rsidRPr="008A38B5">
        <w:rPr>
          <w:rFonts w:ascii="PT Astra Serif" w:hAnsi="PT Astra Serif"/>
          <w:bCs/>
          <w:sz w:val="28"/>
          <w:szCs w:val="28"/>
        </w:rPr>
        <w:t xml:space="preserve"> </w:t>
      </w:r>
      <w:r w:rsidRPr="008A38B5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790FBC" w:rsidRPr="008A38B5" w:rsidRDefault="00790FBC" w:rsidP="003F550E">
      <w:pPr>
        <w:widowControl w:val="0"/>
        <w:tabs>
          <w:tab w:val="left" w:pos="4536"/>
        </w:tabs>
        <w:autoSpaceDE w:val="0"/>
        <w:autoSpaceDN w:val="0"/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</w:t>
      </w:r>
      <w:r w:rsidR="009A34AC" w:rsidRPr="008A38B5">
        <w:rPr>
          <w:rFonts w:ascii="PT Astra Serif" w:hAnsi="PT Astra Serif" w:cs="Times New Roman"/>
          <w:sz w:val="28"/>
          <w:szCs w:val="28"/>
          <w:lang w:eastAsia="ru-RU"/>
        </w:rPr>
        <w:t>соответствии с «</w:t>
      </w:r>
      <w:r w:rsidR="009A34AC" w:rsidRPr="008A38B5">
        <w:rPr>
          <w:rFonts w:ascii="PT Astra Serif" w:eastAsia="Times New Roman" w:hAnsi="PT Astra Serif"/>
          <w:sz w:val="28"/>
          <w:szCs w:val="28"/>
          <w:lang w:eastAsia="ru-RU"/>
        </w:rPr>
        <w:t xml:space="preserve">Порядком </w:t>
      </w:r>
      <w:r w:rsidR="009A34AC" w:rsidRPr="008A38B5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проектов», утвержденного решением Собрания представителей Щекинского района от 26.06.2015 № 13/67,</w:t>
      </w:r>
      <w:r w:rsidR="009A34AC" w:rsidRPr="008A38B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8A38B5">
        <w:rPr>
          <w:rFonts w:ascii="PT Astra Serif" w:hAnsi="PT Astra Serif" w:cs="Times New Roman"/>
          <w:sz w:val="28"/>
          <w:szCs w:val="28"/>
          <w:lang w:eastAsia="ru-RU"/>
        </w:rPr>
        <w:t>составляет 7 рабочих</w:t>
      </w:r>
      <w:r w:rsidR="007D4E54">
        <w:rPr>
          <w:rFonts w:ascii="PT Astra Serif" w:hAnsi="PT Astra Serif" w:cs="Times New Roman"/>
          <w:sz w:val="28"/>
          <w:szCs w:val="28"/>
          <w:lang w:eastAsia="ru-RU"/>
        </w:rPr>
        <w:t xml:space="preserve">  дней после</w:t>
      </w:r>
      <w:r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90FBC" w:rsidRPr="008A38B5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4739F9">
        <w:rPr>
          <w:rFonts w:ascii="PT Astra Serif" w:hAnsi="PT Astra Serif" w:cs="Times New Roman"/>
          <w:sz w:val="28"/>
          <w:szCs w:val="28"/>
          <w:lang w:eastAsia="ru-RU"/>
        </w:rPr>
        <w:t>11 декабря</w:t>
      </w:r>
      <w:r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 w:rsidR="000A4B6A" w:rsidRPr="008A38B5">
        <w:rPr>
          <w:rFonts w:ascii="PT Astra Serif" w:hAnsi="PT Astra Serif" w:cs="Times New Roman"/>
          <w:sz w:val="28"/>
          <w:szCs w:val="28"/>
          <w:lang w:eastAsia="ru-RU"/>
        </w:rPr>
        <w:t>20</w:t>
      </w:r>
      <w:r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="00296579"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по </w:t>
      </w:r>
      <w:r w:rsidR="004739F9">
        <w:rPr>
          <w:rFonts w:ascii="PT Astra Serif" w:hAnsi="PT Astra Serif" w:cs="Times New Roman"/>
          <w:sz w:val="28"/>
          <w:szCs w:val="28"/>
          <w:lang w:eastAsia="ru-RU"/>
        </w:rPr>
        <w:t>21 декабря</w:t>
      </w:r>
      <w:r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 w:rsidR="000A4B6A" w:rsidRPr="008A38B5">
        <w:rPr>
          <w:rFonts w:ascii="PT Astra Serif" w:hAnsi="PT Astra Serif" w:cs="Times New Roman"/>
          <w:sz w:val="28"/>
          <w:szCs w:val="28"/>
          <w:lang w:eastAsia="ru-RU"/>
        </w:rPr>
        <w:t>20</w:t>
      </w:r>
      <w:r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790FBC" w:rsidRPr="008A38B5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</w:t>
      </w:r>
      <w:r w:rsidR="002C2F13"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пл. Ленина, д. 1, </w:t>
      </w:r>
      <w:r w:rsidR="00296579" w:rsidRPr="008A38B5">
        <w:rPr>
          <w:rFonts w:ascii="PT Astra Serif" w:hAnsi="PT Astra Serif" w:cs="Times New Roman"/>
          <w:sz w:val="28"/>
          <w:szCs w:val="28"/>
          <w:lang w:eastAsia="ru-RU"/>
        </w:rPr>
        <w:t>г. Щекино,</w:t>
      </w:r>
      <w:r w:rsidR="002C2F13"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Тульская область, или в виде электронного документа на электронный адрес: </w:t>
      </w:r>
      <w:r w:rsidRPr="008A38B5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8A38B5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8A38B5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8A38B5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8A38B5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8A38B5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8A38B5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8A38B5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8A38B5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790FBC" w:rsidRPr="008A38B5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8A38B5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8A38B5" w:rsidRDefault="004739F9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10 декабря</w:t>
      </w:r>
      <w:bookmarkStart w:id="0" w:name="_GoBack"/>
      <w:bookmarkEnd w:id="0"/>
      <w:r w:rsidR="000A4B6A"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 2020</w:t>
      </w:r>
      <w:r w:rsidR="00790FBC"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790FBC" w:rsidRPr="008A38B5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8A38B5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8A38B5" w:rsidRDefault="009A34AC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  <w:lang w:eastAsia="ru-RU"/>
        </w:rPr>
      </w:pPr>
      <w:r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       П</w:t>
      </w:r>
      <w:r w:rsidR="00790FBC" w:rsidRPr="008A38B5">
        <w:rPr>
          <w:rFonts w:ascii="PT Astra Serif" w:hAnsi="PT Astra Serif" w:cs="Times New Roman"/>
          <w:sz w:val="28"/>
          <w:szCs w:val="28"/>
          <w:lang w:eastAsia="ru-RU"/>
        </w:rPr>
        <w:t>редседател</w:t>
      </w:r>
      <w:r w:rsidRPr="008A38B5">
        <w:rPr>
          <w:rFonts w:ascii="PT Astra Serif" w:hAnsi="PT Astra Serif" w:cs="Times New Roman"/>
          <w:sz w:val="28"/>
          <w:szCs w:val="28"/>
          <w:lang w:eastAsia="ru-RU"/>
        </w:rPr>
        <w:t>ь</w:t>
      </w:r>
      <w:r w:rsidR="00790FBC"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790FBC" w:rsidRPr="008A38B5" w:rsidRDefault="00790FBC" w:rsidP="009A34AC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9A34AC" w:rsidRPr="008A38B5">
        <w:rPr>
          <w:rFonts w:ascii="PT Astra Serif" w:hAnsi="PT Astra Serif" w:cs="Times New Roman"/>
          <w:sz w:val="28"/>
          <w:szCs w:val="28"/>
          <w:lang w:eastAsia="ru-RU"/>
        </w:rPr>
        <w:t>С</w:t>
      </w:r>
      <w:r w:rsidR="00C0635F" w:rsidRPr="008A38B5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9A34AC" w:rsidRPr="008A38B5">
        <w:rPr>
          <w:rFonts w:ascii="PT Astra Serif" w:hAnsi="PT Astra Serif" w:cs="Times New Roman"/>
          <w:sz w:val="28"/>
          <w:szCs w:val="28"/>
          <w:lang w:eastAsia="ru-RU"/>
        </w:rPr>
        <w:t>В</w:t>
      </w:r>
      <w:r w:rsidRPr="008A38B5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C0635F"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9A34AC" w:rsidRPr="008A38B5">
        <w:rPr>
          <w:rFonts w:ascii="PT Astra Serif" w:hAnsi="PT Astra Serif" w:cs="Times New Roman"/>
          <w:sz w:val="28"/>
          <w:szCs w:val="28"/>
          <w:lang w:eastAsia="ru-RU"/>
        </w:rPr>
        <w:t>Муравьева</w:t>
      </w: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sectPr w:rsidR="00790FBC" w:rsidRPr="008A38B5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ECB" w:rsidRDefault="00460ECB" w:rsidP="006138E2">
      <w:pPr>
        <w:spacing w:after="0" w:line="240" w:lineRule="auto"/>
      </w:pPr>
      <w:r>
        <w:separator/>
      </w:r>
    </w:p>
  </w:endnote>
  <w:endnote w:type="continuationSeparator" w:id="0">
    <w:p w:rsidR="00460ECB" w:rsidRDefault="00460ECB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ECB" w:rsidRDefault="00460ECB" w:rsidP="006138E2">
      <w:pPr>
        <w:spacing w:after="0" w:line="240" w:lineRule="auto"/>
      </w:pPr>
      <w:r>
        <w:separator/>
      </w:r>
    </w:p>
  </w:footnote>
  <w:footnote w:type="continuationSeparator" w:id="0">
    <w:p w:rsidR="00460ECB" w:rsidRDefault="00460ECB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3210C"/>
    <w:rsid w:val="000531F3"/>
    <w:rsid w:val="00054BFA"/>
    <w:rsid w:val="000634F1"/>
    <w:rsid w:val="0007651E"/>
    <w:rsid w:val="000A4B6A"/>
    <w:rsid w:val="00102B48"/>
    <w:rsid w:val="00110D30"/>
    <w:rsid w:val="00121325"/>
    <w:rsid w:val="001222F4"/>
    <w:rsid w:val="001256E2"/>
    <w:rsid w:val="0016494E"/>
    <w:rsid w:val="00171E6D"/>
    <w:rsid w:val="00175DE9"/>
    <w:rsid w:val="00283B8F"/>
    <w:rsid w:val="00296579"/>
    <w:rsid w:val="002C1149"/>
    <w:rsid w:val="002C2F13"/>
    <w:rsid w:val="002E704F"/>
    <w:rsid w:val="00337196"/>
    <w:rsid w:val="00347E0E"/>
    <w:rsid w:val="003807DE"/>
    <w:rsid w:val="00387B28"/>
    <w:rsid w:val="003F5166"/>
    <w:rsid w:val="003F550E"/>
    <w:rsid w:val="004277C9"/>
    <w:rsid w:val="00427B09"/>
    <w:rsid w:val="00446781"/>
    <w:rsid w:val="00460ECB"/>
    <w:rsid w:val="00467E09"/>
    <w:rsid w:val="004739F9"/>
    <w:rsid w:val="004A06D6"/>
    <w:rsid w:val="0051473F"/>
    <w:rsid w:val="0054039A"/>
    <w:rsid w:val="0058141E"/>
    <w:rsid w:val="00595A9C"/>
    <w:rsid w:val="005D71F1"/>
    <w:rsid w:val="005F1786"/>
    <w:rsid w:val="006138E2"/>
    <w:rsid w:val="00633DC1"/>
    <w:rsid w:val="006425F2"/>
    <w:rsid w:val="00660FE3"/>
    <w:rsid w:val="00667444"/>
    <w:rsid w:val="00690FE6"/>
    <w:rsid w:val="00696C49"/>
    <w:rsid w:val="006B2B90"/>
    <w:rsid w:val="006E610B"/>
    <w:rsid w:val="006F17AA"/>
    <w:rsid w:val="007135A1"/>
    <w:rsid w:val="00743815"/>
    <w:rsid w:val="00767F7D"/>
    <w:rsid w:val="0077110D"/>
    <w:rsid w:val="00780845"/>
    <w:rsid w:val="00781FF2"/>
    <w:rsid w:val="007848B1"/>
    <w:rsid w:val="00790FBC"/>
    <w:rsid w:val="007A63A1"/>
    <w:rsid w:val="007B69A7"/>
    <w:rsid w:val="007B72CF"/>
    <w:rsid w:val="007C5A03"/>
    <w:rsid w:val="007D4E54"/>
    <w:rsid w:val="007F27FD"/>
    <w:rsid w:val="008274F4"/>
    <w:rsid w:val="00844094"/>
    <w:rsid w:val="0089110F"/>
    <w:rsid w:val="00892592"/>
    <w:rsid w:val="008A38B5"/>
    <w:rsid w:val="008C1766"/>
    <w:rsid w:val="008C3DE7"/>
    <w:rsid w:val="008E2603"/>
    <w:rsid w:val="008F6D86"/>
    <w:rsid w:val="00910327"/>
    <w:rsid w:val="009221FC"/>
    <w:rsid w:val="00932B31"/>
    <w:rsid w:val="009478D3"/>
    <w:rsid w:val="00950143"/>
    <w:rsid w:val="009A34AC"/>
    <w:rsid w:val="00A20E2B"/>
    <w:rsid w:val="00A2791E"/>
    <w:rsid w:val="00A56008"/>
    <w:rsid w:val="00AA4B56"/>
    <w:rsid w:val="00AA6754"/>
    <w:rsid w:val="00AB244D"/>
    <w:rsid w:val="00AF3DE1"/>
    <w:rsid w:val="00B023F4"/>
    <w:rsid w:val="00B171C7"/>
    <w:rsid w:val="00B22B39"/>
    <w:rsid w:val="00B60389"/>
    <w:rsid w:val="00B620D8"/>
    <w:rsid w:val="00B6428B"/>
    <w:rsid w:val="00B7408F"/>
    <w:rsid w:val="00BA6520"/>
    <w:rsid w:val="00BC5F46"/>
    <w:rsid w:val="00BD0415"/>
    <w:rsid w:val="00BD0B63"/>
    <w:rsid w:val="00C0635F"/>
    <w:rsid w:val="00C532C8"/>
    <w:rsid w:val="00C83B5A"/>
    <w:rsid w:val="00CB70A7"/>
    <w:rsid w:val="00CF5C11"/>
    <w:rsid w:val="00D03A23"/>
    <w:rsid w:val="00D17885"/>
    <w:rsid w:val="00D72084"/>
    <w:rsid w:val="00D82B78"/>
    <w:rsid w:val="00DC51FF"/>
    <w:rsid w:val="00E04B46"/>
    <w:rsid w:val="00E12353"/>
    <w:rsid w:val="00E32BE8"/>
    <w:rsid w:val="00E87867"/>
    <w:rsid w:val="00EE0FEE"/>
    <w:rsid w:val="00EF247B"/>
    <w:rsid w:val="00F033B1"/>
    <w:rsid w:val="00F211BD"/>
    <w:rsid w:val="00F23847"/>
    <w:rsid w:val="00F24CCD"/>
    <w:rsid w:val="00F3749E"/>
    <w:rsid w:val="00FA165C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17828"/>
  <w14:defaultImageDpi w14:val="0"/>
  <w15:docId w15:val="{75E06055-D9D6-40D9-B35B-C3B94658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43</cp:revision>
  <cp:lastPrinted>2020-07-02T14:38:00Z</cp:lastPrinted>
  <dcterms:created xsi:type="dcterms:W3CDTF">2015-11-17T11:40:00Z</dcterms:created>
  <dcterms:modified xsi:type="dcterms:W3CDTF">2020-12-22T07:48:00Z</dcterms:modified>
</cp:coreProperties>
</file>