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AF2B6C" w:rsidRDefault="003D7ED6" w:rsidP="008C2663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 w:cs="Times New Roman"/>
          <w:sz w:val="24"/>
          <w:szCs w:val="24"/>
        </w:rPr>
        <w:t>ЗАКЛЮЧЕНИЕ</w:t>
      </w:r>
      <w:r w:rsidRPr="00AF2B6C">
        <w:rPr>
          <w:rFonts w:ascii="PT Astra Serif" w:hAnsi="PT Astra Serif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E77B1A" w:rsidRPr="00AF2B6C" w:rsidRDefault="00515FFA" w:rsidP="002B186D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 w:cs="Times New Roman"/>
          <w:sz w:val="24"/>
          <w:szCs w:val="24"/>
        </w:rPr>
        <w:t>проекта н</w:t>
      </w:r>
      <w:r w:rsidR="000E3AAC" w:rsidRPr="00AF2B6C">
        <w:rPr>
          <w:rFonts w:ascii="PT Astra Serif" w:hAnsi="PT Astra Serif" w:cs="Times New Roman"/>
          <w:sz w:val="24"/>
          <w:szCs w:val="24"/>
        </w:rPr>
        <w:t xml:space="preserve">ормативного правового акта </w:t>
      </w:r>
      <w:r w:rsidR="000F4A88" w:rsidRPr="00AF2B6C">
        <w:rPr>
          <w:rFonts w:ascii="PT Astra Serif" w:hAnsi="PT Astra Serif" w:cs="Times New Roman"/>
          <w:sz w:val="24"/>
          <w:szCs w:val="24"/>
        </w:rPr>
        <w:t>«О внесении изменени</w:t>
      </w:r>
      <w:r w:rsidR="008E7A66">
        <w:rPr>
          <w:rFonts w:ascii="PT Astra Serif" w:hAnsi="PT Astra Serif" w:cs="Times New Roman"/>
          <w:sz w:val="24"/>
          <w:szCs w:val="24"/>
        </w:rPr>
        <w:t>я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в постановление администрации</w:t>
      </w:r>
      <w:r w:rsidR="001B7558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0F4A88" w:rsidRPr="00AF2B6C">
        <w:rPr>
          <w:rFonts w:ascii="PT Astra Serif" w:hAnsi="PT Astra Serif" w:cs="Times New Roman"/>
          <w:sz w:val="24"/>
          <w:szCs w:val="24"/>
        </w:rPr>
        <w:t>Щекинск</w:t>
      </w:r>
      <w:r w:rsidR="005E5DE3" w:rsidRPr="00AF2B6C">
        <w:rPr>
          <w:rFonts w:ascii="PT Astra Serif" w:hAnsi="PT Astra Serif" w:cs="Times New Roman"/>
          <w:sz w:val="24"/>
          <w:szCs w:val="24"/>
        </w:rPr>
        <w:t>ого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район</w:t>
      </w:r>
      <w:r w:rsidR="005E5DE3" w:rsidRPr="00AF2B6C">
        <w:rPr>
          <w:rFonts w:ascii="PT Astra Serif" w:hAnsi="PT Astra Serif" w:cs="Times New Roman"/>
          <w:sz w:val="24"/>
          <w:szCs w:val="24"/>
        </w:rPr>
        <w:t>а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от </w:t>
      </w:r>
      <w:r w:rsidR="0034410C">
        <w:rPr>
          <w:rFonts w:ascii="PT Astra Serif" w:hAnsi="PT Astra Serif" w:cs="Times New Roman"/>
          <w:sz w:val="24"/>
          <w:szCs w:val="24"/>
        </w:rPr>
        <w:t>21</w:t>
      </w:r>
      <w:r w:rsidR="000F4A88" w:rsidRPr="00AF2B6C">
        <w:rPr>
          <w:rFonts w:ascii="PT Astra Serif" w:hAnsi="PT Astra Serif" w:cs="Times New Roman"/>
          <w:sz w:val="24"/>
          <w:szCs w:val="24"/>
        </w:rPr>
        <w:t>.</w:t>
      </w:r>
      <w:r w:rsidR="0007444E">
        <w:rPr>
          <w:rFonts w:ascii="PT Astra Serif" w:hAnsi="PT Astra Serif" w:cs="Times New Roman"/>
          <w:sz w:val="24"/>
          <w:szCs w:val="24"/>
        </w:rPr>
        <w:t>0</w:t>
      </w:r>
      <w:r w:rsidR="0034410C">
        <w:rPr>
          <w:rFonts w:ascii="PT Astra Serif" w:hAnsi="PT Astra Serif" w:cs="Times New Roman"/>
          <w:sz w:val="24"/>
          <w:szCs w:val="24"/>
        </w:rPr>
        <w:t>9</w:t>
      </w:r>
      <w:r w:rsidR="000F4A88" w:rsidRPr="00AF2B6C">
        <w:rPr>
          <w:rFonts w:ascii="PT Astra Serif" w:hAnsi="PT Astra Serif" w:cs="Times New Roman"/>
          <w:sz w:val="24"/>
          <w:szCs w:val="24"/>
        </w:rPr>
        <w:t>.201</w:t>
      </w:r>
      <w:r w:rsidR="0034410C">
        <w:rPr>
          <w:rFonts w:ascii="PT Astra Serif" w:hAnsi="PT Astra Serif" w:cs="Times New Roman"/>
          <w:sz w:val="24"/>
          <w:szCs w:val="24"/>
        </w:rPr>
        <w:t>8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№ </w:t>
      </w:r>
      <w:r w:rsidR="0034410C">
        <w:rPr>
          <w:rFonts w:ascii="PT Astra Serif" w:hAnsi="PT Astra Serif" w:cs="Times New Roman"/>
          <w:sz w:val="24"/>
          <w:szCs w:val="24"/>
        </w:rPr>
        <w:t>9-1241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6528D3" w:rsidRPr="00AF2B6C">
        <w:rPr>
          <w:rFonts w:ascii="PT Astra Serif" w:hAnsi="PT Astra Serif" w:cs="Times New Roman"/>
          <w:sz w:val="24"/>
          <w:szCs w:val="24"/>
        </w:rPr>
        <w:t xml:space="preserve">«Об утверждении </w:t>
      </w:r>
      <w:r w:rsidR="0034410C">
        <w:rPr>
          <w:rFonts w:ascii="PT Astra Serif" w:hAnsi="PT Astra Serif" w:cs="Times New Roman"/>
          <w:sz w:val="24"/>
          <w:szCs w:val="24"/>
        </w:rPr>
        <w:t>муниципальной программы «Организация содержания, благоустройства и озеленения территорий муниципального образования город Щекино Щекинского района</w:t>
      </w:r>
      <w:r w:rsidR="0007444E">
        <w:rPr>
          <w:rFonts w:ascii="PT Astra Serif" w:hAnsi="PT Astra Serif" w:cs="Times New Roman"/>
          <w:sz w:val="24"/>
          <w:szCs w:val="24"/>
        </w:rPr>
        <w:t>»</w:t>
      </w:r>
    </w:p>
    <w:p w:rsidR="000107E7" w:rsidRPr="00AF2B6C" w:rsidRDefault="000107E7" w:rsidP="003E4888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D7ED6" w:rsidRPr="00AF2B6C" w:rsidRDefault="00B81488" w:rsidP="00AF2B6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 w:cs="Times New Roman"/>
          <w:sz w:val="24"/>
          <w:szCs w:val="24"/>
        </w:rPr>
        <w:t>Комитет</w:t>
      </w:r>
      <w:r w:rsidR="00515FFA" w:rsidRPr="00AF2B6C">
        <w:rPr>
          <w:rFonts w:ascii="PT Astra Serif" w:hAnsi="PT Astra Serif" w:cs="Times New Roman"/>
          <w:sz w:val="24"/>
          <w:szCs w:val="24"/>
        </w:rPr>
        <w:t>ом</w:t>
      </w:r>
      <w:r w:rsidR="00084AAF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</w:t>
      </w:r>
      <w:r w:rsidR="00187DF7">
        <w:rPr>
          <w:rFonts w:ascii="PT Astra Serif" w:hAnsi="PT Astra Serif" w:cs="Times New Roman"/>
          <w:sz w:val="24"/>
          <w:szCs w:val="24"/>
        </w:rPr>
        <w:t xml:space="preserve">                        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“Об антикоррупционной экспертизе нормативных правовых актов и проектов нормативных правовых актов”, статьей 6 Федерального закона от 25 декабря 2008 </w:t>
      </w:r>
      <w:r w:rsidR="00187DF7">
        <w:rPr>
          <w:rFonts w:ascii="PT Astra Serif" w:hAnsi="PT Astra Serif" w:cs="Times New Roman"/>
          <w:sz w:val="24"/>
          <w:szCs w:val="24"/>
        </w:rPr>
        <w:t xml:space="preserve">             </w:t>
      </w:r>
      <w:r w:rsidR="003D7ED6" w:rsidRPr="00AF2B6C">
        <w:rPr>
          <w:rFonts w:ascii="PT Astra Serif" w:hAnsi="PT Astra Serif" w:cs="Times New Roman"/>
          <w:sz w:val="24"/>
          <w:szCs w:val="24"/>
        </w:rPr>
        <w:t>№ 273-ФЗ</w:t>
      </w:r>
      <w:r w:rsidR="00187DF7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AF2B6C">
        <w:rPr>
          <w:rFonts w:ascii="PT Astra Serif" w:hAnsi="PT Astra Serif" w:cs="Times New Roman"/>
          <w:sz w:val="24"/>
          <w:szCs w:val="24"/>
        </w:rPr>
        <w:t>“О</w:t>
      </w:r>
      <w:r w:rsidR="00187DF7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AF2B6C">
        <w:rPr>
          <w:rFonts w:ascii="PT Astra Serif" w:hAnsi="PT Astra Serif" w:cs="Times New Roman"/>
          <w:sz w:val="24"/>
          <w:szCs w:val="24"/>
        </w:rPr>
        <w:t>противодействии коррупции” и</w:t>
      </w:r>
      <w:r w:rsidR="00202950" w:rsidRPr="00AF2B6C">
        <w:rPr>
          <w:rFonts w:ascii="PT Astra Serif" w:hAnsi="PT Astra Serif" w:cs="Times New Roman"/>
          <w:sz w:val="24"/>
          <w:szCs w:val="24"/>
        </w:rPr>
        <w:t xml:space="preserve"> разделом 4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 w:rsidR="00515FFA" w:rsidRPr="00AF2B6C">
        <w:rPr>
          <w:rFonts w:ascii="PT Astra Serif" w:hAnsi="PT Astra Serif" w:cs="Times New Roman"/>
          <w:sz w:val="24"/>
          <w:szCs w:val="24"/>
        </w:rPr>
        <w:t>12</w:t>
      </w:r>
      <w:r w:rsidR="003D7ED6" w:rsidRPr="00AF2B6C">
        <w:rPr>
          <w:rFonts w:ascii="PT Astra Serif" w:hAnsi="PT Astra Serif" w:cs="Times New Roman"/>
          <w:sz w:val="24"/>
          <w:szCs w:val="24"/>
        </w:rPr>
        <w:t>.0</w:t>
      </w:r>
      <w:r w:rsidR="00515FFA" w:rsidRPr="00AF2B6C">
        <w:rPr>
          <w:rFonts w:ascii="PT Astra Serif" w:hAnsi="PT Astra Serif" w:cs="Times New Roman"/>
          <w:sz w:val="24"/>
          <w:szCs w:val="24"/>
        </w:rPr>
        <w:t>3</w:t>
      </w:r>
      <w:r w:rsidR="003D7ED6" w:rsidRPr="00AF2B6C">
        <w:rPr>
          <w:rFonts w:ascii="PT Astra Serif" w:hAnsi="PT Astra Serif" w:cs="Times New Roman"/>
          <w:sz w:val="24"/>
          <w:szCs w:val="24"/>
        </w:rPr>
        <w:t>.201</w:t>
      </w:r>
      <w:r w:rsidR="00515FFA" w:rsidRPr="00AF2B6C">
        <w:rPr>
          <w:rFonts w:ascii="PT Astra Serif" w:hAnsi="PT Astra Serif" w:cs="Times New Roman"/>
          <w:sz w:val="24"/>
          <w:szCs w:val="24"/>
        </w:rPr>
        <w:t>5</w:t>
      </w:r>
      <w:r w:rsidR="008A1606">
        <w:rPr>
          <w:rFonts w:ascii="PT Astra Serif" w:hAnsi="PT Astra Serif" w:cs="Times New Roman"/>
          <w:sz w:val="24"/>
          <w:szCs w:val="24"/>
        </w:rPr>
        <w:t xml:space="preserve">  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8A1606">
        <w:rPr>
          <w:rFonts w:ascii="PT Astra Serif" w:hAnsi="PT Astra Serif" w:cs="Times New Roman"/>
          <w:sz w:val="24"/>
          <w:szCs w:val="24"/>
        </w:rPr>
        <w:t xml:space="preserve">          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№ </w:t>
      </w:r>
      <w:r w:rsidR="00515FFA" w:rsidRPr="00AF2B6C">
        <w:rPr>
          <w:rFonts w:ascii="PT Astra Serif" w:hAnsi="PT Astra Serif" w:cs="Times New Roman"/>
          <w:sz w:val="24"/>
          <w:szCs w:val="24"/>
        </w:rPr>
        <w:t>3-398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, проведена антикоррупционная экспертиза </w:t>
      </w:r>
      <w:r w:rsidR="00515FFA" w:rsidRPr="00AF2B6C">
        <w:rPr>
          <w:rFonts w:ascii="PT Astra Serif" w:hAnsi="PT Astra Serif" w:cs="Times New Roman"/>
          <w:sz w:val="24"/>
          <w:szCs w:val="24"/>
        </w:rPr>
        <w:t xml:space="preserve">проекта </w:t>
      </w:r>
      <w:r w:rsidR="003D7ED6" w:rsidRPr="00AF2B6C">
        <w:rPr>
          <w:rFonts w:ascii="PT Astra Serif" w:hAnsi="PT Astra Serif" w:cs="Times New Roman"/>
          <w:sz w:val="24"/>
          <w:szCs w:val="24"/>
        </w:rPr>
        <w:t>нормативного правового акта</w:t>
      </w:r>
      <w:r w:rsidR="0007444E">
        <w:rPr>
          <w:rFonts w:ascii="PT Astra Serif" w:hAnsi="PT Astra Serif" w:cs="Times New Roman"/>
          <w:sz w:val="24"/>
          <w:szCs w:val="24"/>
        </w:rPr>
        <w:t xml:space="preserve">: </w:t>
      </w:r>
      <w:r w:rsidR="0007444E" w:rsidRPr="00AF2B6C">
        <w:rPr>
          <w:rFonts w:ascii="PT Astra Serif" w:hAnsi="PT Astra Serif" w:cs="Times New Roman"/>
          <w:sz w:val="24"/>
          <w:szCs w:val="24"/>
        </w:rPr>
        <w:t>«</w:t>
      </w:r>
      <w:r w:rsidR="0034410C" w:rsidRPr="00AF2B6C">
        <w:rPr>
          <w:rFonts w:ascii="PT Astra Serif" w:hAnsi="PT Astra Serif" w:cs="Times New Roman"/>
          <w:sz w:val="24"/>
          <w:szCs w:val="24"/>
        </w:rPr>
        <w:t>О внесении изменени</w:t>
      </w:r>
      <w:r w:rsidR="008E7A66">
        <w:rPr>
          <w:rFonts w:ascii="PT Astra Serif" w:hAnsi="PT Astra Serif" w:cs="Times New Roman"/>
          <w:sz w:val="24"/>
          <w:szCs w:val="24"/>
        </w:rPr>
        <w:t>я</w:t>
      </w:r>
      <w:r w:rsidR="0034410C" w:rsidRPr="00AF2B6C">
        <w:rPr>
          <w:rFonts w:ascii="PT Astra Serif" w:hAnsi="PT Astra Serif" w:cs="Times New Roman"/>
          <w:sz w:val="24"/>
          <w:szCs w:val="24"/>
        </w:rPr>
        <w:t xml:space="preserve"> в постановление администрации Щекинского района от </w:t>
      </w:r>
      <w:r w:rsidR="0034410C">
        <w:rPr>
          <w:rFonts w:ascii="PT Astra Serif" w:hAnsi="PT Astra Serif" w:cs="Times New Roman"/>
          <w:sz w:val="24"/>
          <w:szCs w:val="24"/>
        </w:rPr>
        <w:t>21</w:t>
      </w:r>
      <w:r w:rsidR="0034410C" w:rsidRPr="00AF2B6C">
        <w:rPr>
          <w:rFonts w:ascii="PT Astra Serif" w:hAnsi="PT Astra Serif" w:cs="Times New Roman"/>
          <w:sz w:val="24"/>
          <w:szCs w:val="24"/>
        </w:rPr>
        <w:t>.</w:t>
      </w:r>
      <w:r w:rsidR="0034410C">
        <w:rPr>
          <w:rFonts w:ascii="PT Astra Serif" w:hAnsi="PT Astra Serif" w:cs="Times New Roman"/>
          <w:sz w:val="24"/>
          <w:szCs w:val="24"/>
        </w:rPr>
        <w:t>09</w:t>
      </w:r>
      <w:r w:rsidR="0034410C" w:rsidRPr="00AF2B6C">
        <w:rPr>
          <w:rFonts w:ascii="PT Astra Serif" w:hAnsi="PT Astra Serif" w:cs="Times New Roman"/>
          <w:sz w:val="24"/>
          <w:szCs w:val="24"/>
        </w:rPr>
        <w:t>.201</w:t>
      </w:r>
      <w:r w:rsidR="0034410C">
        <w:rPr>
          <w:rFonts w:ascii="PT Astra Serif" w:hAnsi="PT Astra Serif" w:cs="Times New Roman"/>
          <w:sz w:val="24"/>
          <w:szCs w:val="24"/>
        </w:rPr>
        <w:t>8</w:t>
      </w:r>
      <w:r w:rsidR="0034410C" w:rsidRPr="00AF2B6C">
        <w:rPr>
          <w:rFonts w:ascii="PT Astra Serif" w:hAnsi="PT Astra Serif" w:cs="Times New Roman"/>
          <w:sz w:val="24"/>
          <w:szCs w:val="24"/>
        </w:rPr>
        <w:t xml:space="preserve"> № </w:t>
      </w:r>
      <w:r w:rsidR="0034410C">
        <w:rPr>
          <w:rFonts w:ascii="PT Astra Serif" w:hAnsi="PT Astra Serif" w:cs="Times New Roman"/>
          <w:sz w:val="24"/>
          <w:szCs w:val="24"/>
        </w:rPr>
        <w:t>9-1241</w:t>
      </w:r>
      <w:r w:rsidR="0034410C" w:rsidRPr="00AF2B6C">
        <w:rPr>
          <w:rFonts w:ascii="PT Astra Serif" w:hAnsi="PT Astra Serif" w:cs="Times New Roman"/>
          <w:sz w:val="24"/>
          <w:szCs w:val="24"/>
        </w:rPr>
        <w:t xml:space="preserve"> «Об утверждении </w:t>
      </w:r>
      <w:r w:rsidR="0034410C">
        <w:rPr>
          <w:rFonts w:ascii="PT Astra Serif" w:hAnsi="PT Astra Serif" w:cs="Times New Roman"/>
          <w:sz w:val="24"/>
          <w:szCs w:val="24"/>
        </w:rPr>
        <w:t>муниципальной программы «Организация содержания, благоустройства и озеленения территорий муниципального образования город Щекино Щекинского района»</w:t>
      </w:r>
      <w:r w:rsidR="001B7558" w:rsidRPr="00AF2B6C">
        <w:rPr>
          <w:rFonts w:ascii="PT Astra Serif" w:hAnsi="PT Astra Serif" w:cs="Times New Roman"/>
          <w:sz w:val="24"/>
          <w:szCs w:val="24"/>
        </w:rPr>
        <w:t xml:space="preserve">, </w:t>
      </w:r>
      <w:r w:rsidR="003D7ED6" w:rsidRPr="00AF2B6C">
        <w:rPr>
          <w:rFonts w:ascii="PT Astra Serif" w:hAnsi="PT Astra Serif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AF2B6C" w:rsidRDefault="003D7ED6" w:rsidP="00AF2B6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AF2B6C">
        <w:rPr>
          <w:rFonts w:ascii="PT Astra Serif" w:hAnsi="PT Astra Serif" w:cs="Times New Roman"/>
          <w:sz w:val="24"/>
          <w:szCs w:val="24"/>
        </w:rPr>
        <w:t>В представленном</w:t>
      </w:r>
      <w:r w:rsidR="00515FFA" w:rsidRPr="00AF2B6C">
        <w:rPr>
          <w:rFonts w:ascii="PT Astra Serif" w:hAnsi="PT Astra Serif" w:cs="Times New Roman"/>
          <w:sz w:val="24"/>
          <w:szCs w:val="24"/>
        </w:rPr>
        <w:t xml:space="preserve"> проекте </w:t>
      </w:r>
      <w:r w:rsidRPr="00AF2B6C">
        <w:rPr>
          <w:rFonts w:ascii="PT Astra Serif" w:hAnsi="PT Astra Serif" w:cs="Times New Roman"/>
          <w:sz w:val="24"/>
          <w:szCs w:val="24"/>
        </w:rPr>
        <w:t>нормативно</w:t>
      </w:r>
      <w:r w:rsidR="00515FFA" w:rsidRPr="00AF2B6C">
        <w:rPr>
          <w:rFonts w:ascii="PT Astra Serif" w:hAnsi="PT Astra Serif" w:cs="Times New Roman"/>
          <w:sz w:val="24"/>
          <w:szCs w:val="24"/>
        </w:rPr>
        <w:t>го</w:t>
      </w:r>
      <w:r w:rsidRPr="00AF2B6C">
        <w:rPr>
          <w:rFonts w:ascii="PT Astra Serif" w:hAnsi="PT Astra Serif" w:cs="Times New Roman"/>
          <w:sz w:val="24"/>
          <w:szCs w:val="24"/>
        </w:rPr>
        <w:t xml:space="preserve"> правово</w:t>
      </w:r>
      <w:r w:rsidR="00515FFA" w:rsidRPr="00AF2B6C">
        <w:rPr>
          <w:rFonts w:ascii="PT Astra Serif" w:hAnsi="PT Astra Serif" w:cs="Times New Roman"/>
          <w:sz w:val="24"/>
          <w:szCs w:val="24"/>
        </w:rPr>
        <w:t>го</w:t>
      </w:r>
      <w:r w:rsidRPr="00AF2B6C">
        <w:rPr>
          <w:rFonts w:ascii="PT Astra Serif" w:hAnsi="PT Astra Serif" w:cs="Times New Roman"/>
          <w:sz w:val="24"/>
          <w:szCs w:val="24"/>
        </w:rPr>
        <w:t xml:space="preserve"> акт</w:t>
      </w:r>
      <w:r w:rsidR="00515FFA" w:rsidRPr="00AF2B6C">
        <w:rPr>
          <w:rFonts w:ascii="PT Astra Serif" w:hAnsi="PT Astra Serif" w:cs="Times New Roman"/>
          <w:sz w:val="24"/>
          <w:szCs w:val="24"/>
        </w:rPr>
        <w:t>а</w:t>
      </w:r>
      <w:r w:rsidR="00E34D5C">
        <w:rPr>
          <w:rFonts w:ascii="PT Astra Serif" w:hAnsi="PT Astra Serif" w:cs="Times New Roman"/>
          <w:sz w:val="24"/>
          <w:szCs w:val="24"/>
        </w:rPr>
        <w:t>:</w:t>
      </w:r>
      <w:r w:rsidR="00E77B1A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07444E" w:rsidRPr="00AF2B6C">
        <w:rPr>
          <w:rFonts w:ascii="PT Astra Serif" w:hAnsi="PT Astra Serif" w:cs="Times New Roman"/>
          <w:sz w:val="24"/>
          <w:szCs w:val="24"/>
        </w:rPr>
        <w:t>«</w:t>
      </w:r>
      <w:r w:rsidR="0034410C" w:rsidRPr="00AF2B6C">
        <w:rPr>
          <w:rFonts w:ascii="PT Astra Serif" w:hAnsi="PT Astra Serif" w:cs="Times New Roman"/>
          <w:sz w:val="24"/>
          <w:szCs w:val="24"/>
        </w:rPr>
        <w:t>О внесении изменени</w:t>
      </w:r>
      <w:r w:rsidR="008E7A66">
        <w:rPr>
          <w:rFonts w:ascii="PT Astra Serif" w:hAnsi="PT Astra Serif" w:cs="Times New Roman"/>
          <w:sz w:val="24"/>
          <w:szCs w:val="24"/>
        </w:rPr>
        <w:t>я</w:t>
      </w:r>
      <w:r w:rsidR="0034410C" w:rsidRPr="00AF2B6C">
        <w:rPr>
          <w:rFonts w:ascii="PT Astra Serif" w:hAnsi="PT Astra Serif" w:cs="Times New Roman"/>
          <w:sz w:val="24"/>
          <w:szCs w:val="24"/>
        </w:rPr>
        <w:t xml:space="preserve"> в постановление администрации Щекинского района от </w:t>
      </w:r>
      <w:r w:rsidR="0034410C">
        <w:rPr>
          <w:rFonts w:ascii="PT Astra Serif" w:hAnsi="PT Astra Serif" w:cs="Times New Roman"/>
          <w:sz w:val="24"/>
          <w:szCs w:val="24"/>
        </w:rPr>
        <w:t>21</w:t>
      </w:r>
      <w:r w:rsidR="0034410C" w:rsidRPr="00AF2B6C">
        <w:rPr>
          <w:rFonts w:ascii="PT Astra Serif" w:hAnsi="PT Astra Serif" w:cs="Times New Roman"/>
          <w:sz w:val="24"/>
          <w:szCs w:val="24"/>
        </w:rPr>
        <w:t>.</w:t>
      </w:r>
      <w:r w:rsidR="0034410C">
        <w:rPr>
          <w:rFonts w:ascii="PT Astra Serif" w:hAnsi="PT Astra Serif" w:cs="Times New Roman"/>
          <w:sz w:val="24"/>
          <w:szCs w:val="24"/>
        </w:rPr>
        <w:t>09</w:t>
      </w:r>
      <w:r w:rsidR="0034410C" w:rsidRPr="00AF2B6C">
        <w:rPr>
          <w:rFonts w:ascii="PT Astra Serif" w:hAnsi="PT Astra Serif" w:cs="Times New Roman"/>
          <w:sz w:val="24"/>
          <w:szCs w:val="24"/>
        </w:rPr>
        <w:t>.201</w:t>
      </w:r>
      <w:r w:rsidR="0034410C">
        <w:rPr>
          <w:rFonts w:ascii="PT Astra Serif" w:hAnsi="PT Astra Serif" w:cs="Times New Roman"/>
          <w:sz w:val="24"/>
          <w:szCs w:val="24"/>
        </w:rPr>
        <w:t>8</w:t>
      </w:r>
      <w:r w:rsidR="0034410C" w:rsidRPr="00AF2B6C">
        <w:rPr>
          <w:rFonts w:ascii="PT Astra Serif" w:hAnsi="PT Astra Serif" w:cs="Times New Roman"/>
          <w:sz w:val="24"/>
          <w:szCs w:val="24"/>
        </w:rPr>
        <w:t xml:space="preserve"> № </w:t>
      </w:r>
      <w:r w:rsidR="0034410C">
        <w:rPr>
          <w:rFonts w:ascii="PT Astra Serif" w:hAnsi="PT Astra Serif" w:cs="Times New Roman"/>
          <w:sz w:val="24"/>
          <w:szCs w:val="24"/>
        </w:rPr>
        <w:t>9-1241</w:t>
      </w:r>
      <w:r w:rsidR="0034410C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187DF7">
        <w:rPr>
          <w:rFonts w:ascii="PT Astra Serif" w:hAnsi="PT Astra Serif" w:cs="Times New Roman"/>
          <w:sz w:val="24"/>
          <w:szCs w:val="24"/>
        </w:rPr>
        <w:t xml:space="preserve">                     </w:t>
      </w:r>
      <w:r w:rsidR="0034410C" w:rsidRPr="00AF2B6C">
        <w:rPr>
          <w:rFonts w:ascii="PT Astra Serif" w:hAnsi="PT Astra Serif" w:cs="Times New Roman"/>
          <w:sz w:val="24"/>
          <w:szCs w:val="24"/>
        </w:rPr>
        <w:t xml:space="preserve">«Об утверждении </w:t>
      </w:r>
      <w:r w:rsidR="0034410C">
        <w:rPr>
          <w:rFonts w:ascii="PT Astra Serif" w:hAnsi="PT Astra Serif" w:cs="Times New Roman"/>
          <w:sz w:val="24"/>
          <w:szCs w:val="24"/>
        </w:rPr>
        <w:t>муниципальной программы «Организация содержания, благоустройства и озеленения территорий муниципального образования город Щекино Щекинского района»</w:t>
      </w:r>
      <w:r w:rsidR="0007444E">
        <w:rPr>
          <w:rFonts w:ascii="PT Astra Serif" w:hAnsi="PT Astra Serif" w:cs="Times New Roman"/>
          <w:sz w:val="24"/>
          <w:szCs w:val="24"/>
        </w:rPr>
        <w:t xml:space="preserve"> муниципального образования город Щекино»</w:t>
      </w:r>
      <w:r w:rsidR="00DD4FF3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Pr="00AF2B6C">
        <w:rPr>
          <w:rFonts w:ascii="PT Astra Serif" w:hAnsi="PT Astra Serif" w:cs="Times New Roman"/>
          <w:sz w:val="24"/>
          <w:szCs w:val="24"/>
        </w:rPr>
        <w:t>коррупциогенные факторы не выявлены.</w:t>
      </w:r>
    </w:p>
    <w:p w:rsidR="00424C3B" w:rsidRDefault="00CB793F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/>
          <w:sz w:val="24"/>
          <w:szCs w:val="24"/>
        </w:rPr>
        <w:tab/>
      </w: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0B0247" w:rsidRPr="007508CF" w:rsidTr="00FB4422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7DF7" w:rsidRPr="007508CF" w:rsidRDefault="002F3C08" w:rsidP="002F3C08">
            <w:pPr>
              <w:spacing w:after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Председатель </w:t>
            </w:r>
            <w:r w:rsidR="00187DF7">
              <w:rPr>
                <w:rFonts w:ascii="PT Astra Serif" w:hAnsi="PT Astra Serif" w:cs="Times New Roman"/>
                <w:sz w:val="24"/>
                <w:szCs w:val="24"/>
              </w:rPr>
              <w:t>комитета по правовой работе</w:t>
            </w:r>
          </w:p>
        </w:tc>
        <w:tc>
          <w:tcPr>
            <w:tcW w:w="765" w:type="dxa"/>
            <w:vAlign w:val="bottom"/>
          </w:tcPr>
          <w:p w:rsidR="000B0247" w:rsidRPr="007508CF" w:rsidRDefault="000B0247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0247" w:rsidRPr="007508CF" w:rsidRDefault="000B0247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0B0247" w:rsidRPr="007508CF" w:rsidRDefault="000B0247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B0247" w:rsidRPr="007508CF" w:rsidRDefault="002F3C08" w:rsidP="00FB4422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sz w:val="24"/>
                <w:szCs w:val="24"/>
              </w:rPr>
              <w:t>Л.Н.Сенюшина</w:t>
            </w:r>
            <w:proofErr w:type="spellEnd"/>
          </w:p>
        </w:tc>
      </w:tr>
      <w:tr w:rsidR="000B0247" w:rsidRPr="007508CF" w:rsidTr="00FB4422">
        <w:tc>
          <w:tcPr>
            <w:tcW w:w="3289" w:type="dxa"/>
          </w:tcPr>
          <w:p w:rsidR="000B0247" w:rsidRPr="007508CF" w:rsidRDefault="000B0247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08CF">
              <w:rPr>
                <w:rFonts w:ascii="PT Astra Serif" w:hAnsi="PT Astra Serif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0B0247" w:rsidRPr="007508CF" w:rsidRDefault="000B0247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0B0247" w:rsidRPr="007508CF" w:rsidRDefault="000B0247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08CF">
              <w:rPr>
                <w:rFonts w:ascii="PT Astra Serif" w:hAnsi="PT Astra Serif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0B0247" w:rsidRPr="007508CF" w:rsidRDefault="000B0247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0B0247" w:rsidRPr="007508CF" w:rsidRDefault="000B0247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08CF">
              <w:rPr>
                <w:rFonts w:ascii="PT Astra Serif" w:hAnsi="PT Astra Serif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2F3C58" w:rsidRPr="002F3C58" w:rsidRDefault="005D0107" w:rsidP="002F3C58">
      <w:pPr>
        <w:tabs>
          <w:tab w:val="left" w:pos="7965"/>
        </w:tabs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23</w:t>
      </w:r>
      <w:bookmarkStart w:id="0" w:name="_GoBack"/>
      <w:bookmarkEnd w:id="0"/>
      <w:r w:rsidR="00F61577">
        <w:rPr>
          <w:rFonts w:ascii="PT Astra Serif" w:hAnsi="PT Astra Serif"/>
          <w:sz w:val="24"/>
          <w:szCs w:val="24"/>
        </w:rPr>
        <w:t>.12</w:t>
      </w:r>
      <w:r w:rsidR="00187DF7">
        <w:rPr>
          <w:rFonts w:ascii="PT Astra Serif" w:hAnsi="PT Astra Serif"/>
          <w:sz w:val="24"/>
          <w:szCs w:val="24"/>
        </w:rPr>
        <w:t>.2020</w:t>
      </w: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0B0247" w:rsidRPr="002F3C58" w:rsidRDefault="000B0247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DC1781" w:rsidRDefault="00DC1781" w:rsidP="00424C3B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Исп. </w:t>
      </w:r>
      <w:r w:rsidR="00F61577">
        <w:rPr>
          <w:rFonts w:ascii="PT Astra Serif" w:hAnsi="PT Astra Serif"/>
          <w:sz w:val="20"/>
          <w:szCs w:val="20"/>
        </w:rPr>
        <w:t>Муравьева Олеся Викторовна</w:t>
      </w:r>
    </w:p>
    <w:p w:rsidR="00424C3B" w:rsidRPr="002F3C58" w:rsidRDefault="00187DF7" w:rsidP="00424C3B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т</w:t>
      </w:r>
      <w:r w:rsidR="00424C3B" w:rsidRPr="002F3C58">
        <w:rPr>
          <w:rFonts w:ascii="PT Astra Serif" w:hAnsi="PT Astra Serif"/>
          <w:sz w:val="20"/>
          <w:szCs w:val="20"/>
        </w:rPr>
        <w:t xml:space="preserve">ел. </w:t>
      </w:r>
      <w:r>
        <w:rPr>
          <w:rFonts w:ascii="PT Astra Serif" w:hAnsi="PT Astra Serif"/>
          <w:sz w:val="20"/>
          <w:szCs w:val="20"/>
        </w:rPr>
        <w:t>8(48751)</w:t>
      </w:r>
      <w:r w:rsidR="00424C3B" w:rsidRPr="002F3C58">
        <w:rPr>
          <w:rFonts w:ascii="PT Astra Serif" w:hAnsi="PT Astra Serif"/>
          <w:sz w:val="20"/>
          <w:szCs w:val="20"/>
        </w:rPr>
        <w:t>5-</w:t>
      </w:r>
      <w:r w:rsidR="002F3C08">
        <w:rPr>
          <w:rFonts w:ascii="PT Astra Serif" w:hAnsi="PT Astra Serif"/>
          <w:sz w:val="20"/>
          <w:szCs w:val="20"/>
        </w:rPr>
        <w:t>23-6</w:t>
      </w:r>
      <w:r w:rsidR="002F3C58">
        <w:rPr>
          <w:rFonts w:ascii="PT Astra Serif" w:hAnsi="PT Astra Serif"/>
          <w:sz w:val="20"/>
          <w:szCs w:val="20"/>
        </w:rPr>
        <w:t>9</w:t>
      </w:r>
    </w:p>
    <w:sectPr w:rsidR="00424C3B" w:rsidRPr="002F3C58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2F22"/>
    <w:rsid w:val="000130DB"/>
    <w:rsid w:val="0001590D"/>
    <w:rsid w:val="00060FC7"/>
    <w:rsid w:val="00063AF0"/>
    <w:rsid w:val="000658E1"/>
    <w:rsid w:val="00067F25"/>
    <w:rsid w:val="0007444E"/>
    <w:rsid w:val="00084AAF"/>
    <w:rsid w:val="00086651"/>
    <w:rsid w:val="00097D0D"/>
    <w:rsid w:val="000B0247"/>
    <w:rsid w:val="000C57FD"/>
    <w:rsid w:val="000C6EF8"/>
    <w:rsid w:val="000E3AAC"/>
    <w:rsid w:val="000F4A88"/>
    <w:rsid w:val="000F55D8"/>
    <w:rsid w:val="001159C5"/>
    <w:rsid w:val="00183364"/>
    <w:rsid w:val="00187DF7"/>
    <w:rsid w:val="00190DA4"/>
    <w:rsid w:val="00193AA7"/>
    <w:rsid w:val="001B7558"/>
    <w:rsid w:val="00202950"/>
    <w:rsid w:val="00207161"/>
    <w:rsid w:val="00215F55"/>
    <w:rsid w:val="00220396"/>
    <w:rsid w:val="002261DE"/>
    <w:rsid w:val="0028064D"/>
    <w:rsid w:val="00282B70"/>
    <w:rsid w:val="002A1EC6"/>
    <w:rsid w:val="002B186D"/>
    <w:rsid w:val="002D0653"/>
    <w:rsid w:val="002E0F3B"/>
    <w:rsid w:val="002F02D8"/>
    <w:rsid w:val="002F3C08"/>
    <w:rsid w:val="002F3C58"/>
    <w:rsid w:val="002F50A3"/>
    <w:rsid w:val="00325F53"/>
    <w:rsid w:val="00332219"/>
    <w:rsid w:val="0034410C"/>
    <w:rsid w:val="0034431D"/>
    <w:rsid w:val="00344AB8"/>
    <w:rsid w:val="003456A7"/>
    <w:rsid w:val="00346466"/>
    <w:rsid w:val="00386DEF"/>
    <w:rsid w:val="003A5350"/>
    <w:rsid w:val="003B0C60"/>
    <w:rsid w:val="003D6757"/>
    <w:rsid w:val="003D7ED6"/>
    <w:rsid w:val="003E4888"/>
    <w:rsid w:val="003E71F4"/>
    <w:rsid w:val="003F2F9B"/>
    <w:rsid w:val="00415B76"/>
    <w:rsid w:val="00424C3B"/>
    <w:rsid w:val="00464AF9"/>
    <w:rsid w:val="004756EC"/>
    <w:rsid w:val="004A4DFD"/>
    <w:rsid w:val="004F0E22"/>
    <w:rsid w:val="004F58F0"/>
    <w:rsid w:val="00510B3A"/>
    <w:rsid w:val="00513F28"/>
    <w:rsid w:val="00515FFA"/>
    <w:rsid w:val="00522573"/>
    <w:rsid w:val="00533914"/>
    <w:rsid w:val="005339D3"/>
    <w:rsid w:val="00534487"/>
    <w:rsid w:val="005510F2"/>
    <w:rsid w:val="00567B89"/>
    <w:rsid w:val="0057532E"/>
    <w:rsid w:val="00584BFA"/>
    <w:rsid w:val="00585923"/>
    <w:rsid w:val="0059629B"/>
    <w:rsid w:val="005A6A08"/>
    <w:rsid w:val="005D0107"/>
    <w:rsid w:val="005D79F3"/>
    <w:rsid w:val="005E4849"/>
    <w:rsid w:val="005E5DE3"/>
    <w:rsid w:val="00616EC2"/>
    <w:rsid w:val="00624AC2"/>
    <w:rsid w:val="00626D87"/>
    <w:rsid w:val="00636750"/>
    <w:rsid w:val="00642342"/>
    <w:rsid w:val="006528D3"/>
    <w:rsid w:val="006536C3"/>
    <w:rsid w:val="00671943"/>
    <w:rsid w:val="00685994"/>
    <w:rsid w:val="006B1E90"/>
    <w:rsid w:val="006C6C61"/>
    <w:rsid w:val="006D4C1B"/>
    <w:rsid w:val="006E1900"/>
    <w:rsid w:val="006F1D2E"/>
    <w:rsid w:val="006F29A7"/>
    <w:rsid w:val="007053AA"/>
    <w:rsid w:val="00711F57"/>
    <w:rsid w:val="00720D6E"/>
    <w:rsid w:val="0073579C"/>
    <w:rsid w:val="0075061D"/>
    <w:rsid w:val="00770E76"/>
    <w:rsid w:val="00771CFF"/>
    <w:rsid w:val="00780E80"/>
    <w:rsid w:val="007A4F7D"/>
    <w:rsid w:val="007E11ED"/>
    <w:rsid w:val="007F1546"/>
    <w:rsid w:val="00811814"/>
    <w:rsid w:val="0084421F"/>
    <w:rsid w:val="0086626D"/>
    <w:rsid w:val="00870D55"/>
    <w:rsid w:val="008A1606"/>
    <w:rsid w:val="008B748D"/>
    <w:rsid w:val="008C2663"/>
    <w:rsid w:val="008E7A66"/>
    <w:rsid w:val="00902587"/>
    <w:rsid w:val="009104B1"/>
    <w:rsid w:val="00913803"/>
    <w:rsid w:val="00915079"/>
    <w:rsid w:val="009164C8"/>
    <w:rsid w:val="00923CC0"/>
    <w:rsid w:val="00937F7D"/>
    <w:rsid w:val="0094444B"/>
    <w:rsid w:val="00950C15"/>
    <w:rsid w:val="00973E27"/>
    <w:rsid w:val="009961C8"/>
    <w:rsid w:val="009A4691"/>
    <w:rsid w:val="009B00F1"/>
    <w:rsid w:val="009C5851"/>
    <w:rsid w:val="009E6824"/>
    <w:rsid w:val="00A05FC4"/>
    <w:rsid w:val="00A355A2"/>
    <w:rsid w:val="00A47373"/>
    <w:rsid w:val="00A50EA6"/>
    <w:rsid w:val="00A753C6"/>
    <w:rsid w:val="00AA65E3"/>
    <w:rsid w:val="00AA7D0A"/>
    <w:rsid w:val="00AC0C80"/>
    <w:rsid w:val="00AD1BA9"/>
    <w:rsid w:val="00AD738A"/>
    <w:rsid w:val="00AE6950"/>
    <w:rsid w:val="00AF2B6C"/>
    <w:rsid w:val="00AF4FA8"/>
    <w:rsid w:val="00B02778"/>
    <w:rsid w:val="00B114C6"/>
    <w:rsid w:val="00B252A7"/>
    <w:rsid w:val="00B420D1"/>
    <w:rsid w:val="00B72CBF"/>
    <w:rsid w:val="00B7786C"/>
    <w:rsid w:val="00B81488"/>
    <w:rsid w:val="00B92056"/>
    <w:rsid w:val="00BA68BC"/>
    <w:rsid w:val="00BC3C64"/>
    <w:rsid w:val="00BC4CFE"/>
    <w:rsid w:val="00BC5F99"/>
    <w:rsid w:val="00C01249"/>
    <w:rsid w:val="00C158E9"/>
    <w:rsid w:val="00C5538F"/>
    <w:rsid w:val="00C65590"/>
    <w:rsid w:val="00C9739B"/>
    <w:rsid w:val="00CB228D"/>
    <w:rsid w:val="00CB793F"/>
    <w:rsid w:val="00CC1C27"/>
    <w:rsid w:val="00CC4676"/>
    <w:rsid w:val="00CE6EB9"/>
    <w:rsid w:val="00CF03F9"/>
    <w:rsid w:val="00D0413C"/>
    <w:rsid w:val="00D2186E"/>
    <w:rsid w:val="00D339A6"/>
    <w:rsid w:val="00D52A03"/>
    <w:rsid w:val="00D61940"/>
    <w:rsid w:val="00D7788B"/>
    <w:rsid w:val="00DC1781"/>
    <w:rsid w:val="00DD4FF3"/>
    <w:rsid w:val="00E01795"/>
    <w:rsid w:val="00E04475"/>
    <w:rsid w:val="00E07779"/>
    <w:rsid w:val="00E21D82"/>
    <w:rsid w:val="00E34D5C"/>
    <w:rsid w:val="00E77B1A"/>
    <w:rsid w:val="00E95F20"/>
    <w:rsid w:val="00EE6B31"/>
    <w:rsid w:val="00EF3C71"/>
    <w:rsid w:val="00F10EC5"/>
    <w:rsid w:val="00F1238E"/>
    <w:rsid w:val="00F61577"/>
    <w:rsid w:val="00F6342A"/>
    <w:rsid w:val="00F641FC"/>
    <w:rsid w:val="00FB350D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25532-E18C-49CD-9057-A895191E3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2</cp:revision>
  <cp:lastPrinted>2020-09-29T12:33:00Z</cp:lastPrinted>
  <dcterms:created xsi:type="dcterms:W3CDTF">2020-12-24T12:54:00Z</dcterms:created>
  <dcterms:modified xsi:type="dcterms:W3CDTF">2020-12-24T12:54:00Z</dcterms:modified>
</cp:coreProperties>
</file>