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B6" w:rsidRPr="00A87CB6" w:rsidRDefault="00A87CB6" w:rsidP="00A8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B6" w:rsidRPr="00A87CB6" w:rsidRDefault="00A87CB6" w:rsidP="00A87CB6">
      <w:pPr>
        <w:spacing w:before="120"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87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87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87CB6">
        <w:rPr>
          <w:rFonts w:ascii="PT Astra Serif" w:eastAsia="Times New Roman" w:hAnsi="PT Astra Serif" w:cs="Times New Roman"/>
          <w:b/>
          <w:spacing w:val="60"/>
          <w:sz w:val="28"/>
          <w:szCs w:val="28"/>
          <w:lang w:eastAsia="ru-RU"/>
        </w:rPr>
        <w:t xml:space="preserve"> </w:t>
      </w:r>
      <w:r w:rsidRPr="00A87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ЩЁКИНСКИЙ РАЙОН</w:t>
      </w: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87CB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ФИНАНСОВОЕ УПРАВЛЕНИЕ </w:t>
      </w: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A87CB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АДМИНИСТРАЦИИ ЩЁКИНСКОГО РАЙОНА</w:t>
      </w:r>
    </w:p>
    <w:p w:rsidR="00A87CB6" w:rsidRPr="00A87CB6" w:rsidRDefault="00A87CB6" w:rsidP="00A8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7C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A87CB6" w:rsidRPr="00A87CB6" w:rsidRDefault="00A87CB6" w:rsidP="00A8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CB6" w:rsidRPr="00A87CB6" w:rsidRDefault="00A87CB6" w:rsidP="00A87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7C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A87CB6" w:rsidRPr="00A87CB6" w:rsidRDefault="00A87CB6" w:rsidP="00A87C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7CB6" w:rsidRPr="00A87CB6" w:rsidRDefault="00A87CB6" w:rsidP="00A87CB6">
      <w:pPr>
        <w:spacing w:after="0" w:line="240" w:lineRule="auto"/>
        <w:ind w:right="-4069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A87CB6" w:rsidRDefault="00A87CB6" w:rsidP="00A87CB6">
      <w:pPr>
        <w:spacing w:after="0" w:line="240" w:lineRule="auto"/>
        <w:ind w:right="-4069"/>
        <w:outlineLvl w:val="0"/>
        <w:rPr>
          <w:rFonts w:ascii="Arial" w:eastAsia="Times New Roman" w:hAnsi="Arial" w:cs="Arial"/>
          <w:b/>
          <w:color w:val="000000"/>
          <w:sz w:val="25"/>
          <w:szCs w:val="20"/>
          <w:lang w:eastAsia="ru-RU"/>
        </w:rPr>
      </w:pPr>
    </w:p>
    <w:p w:rsidR="00E959B9" w:rsidRPr="00A87CB6" w:rsidRDefault="00E959B9" w:rsidP="00A87CB6">
      <w:pPr>
        <w:spacing w:after="0" w:line="240" w:lineRule="auto"/>
        <w:ind w:right="-4069"/>
        <w:outlineLvl w:val="0"/>
        <w:rPr>
          <w:rFonts w:ascii="Arial" w:eastAsia="Times New Roman" w:hAnsi="Arial" w:cs="Arial"/>
          <w:b/>
          <w:color w:val="000000"/>
          <w:sz w:val="25"/>
          <w:szCs w:val="20"/>
          <w:lang w:eastAsia="ru-RU"/>
        </w:rPr>
      </w:pPr>
    </w:p>
    <w:p w:rsidR="00A87CB6" w:rsidRDefault="00B31747" w:rsidP="00A87CB6">
      <w:pPr>
        <w:spacing w:after="0" w:line="240" w:lineRule="auto"/>
        <w:ind w:right="-4069"/>
        <w:outlineLvl w:val="0"/>
        <w:rPr>
          <w:rFonts w:ascii="PT Astra Serif" w:eastAsia="Times New Roman" w:hAnsi="PT Astra Serif" w:cs="Arial"/>
          <w:b/>
          <w:color w:val="000000"/>
          <w:sz w:val="25"/>
          <w:szCs w:val="20"/>
          <w:u w:val="single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5"/>
          <w:szCs w:val="20"/>
          <w:lang w:eastAsia="ru-RU"/>
        </w:rPr>
        <w:t xml:space="preserve">  </w:t>
      </w:r>
      <w:r w:rsidR="00A87CB6" w:rsidRPr="007E12E1">
        <w:rPr>
          <w:rFonts w:ascii="PT Astra Serif" w:eastAsia="Times New Roman" w:hAnsi="PT Astra Serif" w:cs="Arial"/>
          <w:b/>
          <w:color w:val="000000"/>
          <w:sz w:val="25"/>
          <w:szCs w:val="20"/>
          <w:lang w:eastAsia="ru-RU"/>
        </w:rPr>
        <w:t xml:space="preserve">От   </w:t>
      </w:r>
      <w:r w:rsidR="00857057">
        <w:rPr>
          <w:rFonts w:ascii="PT Astra Serif" w:eastAsia="Times New Roman" w:hAnsi="PT Astra Serif" w:cs="Arial"/>
          <w:b/>
          <w:color w:val="000000"/>
          <w:sz w:val="25"/>
          <w:szCs w:val="20"/>
          <w:u w:val="single"/>
          <w:lang w:eastAsia="ru-RU"/>
        </w:rPr>
        <w:t xml:space="preserve">29.04.2021 </w:t>
      </w:r>
      <w:bookmarkStart w:id="0" w:name="_GoBack"/>
      <w:bookmarkEnd w:id="0"/>
      <w:r w:rsidR="00A87CB6" w:rsidRPr="007E12E1">
        <w:rPr>
          <w:rFonts w:ascii="PT Astra Serif" w:eastAsia="Times New Roman" w:hAnsi="PT Astra Serif" w:cs="Arial"/>
          <w:b/>
          <w:color w:val="000000"/>
          <w:sz w:val="25"/>
          <w:szCs w:val="20"/>
          <w:lang w:eastAsia="ru-RU"/>
        </w:rPr>
        <w:t xml:space="preserve">№ </w:t>
      </w:r>
      <w:r w:rsidR="00857057">
        <w:rPr>
          <w:rFonts w:ascii="PT Astra Serif" w:eastAsia="Times New Roman" w:hAnsi="PT Astra Serif" w:cs="Arial"/>
          <w:b/>
          <w:color w:val="000000"/>
          <w:sz w:val="25"/>
          <w:szCs w:val="20"/>
          <w:u w:val="single"/>
          <w:lang w:eastAsia="ru-RU"/>
        </w:rPr>
        <w:t>101/П</w:t>
      </w:r>
    </w:p>
    <w:p w:rsidR="00E959B9" w:rsidRPr="007E12E1" w:rsidRDefault="00E959B9" w:rsidP="00A87CB6">
      <w:pPr>
        <w:spacing w:after="0" w:line="240" w:lineRule="auto"/>
        <w:ind w:right="-4069"/>
        <w:outlineLvl w:val="0"/>
        <w:rPr>
          <w:rFonts w:ascii="PT Astra Serif" w:eastAsia="Times New Roman" w:hAnsi="PT Astra Serif" w:cs="Times New Roman"/>
          <w:b/>
          <w:color w:val="000000"/>
          <w:spacing w:val="-6"/>
          <w:sz w:val="25"/>
          <w:szCs w:val="20"/>
          <w:lang w:eastAsia="ru-RU"/>
        </w:rPr>
      </w:pPr>
    </w:p>
    <w:p w:rsidR="00E959B9" w:rsidRDefault="00A87CB6" w:rsidP="00A87CB6">
      <w:pPr>
        <w:spacing w:before="360" w:after="360" w:line="360" w:lineRule="exact"/>
        <w:rPr>
          <w:rFonts w:ascii="Arial" w:eastAsia="Times New Roman" w:hAnsi="Arial" w:cs="Times New Roman"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190500</wp:posOffset>
                </wp:positionV>
                <wp:extent cx="3688080" cy="4114800"/>
                <wp:effectExtent l="0" t="0" r="2667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808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CB6" w:rsidRPr="008D6B33" w:rsidRDefault="00E5591F" w:rsidP="00E5591F">
                            <w:pPr>
                              <w:jc w:val="both"/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</w:pP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 внесении изменений в приказ от 2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.0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г. № 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43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/П</w:t>
                            </w:r>
                            <w:r w:rsidR="00DC4F78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б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утверждении порядков ведения учета и осуществления хранения документов по исполнению решения налогового органа, 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предусматривающ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его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обращение взыскания на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лога, сбора, страхового взноса, пеней и штрафов на средства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казенных,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4E39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муниципальных бюджетных и муниципальных автономных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учреждений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муниципального образования Щекинский район и муниципального образования город Щекино Щекинского района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, лицевые счета которых открыты в финансовом управлении администрации муниципального образова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ния Щекинский район</w:t>
                            </w:r>
                            <w:r w:rsidR="00DC4F78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87CB6" w:rsidRDefault="00A87CB6" w:rsidP="00A87C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.85pt;margin-top:15pt;width:290.4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" strokecolor="white">
                <v:textbox>
                  <w:txbxContent>
                    <w:p w:rsidR="00A87CB6" w:rsidRPr="008D6B33" w:rsidRDefault="00E5591F" w:rsidP="00E5591F">
                      <w:pPr>
                        <w:jc w:val="both"/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</w:pP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 внесении изменений в приказ от 2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8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.0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9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.201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6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г. № 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43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/П</w:t>
                      </w:r>
                      <w:r w:rsidR="00DC4F78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«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б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утверждении порядков ведения учета и осуществления хранения документов по исполнению решения налогового органа, 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предусматривающ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его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обращение взыскания на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лога, сбора, страхового взноса, пеней и штрафов на средства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казенных,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64E39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муниципальных бюджетных и муниципальных автономных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учреждений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муниципального образования Щекинский район и муниципального образования город Щекино Щекинского района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, лицевые счета которых открыты в финансовом управлении администрации муниципального образова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ния Щекинский район</w:t>
                      </w:r>
                      <w:r w:rsidR="00DC4F78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A87CB6" w:rsidRDefault="00A87CB6" w:rsidP="00A87CB6"/>
                  </w:txbxContent>
                </v:textbox>
              </v:rect>
            </w:pict>
          </mc:Fallback>
        </mc:AlternateContent>
      </w:r>
      <w:r w:rsidRPr="00A87CB6">
        <w:rPr>
          <w:rFonts w:ascii="Arial" w:eastAsia="Times New Roman" w:hAnsi="Arial" w:cs="Times New Roman"/>
          <w:sz w:val="28"/>
          <w:szCs w:val="28"/>
          <w:lang w:eastAsia="ru-RU"/>
        </w:rPr>
        <w:t xml:space="preserve">  </w:t>
      </w:r>
    </w:p>
    <w:p w:rsidR="00A87CB6" w:rsidRPr="00A87CB6" w:rsidRDefault="00A87CB6" w:rsidP="00A87CB6">
      <w:pPr>
        <w:spacing w:before="360" w:after="36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CB6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A8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E5591F" w:rsidRDefault="00E5591F"/>
    <w:p w:rsidR="00E5591F" w:rsidRPr="00E5591F" w:rsidRDefault="00E5591F" w:rsidP="00E5591F"/>
    <w:p w:rsidR="00E5591F" w:rsidRPr="00E5591F" w:rsidRDefault="00E5591F" w:rsidP="00E5591F"/>
    <w:p w:rsidR="00E5591F" w:rsidRPr="00E5591F" w:rsidRDefault="00E5591F" w:rsidP="00E5591F"/>
    <w:p w:rsidR="00E5591F" w:rsidRPr="00E5591F" w:rsidRDefault="00E5591F" w:rsidP="00E5591F"/>
    <w:p w:rsidR="00E5591F" w:rsidRPr="00E5591F" w:rsidRDefault="00E5591F" w:rsidP="00E5591F"/>
    <w:p w:rsidR="00E5591F" w:rsidRPr="00E5591F" w:rsidRDefault="00E5591F" w:rsidP="00E5591F"/>
    <w:p w:rsidR="00E5591F" w:rsidRDefault="00E5591F" w:rsidP="00E5591F"/>
    <w:p w:rsidR="00B31747" w:rsidRDefault="00B31747" w:rsidP="00E5591F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1747" w:rsidRDefault="00B31747" w:rsidP="00E5591F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1747" w:rsidRDefault="00B31747" w:rsidP="00E5591F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1747" w:rsidRDefault="00B31747" w:rsidP="00B31747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377A8" w:rsidRPr="00D377A8" w:rsidRDefault="00D377A8" w:rsidP="00E959B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377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со статьей 242.6 Бюджетного кодекса Российской Федерации,    пунктом 39 статьи 1 Федерального закона от 27 декабря 2019 г. </w:t>
      </w:r>
      <w:r w:rsidRPr="00D377A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№ 479-ФЗ «О внесении изменений в Бюджетный кодекс Российской Федерации в части казначейского обслуживания и системы казначейских платежей</w:t>
      </w:r>
      <w:r w:rsidR="007826F7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377A8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E959B9" w:rsidRPr="00E959B9">
        <w:t xml:space="preserve"> </w:t>
      </w:r>
      <w:r w:rsidR="00E959B9" w:rsidRPr="00E959B9">
        <w:rPr>
          <w:rFonts w:ascii="PT Astra Serif" w:eastAsia="Times New Roman" w:hAnsi="PT Astra Serif" w:cs="Times New Roman"/>
          <w:sz w:val="28"/>
          <w:szCs w:val="28"/>
          <w:lang w:eastAsia="ru-RU"/>
        </w:rPr>
        <w:t>частью 20 статьи 30 Федерального закона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пунктом 3.19 части 3 статьи 2 Федерального закона от 03.11.2006г. № 174-ФЗ «Об автономных учреждениях»</w:t>
      </w:r>
      <w:r w:rsidRPr="00D377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ПРИКАЗЫВАЮ:</w:t>
      </w:r>
    </w:p>
    <w:p w:rsidR="004E2C0C" w:rsidRDefault="004E2C0C" w:rsidP="00E959B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в Приказ финансового управления администрации муниципального образования Щек</w:t>
      </w:r>
      <w:r w:rsidR="00864E39">
        <w:rPr>
          <w:rFonts w:ascii="PT Astra Serif" w:eastAsia="Times New Roman" w:hAnsi="PT Astra Serif" w:cs="Times New Roman"/>
          <w:sz w:val="28"/>
          <w:szCs w:val="28"/>
          <w:lang w:eastAsia="ru-RU"/>
        </w:rPr>
        <w:t>инский район от 2</w:t>
      </w:r>
      <w:r w:rsidR="00471E74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864E39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471E74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.201</w:t>
      </w:r>
      <w:r w:rsidR="00471E74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№ </w:t>
      </w:r>
      <w:r w:rsidR="00471E74">
        <w:rPr>
          <w:rFonts w:ascii="PT Astra Serif" w:eastAsia="Times New Roman" w:hAnsi="PT Astra Serif" w:cs="Times New Roman"/>
          <w:sz w:val="28"/>
          <w:szCs w:val="28"/>
          <w:lang w:eastAsia="ru-RU"/>
        </w:rPr>
        <w:t>43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/П </w:t>
      </w:r>
      <w:r w:rsidR="00471E74" w:rsidRPr="00471E74">
        <w:rPr>
          <w:rFonts w:ascii="PT Astra Serif" w:eastAsia="Times New Roman" w:hAnsi="PT Astra Serif" w:cs="Times New Roman"/>
          <w:sz w:val="28"/>
          <w:szCs w:val="28"/>
          <w:lang w:eastAsia="ru-RU"/>
        </w:rPr>
        <w:t>«Об утверждении порядков ведения учета и осуществления хранения документов по исполнению решения налогового органа,  предусматривающего обращение взыскания налога, сбора, страхового взноса, пеней и штрафов на средства казенных, муниципальных бюджетных и муниципальных автономных  учреждений муниципального образования Щекинский район и муниципального образования город Щекино Щекинского района, лицевые счета которых открыты в финансовом управлении администрации муниципального образования Щекинский район»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(далее – Приказ) следующие изменения:</w:t>
      </w:r>
    </w:p>
    <w:p w:rsidR="00D377A8" w:rsidRDefault="00D377A8" w:rsidP="00E959B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</w:t>
      </w:r>
      <w:r w:rsidRPr="00D377A8">
        <w:rPr>
          <w:rFonts w:ascii="PT Astra Serif" w:eastAsia="Times New Roman" w:hAnsi="PT Astra Serif" w:cs="Times New Roman"/>
          <w:sz w:val="28"/>
          <w:szCs w:val="28"/>
          <w:lang w:eastAsia="ru-RU"/>
        </w:rPr>
        <w:t>В приложении 1 к Приказу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D377A8" w:rsidRDefault="009C1B2D" w:rsidP="00E959B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1.1.1. </w:t>
      </w:r>
      <w:r w:rsidRPr="009C1B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Из абзаца второго пункта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1.5</w:t>
      </w:r>
      <w:r w:rsidRPr="009C1B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части I слова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E4C03">
        <w:rPr>
          <w:rFonts w:ascii="PT Astra Serif" w:eastAsia="Times New Roman" w:hAnsi="PT Astra Serif" w:cs="Times New Roman"/>
          <w:sz w:val="28"/>
          <w:szCs w:val="28"/>
          <w:lang w:eastAsia="ru-RU"/>
        </w:rPr>
        <w:t>«платежное поручение на перечисление средств в размере» заменить словами «распоряжение на сумму».</w:t>
      </w:r>
    </w:p>
    <w:p w:rsidR="007E4C03" w:rsidRPr="007E12E1" w:rsidRDefault="007E4C03" w:rsidP="00E959B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E4C03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E4C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Из абзаца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первого</w:t>
      </w:r>
      <w:r w:rsidRPr="007E4C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E4C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части I слова «платежн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ый</w:t>
      </w:r>
      <w:r w:rsidRPr="007E4C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</w:t>
      </w:r>
      <w:r w:rsidRPr="007E4C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перечисление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установленном порядке средств для</w:t>
      </w:r>
      <w:r w:rsidRPr="007E4C03">
        <w:rPr>
          <w:rFonts w:ascii="PT Astra Serif" w:eastAsia="Times New Roman" w:hAnsi="PT Astra Serif" w:cs="Times New Roman"/>
          <w:sz w:val="28"/>
          <w:szCs w:val="28"/>
          <w:lang w:eastAsia="ru-RU"/>
        </w:rPr>
        <w:t>» заменить словами «распоряжение на сумму».</w:t>
      </w:r>
    </w:p>
    <w:p w:rsidR="00696E79" w:rsidRDefault="004E2C0C" w:rsidP="00E959B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036F15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856AB">
        <w:rPr>
          <w:rFonts w:ascii="PT Astra Serif" w:eastAsia="Times New Roman" w:hAnsi="PT Astra Serif" w:cs="Times New Roman"/>
          <w:sz w:val="28"/>
          <w:szCs w:val="28"/>
          <w:lang w:eastAsia="ru-RU"/>
        </w:rPr>
        <w:t>Абзац</w:t>
      </w:r>
      <w:r w:rsidR="00036F15" w:rsidRPr="00036F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36F15">
        <w:rPr>
          <w:rFonts w:ascii="PT Astra Serif" w:eastAsia="Times New Roman" w:hAnsi="PT Astra Serif" w:cs="Times New Roman"/>
          <w:sz w:val="28"/>
          <w:szCs w:val="28"/>
          <w:lang w:eastAsia="ru-RU"/>
        </w:rPr>
        <w:t>второ</w:t>
      </w:r>
      <w:r w:rsidR="00F856AB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="00036F15" w:rsidRPr="00036F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1.7 части I </w:t>
      </w:r>
      <w:r w:rsidR="00696E79" w:rsidRPr="00696E79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p w:rsidR="00696E79" w:rsidRDefault="00696E79" w:rsidP="00E959B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696E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неисполнении должником требований, установленных </w:t>
      </w:r>
      <w:r w:rsidR="00D135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пунктом 1.5 и 1.7 </w:t>
      </w:r>
      <w:r w:rsidRPr="00696E79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</w:t>
      </w:r>
      <w:r w:rsidR="00D1350A">
        <w:rPr>
          <w:rFonts w:ascii="PT Astra Serif" w:eastAsia="Times New Roman" w:hAnsi="PT Astra Serif" w:cs="Times New Roman"/>
          <w:sz w:val="28"/>
          <w:szCs w:val="28"/>
          <w:lang w:eastAsia="ru-RU"/>
        </w:rPr>
        <w:t>его</w:t>
      </w:r>
      <w:r w:rsidRPr="00696E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1350A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порядка</w:t>
      </w:r>
      <w:r w:rsidRPr="00696E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D1350A"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финансовое управление</w:t>
      </w:r>
      <w:r w:rsidRPr="00696E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приостанавливает до момента устранения нарушения осуществление операций по расходованию </w:t>
      </w:r>
      <w:r w:rsidRPr="00696E7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средств на лицевых счетах должника, открыты</w:t>
      </w:r>
      <w:r w:rsidR="00D1350A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Pr="00696E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</w:t>
      </w:r>
      <w:r w:rsidR="00D1350A"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финансовом управлении</w:t>
      </w:r>
      <w:r w:rsidRPr="00696E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(за исключением операций по исполнению исполнительных документов, решения налогового органа, а также распоряжений,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</w:t>
      </w:r>
      <w:r w:rsidR="00D1350A">
        <w:rPr>
          <w:rFonts w:ascii="PT Astra Serif" w:eastAsia="Times New Roman" w:hAnsi="PT Astra Serif" w:cs="Times New Roman"/>
          <w:sz w:val="28"/>
          <w:szCs w:val="28"/>
          <w:lang w:eastAsia="ru-RU"/>
        </w:rPr>
        <w:t>е в связи с указанными расчетами) и направляет должнику уведомление о приостановлении операций по расходованию средств (приложение 4), одновременно проставляется соответствующая отметка в Журнале учета регистрации решений налоговых органов.</w:t>
      </w:r>
      <w:r w:rsidR="00860F0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47578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60F08" w:rsidRDefault="00860F08" w:rsidP="00E959B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F08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860F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Абзац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первый</w:t>
      </w:r>
      <w:r w:rsidRPr="00860F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860F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части I изложить в следующей редакции:</w:t>
      </w:r>
    </w:p>
    <w:p w:rsidR="00860F08" w:rsidRDefault="00860F08" w:rsidP="00E959B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4757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1.8. </w:t>
      </w:r>
      <w:r w:rsidRPr="00860F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неисполнении должником решения налогового органа в течение трех месяцев со дня его поступления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финансовое управление</w:t>
      </w:r>
      <w:r w:rsidRPr="00860F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финансовое управление</w:t>
      </w:r>
      <w:r w:rsidRPr="00860F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приостанавливает до момента устранения нарушения осуществление операций по расходованию сред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ств на лицевых счетах должника</w:t>
      </w:r>
      <w:r w:rsidRPr="00860F08">
        <w:rPr>
          <w:rFonts w:ascii="PT Astra Serif" w:eastAsia="Times New Roman" w:hAnsi="PT Astra Serif" w:cs="Times New Roman"/>
          <w:sz w:val="28"/>
          <w:szCs w:val="28"/>
          <w:lang w:eastAsia="ru-RU"/>
        </w:rPr>
        <w:t>, открыты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Pr="00860F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финансовом управлении</w:t>
      </w:r>
      <w:r w:rsidRPr="00860F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(за исключением операций по исполнению исполнительных документов, решения налогового органа, а также распоряжений,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) и в</w:t>
      </w:r>
      <w:r w:rsidR="00D07B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течение 10 рабочих дней направляет в налоговый орган уведомление</w:t>
      </w:r>
      <w:r w:rsidR="00D07B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неисполнении решения налогового органа (приложение 6)</w:t>
      </w:r>
      <w:r w:rsidRPr="00860F0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910AA5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47578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9788F" w:rsidRDefault="00D9788F" w:rsidP="00E959B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1.1.5. В пункте</w:t>
      </w:r>
      <w:r w:rsidRPr="00D978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D978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част</w:t>
      </w:r>
      <w:r w:rsidR="003C5A2D">
        <w:rPr>
          <w:rFonts w:ascii="PT Astra Serif" w:eastAsia="Times New Roman" w:hAnsi="PT Astra Serif" w:cs="Times New Roman"/>
          <w:sz w:val="28"/>
          <w:szCs w:val="28"/>
          <w:lang w:eastAsia="ru-RU"/>
        </w:rPr>
        <w:t>и I слова «платежный документ</w:t>
      </w:r>
      <w:r w:rsidRPr="00D9788F">
        <w:rPr>
          <w:rFonts w:ascii="PT Astra Serif" w:eastAsia="Times New Roman" w:hAnsi="PT Astra Serif" w:cs="Times New Roman"/>
          <w:sz w:val="28"/>
          <w:szCs w:val="28"/>
          <w:lang w:eastAsia="ru-RU"/>
        </w:rPr>
        <w:t>» заменить слов</w:t>
      </w:r>
      <w:r w:rsidR="007826F7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Pr="00D978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«распоряжение».</w:t>
      </w:r>
    </w:p>
    <w:p w:rsidR="003C5A2D" w:rsidRDefault="00DA0E41" w:rsidP="00E959B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3C5A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3C5A2D" w:rsidRPr="003C5A2D">
        <w:rPr>
          <w:rFonts w:ascii="PT Astra Serif" w:eastAsia="Times New Roman" w:hAnsi="PT Astra Serif" w:cs="Times New Roman"/>
          <w:sz w:val="28"/>
          <w:szCs w:val="28"/>
          <w:lang w:eastAsia="ru-RU"/>
        </w:rPr>
        <w:t>В пр</w:t>
      </w:r>
      <w:r w:rsidR="003C5A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иложении </w:t>
      </w:r>
      <w:r w:rsidR="002C2F8F">
        <w:rPr>
          <w:rFonts w:ascii="PT Astra Serif" w:eastAsia="Times New Roman" w:hAnsi="PT Astra Serif" w:cs="Times New Roman"/>
          <w:sz w:val="28"/>
          <w:szCs w:val="28"/>
          <w:lang w:eastAsia="ru-RU"/>
        </w:rPr>
        <w:t>1 и 3</w:t>
      </w:r>
      <w:r w:rsidR="003C5A2D" w:rsidRPr="003C5A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</w:t>
      </w:r>
      <w:r w:rsidR="003C5A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орядку ведения учета и осуществления хранения документов по исполнению решения налогового органа, </w:t>
      </w:r>
      <w:r w:rsidR="003C5A2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предусматривающего обращение взыскания налога,</w:t>
      </w:r>
      <w:r w:rsidR="002C2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сбора, страхового взноса, пеней и штрафов на средства </w:t>
      </w:r>
      <w:r w:rsidR="00F12F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казенных учреждений муниципального образования Щекинский район и муниципального образования город Щекино Щекинского района, лицевые счета которых открыты в финансовом управлении </w:t>
      </w:r>
      <w:r w:rsidR="003D7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муниципального образования Щекинский район слова «платежный документ» </w:t>
      </w:r>
      <w:r w:rsidR="003D7327" w:rsidRPr="003D7327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заменить слов</w:t>
      </w:r>
      <w:r w:rsidR="007826F7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="003D7327" w:rsidRPr="003D7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«распоряжение»</w:t>
      </w:r>
      <w:r w:rsidR="003D7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D7327" w:rsidRPr="003D7327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соответствующих числе и падеже</w:t>
      </w:r>
      <w:r w:rsidR="003D732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D7327" w:rsidRDefault="00D66850" w:rsidP="00E959B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3D7327" w:rsidRPr="003D7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В приложении </w:t>
      </w:r>
      <w:r w:rsidR="003D7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="003D7327" w:rsidRPr="003D7327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Порядку ведения учета и осуществления хранения документов по исполнению решения налогового органа, предусматривающего обращение взыскания налога, сбора, страхового взноса, пеней и штрафов на средства казенных учреждений муниципального образования Щекинский район и муниципального образования город Щекино Щекинского района, лицевые счета которых открыты в финансовом управлении администрации муниципального образования Щекинский район слова «платежны</w:t>
      </w:r>
      <w:r w:rsidR="003D7327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3D7327" w:rsidRPr="003D7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D7327">
        <w:rPr>
          <w:rFonts w:ascii="PT Astra Serif" w:eastAsia="Times New Roman" w:hAnsi="PT Astra Serif" w:cs="Times New Roman"/>
          <w:sz w:val="28"/>
          <w:szCs w:val="28"/>
          <w:lang w:eastAsia="ru-RU"/>
        </w:rPr>
        <w:t>поручением</w:t>
      </w:r>
      <w:r w:rsidR="007826F7">
        <w:rPr>
          <w:rFonts w:ascii="PT Astra Serif" w:eastAsia="Times New Roman" w:hAnsi="PT Astra Serif" w:cs="Times New Roman"/>
          <w:sz w:val="28"/>
          <w:szCs w:val="28"/>
          <w:lang w:eastAsia="ru-RU"/>
        </w:rPr>
        <w:t>» заменить словом</w:t>
      </w:r>
      <w:r w:rsidR="003D7327" w:rsidRPr="003D7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«распоряжение</w:t>
      </w:r>
      <w:r w:rsidR="007826F7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3D7327" w:rsidRPr="003D7327">
        <w:rPr>
          <w:rFonts w:ascii="PT Astra Serif" w:eastAsia="Times New Roman" w:hAnsi="PT Astra Serif" w:cs="Times New Roman"/>
          <w:sz w:val="28"/>
          <w:szCs w:val="28"/>
          <w:lang w:eastAsia="ru-RU"/>
        </w:rPr>
        <w:t>» в соответствующих числе и падеже.</w:t>
      </w:r>
    </w:p>
    <w:p w:rsidR="00D66850" w:rsidRDefault="00D66850" w:rsidP="00E959B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</w:t>
      </w:r>
      <w:r w:rsidRPr="00D668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приложении 7 к Порядку ведения учета и осуществления хранения документов по исполнению решения налогового органа, предусматривающего обращение взыскания налога, сбора, страхового взноса, пеней и штрафов на средства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муниципальных бюджетных и муниципальных автономных </w:t>
      </w:r>
      <w:r w:rsidRPr="00D668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учреждений муниципального образования Щекинский район и муниципального образования город Щекино Щекинского района, лицевые счета которых открыты в финансовом управлении администрации муниципального образования Щекинский район слова «платежным поручением» заменить словами «</w:t>
      </w:r>
      <w:r w:rsidR="00E959B9">
        <w:rPr>
          <w:rFonts w:ascii="PT Astra Serif" w:eastAsia="Times New Roman" w:hAnsi="PT Astra Serif" w:cs="Times New Roman"/>
          <w:sz w:val="28"/>
          <w:szCs w:val="28"/>
          <w:lang w:eastAsia="ru-RU"/>
        </w:rPr>
        <w:t>платежны</w:t>
      </w:r>
      <w:r w:rsidR="007826F7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E959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документ</w:t>
      </w:r>
      <w:r w:rsidR="007826F7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Pr="00D66850">
        <w:rPr>
          <w:rFonts w:ascii="PT Astra Serif" w:eastAsia="Times New Roman" w:hAnsi="PT Astra Serif" w:cs="Times New Roman"/>
          <w:sz w:val="28"/>
          <w:szCs w:val="28"/>
          <w:lang w:eastAsia="ru-RU"/>
        </w:rPr>
        <w:t>» в соответствующих числе и падеже.</w:t>
      </w:r>
    </w:p>
    <w:p w:rsidR="00730BE0" w:rsidRPr="007E12E1" w:rsidRDefault="00DA0E41" w:rsidP="00E959B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730BE0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Настоящий приказ разместить на официальном портале муниципального образования Щекинский район.</w:t>
      </w:r>
    </w:p>
    <w:p w:rsidR="004E2C0C" w:rsidRPr="007E12E1" w:rsidRDefault="00DA0E41" w:rsidP="00E959B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4E2C0C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приказа оставляю за собой.</w:t>
      </w:r>
    </w:p>
    <w:p w:rsidR="00717B37" w:rsidRPr="007E12E1" w:rsidRDefault="00DA0E41" w:rsidP="00E959B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7</w:t>
      </w:r>
      <w:r w:rsidR="004E2C0C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Приказ вступает в силу со дня подписания и распространяется на правоотношения, возникшие с 1 </w:t>
      </w:r>
      <w:r w:rsidR="00D66850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4E2C0C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D66850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4E2C0C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4A1D02" w:rsidRPr="007E12E1" w:rsidRDefault="004A1D02" w:rsidP="004A1D02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1D02" w:rsidRPr="007E12E1" w:rsidRDefault="004A1D02" w:rsidP="004A1D02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1D02" w:rsidRPr="007E12E1" w:rsidRDefault="004A1D02" w:rsidP="004A1D0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E12E1">
        <w:rPr>
          <w:rFonts w:ascii="PT Astra Serif" w:hAnsi="PT Astra Serif"/>
          <w:b/>
          <w:sz w:val="28"/>
          <w:szCs w:val="28"/>
        </w:rPr>
        <w:t>Начальник финансового управления</w:t>
      </w:r>
    </w:p>
    <w:p w:rsidR="004A1D02" w:rsidRPr="007E12E1" w:rsidRDefault="00717B37" w:rsidP="004A1D0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E12E1">
        <w:rPr>
          <w:rFonts w:ascii="PT Astra Serif" w:hAnsi="PT Astra Serif"/>
          <w:b/>
          <w:sz w:val="28"/>
          <w:szCs w:val="28"/>
        </w:rPr>
        <w:t xml:space="preserve"> </w:t>
      </w:r>
      <w:r w:rsidR="004A1D02" w:rsidRPr="007E12E1">
        <w:rPr>
          <w:rFonts w:ascii="PT Astra Serif" w:hAnsi="PT Astra Serif"/>
          <w:b/>
          <w:sz w:val="28"/>
          <w:szCs w:val="28"/>
        </w:rPr>
        <w:t xml:space="preserve">   </w:t>
      </w:r>
      <w:r w:rsidRPr="007E12E1">
        <w:rPr>
          <w:rFonts w:ascii="PT Astra Serif" w:hAnsi="PT Astra Serif"/>
          <w:b/>
          <w:sz w:val="28"/>
          <w:szCs w:val="28"/>
        </w:rPr>
        <w:t xml:space="preserve">администрации муниципального </w:t>
      </w:r>
    </w:p>
    <w:p w:rsidR="004A1D02" w:rsidRPr="00D66850" w:rsidRDefault="004A1D02" w:rsidP="00D6685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E12E1">
        <w:rPr>
          <w:rFonts w:ascii="PT Astra Serif" w:hAnsi="PT Astra Serif"/>
          <w:b/>
          <w:sz w:val="28"/>
          <w:szCs w:val="28"/>
        </w:rPr>
        <w:t xml:space="preserve">     </w:t>
      </w:r>
      <w:r w:rsidR="00717B37" w:rsidRPr="007E12E1">
        <w:rPr>
          <w:rFonts w:ascii="PT Astra Serif" w:hAnsi="PT Astra Serif"/>
          <w:b/>
          <w:sz w:val="28"/>
          <w:szCs w:val="28"/>
        </w:rPr>
        <w:t>образования Щекинский район</w:t>
      </w:r>
      <w:r w:rsidRPr="007E12E1">
        <w:rPr>
          <w:rFonts w:ascii="PT Astra Serif" w:hAnsi="PT Astra Serif"/>
          <w:b/>
          <w:sz w:val="28"/>
          <w:szCs w:val="28"/>
        </w:rPr>
        <w:t xml:space="preserve">                                        Е.Н. Афанасьева</w:t>
      </w:r>
    </w:p>
    <w:p w:rsidR="004A1D02" w:rsidRDefault="004A1D02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Default="00E959B9" w:rsidP="00E5591F">
      <w:pPr>
        <w:rPr>
          <w:rFonts w:ascii="PT Astra Serif" w:hAnsi="PT Astra Serif"/>
        </w:rPr>
      </w:pPr>
    </w:p>
    <w:p w:rsidR="00E959B9" w:rsidRPr="007E12E1" w:rsidRDefault="00E959B9" w:rsidP="00E5591F">
      <w:pPr>
        <w:rPr>
          <w:rFonts w:ascii="PT Astra Serif" w:hAnsi="PT Astra Serif"/>
        </w:rPr>
      </w:pPr>
    </w:p>
    <w:p w:rsidR="004A1D02" w:rsidRPr="007E12E1" w:rsidRDefault="004A1D02" w:rsidP="004A1D0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E12E1">
        <w:rPr>
          <w:rFonts w:ascii="PT Astra Serif" w:hAnsi="PT Astra Serif"/>
          <w:sz w:val="24"/>
          <w:szCs w:val="24"/>
        </w:rPr>
        <w:t>Исп. Васютина Светлана Андреевна,</w:t>
      </w:r>
    </w:p>
    <w:p w:rsidR="004A1D02" w:rsidRPr="007826F7" w:rsidRDefault="004A1D02" w:rsidP="007826F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E12E1">
        <w:rPr>
          <w:rFonts w:ascii="PT Astra Serif" w:hAnsi="PT Astra Serif"/>
          <w:sz w:val="24"/>
          <w:szCs w:val="24"/>
        </w:rPr>
        <w:t>тел.: 8 (48751) 5-7</w:t>
      </w:r>
      <w:r w:rsidR="007E12E1">
        <w:rPr>
          <w:rFonts w:ascii="PT Astra Serif" w:hAnsi="PT Astra Serif"/>
          <w:sz w:val="24"/>
          <w:szCs w:val="24"/>
        </w:rPr>
        <w:t>1</w:t>
      </w:r>
      <w:r w:rsidRPr="007E12E1">
        <w:rPr>
          <w:rFonts w:ascii="PT Astra Serif" w:hAnsi="PT Astra Serif"/>
          <w:sz w:val="24"/>
          <w:szCs w:val="24"/>
        </w:rPr>
        <w:t>-99</w:t>
      </w:r>
    </w:p>
    <w:sectPr w:rsidR="004A1D02" w:rsidRPr="007826F7" w:rsidSect="00DA0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83" w:rsidRDefault="00792E83" w:rsidP="00DA0E41">
      <w:pPr>
        <w:spacing w:after="0" w:line="240" w:lineRule="auto"/>
      </w:pPr>
      <w:r>
        <w:separator/>
      </w:r>
    </w:p>
  </w:endnote>
  <w:endnote w:type="continuationSeparator" w:id="0">
    <w:p w:rsidR="00792E83" w:rsidRDefault="00792E83" w:rsidP="00DA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41" w:rsidRDefault="00DA0E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41" w:rsidRDefault="00DA0E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41" w:rsidRDefault="00DA0E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83" w:rsidRDefault="00792E83" w:rsidP="00DA0E41">
      <w:pPr>
        <w:spacing w:after="0" w:line="240" w:lineRule="auto"/>
      </w:pPr>
      <w:r>
        <w:separator/>
      </w:r>
    </w:p>
  </w:footnote>
  <w:footnote w:type="continuationSeparator" w:id="0">
    <w:p w:rsidR="00792E83" w:rsidRDefault="00792E83" w:rsidP="00DA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41" w:rsidRDefault="00DA0E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476266"/>
      <w:docPartObj>
        <w:docPartGallery w:val="Page Numbers (Top of Page)"/>
        <w:docPartUnique/>
      </w:docPartObj>
    </w:sdtPr>
    <w:sdtEndPr/>
    <w:sdtContent>
      <w:p w:rsidR="00DA0E41" w:rsidRDefault="00DA0E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057">
          <w:rPr>
            <w:noProof/>
          </w:rPr>
          <w:t>4</w:t>
        </w:r>
        <w:r>
          <w:fldChar w:fldCharType="end"/>
        </w:r>
      </w:p>
    </w:sdtContent>
  </w:sdt>
  <w:p w:rsidR="00DA0E41" w:rsidRDefault="00DA0E4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41" w:rsidRDefault="00DA0E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8F"/>
    <w:rsid w:val="00001AA1"/>
    <w:rsid w:val="00036F15"/>
    <w:rsid w:val="001D3D80"/>
    <w:rsid w:val="00203F6D"/>
    <w:rsid w:val="002C14E3"/>
    <w:rsid w:val="002C2F8F"/>
    <w:rsid w:val="00370F3A"/>
    <w:rsid w:val="003C5A2D"/>
    <w:rsid w:val="003D7327"/>
    <w:rsid w:val="0040670C"/>
    <w:rsid w:val="00471E74"/>
    <w:rsid w:val="00475789"/>
    <w:rsid w:val="004A1D02"/>
    <w:rsid w:val="004E2C0C"/>
    <w:rsid w:val="00541D8E"/>
    <w:rsid w:val="00696E79"/>
    <w:rsid w:val="006F3BE7"/>
    <w:rsid w:val="00717B37"/>
    <w:rsid w:val="00730BE0"/>
    <w:rsid w:val="007826F7"/>
    <w:rsid w:val="00792E83"/>
    <w:rsid w:val="007E12E1"/>
    <w:rsid w:val="007E4C03"/>
    <w:rsid w:val="0080032D"/>
    <w:rsid w:val="0082246F"/>
    <w:rsid w:val="00857057"/>
    <w:rsid w:val="00860F08"/>
    <w:rsid w:val="00864E39"/>
    <w:rsid w:val="008F77EE"/>
    <w:rsid w:val="00910AA5"/>
    <w:rsid w:val="009544A4"/>
    <w:rsid w:val="009C1B2D"/>
    <w:rsid w:val="00A85358"/>
    <w:rsid w:val="00A87CB6"/>
    <w:rsid w:val="00A901D8"/>
    <w:rsid w:val="00B31747"/>
    <w:rsid w:val="00C32D93"/>
    <w:rsid w:val="00C9028F"/>
    <w:rsid w:val="00D07BF7"/>
    <w:rsid w:val="00D1350A"/>
    <w:rsid w:val="00D377A8"/>
    <w:rsid w:val="00D43640"/>
    <w:rsid w:val="00D66850"/>
    <w:rsid w:val="00D9788F"/>
    <w:rsid w:val="00DA0E41"/>
    <w:rsid w:val="00DC4F78"/>
    <w:rsid w:val="00E5591F"/>
    <w:rsid w:val="00E959B9"/>
    <w:rsid w:val="00F12F95"/>
    <w:rsid w:val="00F8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639D"/>
  <w15:docId w15:val="{7E78E58F-B0EF-4099-BB0A-2C4AC258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7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E41"/>
  </w:style>
  <w:style w:type="paragraph" w:styleId="a8">
    <w:name w:val="footer"/>
    <w:basedOn w:val="a"/>
    <w:link w:val="a9"/>
    <w:uiPriority w:val="99"/>
    <w:unhideWhenUsed/>
    <w:rsid w:val="00DA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93FC-8C0E-40AF-AA0E-4DF9D5F4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Шанькова Ольга</dc:creator>
  <cp:keywords/>
  <dc:description/>
  <cp:lastModifiedBy>VASUTINA</cp:lastModifiedBy>
  <cp:revision>31</cp:revision>
  <cp:lastPrinted>2021-04-29T06:51:00Z</cp:lastPrinted>
  <dcterms:created xsi:type="dcterms:W3CDTF">2021-02-19T13:30:00Z</dcterms:created>
  <dcterms:modified xsi:type="dcterms:W3CDTF">2021-04-30T09:55:00Z</dcterms:modified>
</cp:coreProperties>
</file>