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275D92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D36415">
              <w:rPr>
                <w:rFonts w:ascii="PT Astra Serif" w:hAnsi="PT Astra Serif" w:cs="PT Astra Serif"/>
                <w:sz w:val="22"/>
                <w:u w:val="single"/>
              </w:rPr>
              <w:t>115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D36415">
              <w:rPr>
                <w:rFonts w:ascii="PT Astra Serif" w:hAnsi="PT Astra Serif" w:cs="PT Astra Serif"/>
                <w:sz w:val="22"/>
                <w:u w:val="single"/>
              </w:rPr>
              <w:t>13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1763A1">
              <w:rPr>
                <w:rFonts w:ascii="PT Astra Serif" w:hAnsi="PT Astra Serif" w:cs="PT Astra Serif"/>
                <w:sz w:val="22"/>
                <w:u w:val="single"/>
              </w:rPr>
              <w:t>6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8F034B" w:rsidRDefault="008F034B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7093A" w:rsidRPr="00D7093A" w:rsidRDefault="00095E15" w:rsidP="00451FA9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D36415" w:rsidRPr="00D36415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Щекинского района от 03.08.2023 №8-1020 «Об утверждении порядка предоставления в 2023 -2024 года единовременной денежной выплаты отдельным категориям граждан</w:t>
      </w:r>
      <w:r w:rsidR="00D7093A" w:rsidRPr="00D7093A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8F034B" w:rsidRDefault="008F034B" w:rsidP="006F2A3F">
      <w:pPr>
        <w:rPr>
          <w:rFonts w:ascii="PT Astra Serif" w:hAnsi="PT Astra Serif"/>
          <w:b/>
          <w:sz w:val="28"/>
          <w:szCs w:val="28"/>
        </w:rPr>
      </w:pPr>
    </w:p>
    <w:p w:rsidR="00095E15" w:rsidRPr="00D36415" w:rsidRDefault="00095E15" w:rsidP="00451FA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36415">
        <w:rPr>
          <w:rFonts w:ascii="PT Astra Serif" w:hAnsi="PT Astra Serif"/>
          <w:sz w:val="28"/>
          <w:szCs w:val="28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D36415">
        <w:rPr>
          <w:rFonts w:ascii="PT Astra Serif" w:hAnsi="PT Astra Serif"/>
          <w:sz w:val="28"/>
          <w:szCs w:val="28"/>
        </w:rPr>
        <w:t xml:space="preserve">) в администрации муниципального образования Щекинский район, </w:t>
      </w:r>
      <w:proofErr w:type="gramStart"/>
      <w:r w:rsidRPr="00D36415">
        <w:rPr>
          <w:rFonts w:ascii="PT Astra Serif" w:hAnsi="PT Astra Serif"/>
          <w:sz w:val="28"/>
          <w:szCs w:val="28"/>
        </w:rPr>
        <w:t>утвержденных</w:t>
      </w:r>
      <w:proofErr w:type="gramEnd"/>
      <w:r w:rsidRPr="00D36415">
        <w:rPr>
          <w:rFonts w:ascii="PT Astra Serif" w:hAnsi="PT Astra Serif"/>
          <w:sz w:val="28"/>
          <w:szCs w:val="28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D36415">
        <w:rPr>
          <w:rFonts w:ascii="PT Astra Serif" w:hAnsi="PT Astra Serif"/>
          <w:sz w:val="28"/>
          <w:szCs w:val="28"/>
        </w:rPr>
        <w:t>«</w:t>
      </w:r>
      <w:r w:rsidR="00D36415" w:rsidRPr="00D36415">
        <w:rPr>
          <w:rFonts w:ascii="PT Astra Serif" w:hAnsi="PT Astra Serif"/>
          <w:sz w:val="28"/>
          <w:szCs w:val="28"/>
        </w:rPr>
        <w:t>О внесении изменения в постановление администрации Щекинского района от 03.08.2023 №8-1020 «Об утверждении порядка предоставления в 2023 -2024 года единовременной денежной выплаты отдельным категориям граждан</w:t>
      </w:r>
      <w:r w:rsidR="003F1314" w:rsidRPr="00D36415">
        <w:rPr>
          <w:rFonts w:ascii="PT Astra Serif" w:hAnsi="PT Astra Serif"/>
          <w:sz w:val="28"/>
          <w:szCs w:val="28"/>
        </w:rPr>
        <w:t>»</w:t>
      </w:r>
      <w:r w:rsidR="00D44103" w:rsidRPr="00D36415">
        <w:rPr>
          <w:rFonts w:ascii="PT Astra Serif" w:hAnsi="PT Astra Serif"/>
          <w:sz w:val="28"/>
          <w:szCs w:val="28"/>
        </w:rPr>
        <w:t xml:space="preserve">, </w:t>
      </w:r>
      <w:r w:rsidRPr="00D36415">
        <w:rPr>
          <w:rFonts w:ascii="PT Astra Serif" w:hAnsi="PT Astra Serif"/>
          <w:sz w:val="28"/>
          <w:szCs w:val="28"/>
        </w:rPr>
        <w:t xml:space="preserve">в целях выявления в нем </w:t>
      </w:r>
      <w:r w:rsidR="005F3279" w:rsidRPr="00D36415">
        <w:rPr>
          <w:rFonts w:ascii="PT Astra Serif" w:hAnsi="PT Astra Serif"/>
          <w:sz w:val="28"/>
          <w:szCs w:val="28"/>
        </w:rPr>
        <w:t>к</w:t>
      </w:r>
      <w:r w:rsidR="00D05026" w:rsidRPr="00D36415">
        <w:rPr>
          <w:rFonts w:ascii="PT Astra Serif" w:hAnsi="PT Astra Serif"/>
          <w:sz w:val="28"/>
          <w:szCs w:val="28"/>
        </w:rPr>
        <w:t>оррупциогенных факторов и их последующего устранения.</w:t>
      </w:r>
    </w:p>
    <w:p w:rsidR="004743EF" w:rsidRPr="00D36415" w:rsidRDefault="00095E15" w:rsidP="00451FA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6415">
        <w:rPr>
          <w:rFonts w:ascii="PT Astra Serif" w:hAnsi="PT Astra Serif"/>
          <w:sz w:val="28"/>
          <w:szCs w:val="28"/>
        </w:rPr>
        <w:t>В представленном проекте нормативного правового акта:</w:t>
      </w:r>
      <w:r w:rsidR="00D44103" w:rsidRPr="00D36415">
        <w:rPr>
          <w:rFonts w:ascii="PT Astra Serif" w:hAnsi="PT Astra Serif"/>
          <w:sz w:val="28"/>
          <w:szCs w:val="28"/>
        </w:rPr>
        <w:t xml:space="preserve"> </w:t>
      </w:r>
      <w:r w:rsidR="00D7093A" w:rsidRPr="00D36415">
        <w:rPr>
          <w:rFonts w:ascii="PT Astra Serif" w:hAnsi="PT Astra Serif"/>
          <w:sz w:val="28"/>
          <w:szCs w:val="28"/>
        </w:rPr>
        <w:t>«</w:t>
      </w:r>
      <w:r w:rsidR="00D36415" w:rsidRPr="00D36415">
        <w:rPr>
          <w:rFonts w:ascii="PT Astra Serif" w:hAnsi="PT Astra Serif"/>
          <w:sz w:val="28"/>
          <w:szCs w:val="28"/>
        </w:rPr>
        <w:t>О внесении изменения в постановление администрации Щекинского района от 03.08.2023 №8-1020 «Об утверждении порядка предоставления в 2023 -2024 года единовременной денежной выплаты отдельным категориям граждан</w:t>
      </w:r>
      <w:r w:rsidR="00D7093A" w:rsidRPr="00D36415">
        <w:rPr>
          <w:rFonts w:ascii="PT Astra Serif" w:hAnsi="PT Astra Serif"/>
          <w:sz w:val="28"/>
          <w:szCs w:val="28"/>
        </w:rPr>
        <w:t>»</w:t>
      </w:r>
      <w:r w:rsidR="00634511" w:rsidRPr="00D36415">
        <w:rPr>
          <w:rFonts w:ascii="PT Astra Serif" w:hAnsi="PT Astra Serif"/>
          <w:sz w:val="28"/>
          <w:szCs w:val="28"/>
        </w:rPr>
        <w:t>,</w:t>
      </w:r>
      <w:r w:rsidR="00570D65" w:rsidRPr="00D36415">
        <w:rPr>
          <w:rFonts w:ascii="PT Astra Serif" w:hAnsi="PT Astra Serif"/>
          <w:sz w:val="28"/>
          <w:szCs w:val="28"/>
        </w:rPr>
        <w:t xml:space="preserve">  </w:t>
      </w:r>
      <w:r w:rsidRPr="00D36415">
        <w:rPr>
          <w:rFonts w:ascii="PT Astra Serif" w:hAnsi="PT Astra Serif"/>
          <w:sz w:val="28"/>
          <w:szCs w:val="28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3F1314" w:rsidRDefault="003F1314" w:rsidP="006F2A3F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9E6AA3" w:rsidP="005057E3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</w:t>
            </w:r>
            <w:r w:rsidR="002F2508"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9E6AA3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F034B" w:rsidRPr="008F034B" w:rsidRDefault="008F034B" w:rsidP="008F034B">
            <w:pPr>
              <w:jc w:val="both"/>
              <w:rPr>
                <w:rFonts w:ascii="PT Astra Serif" w:hAnsi="PT Astra Serif" w:cs="PT Astra Serif"/>
              </w:rPr>
            </w:pPr>
            <w:r w:rsidRPr="008F034B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8246AD">
              <w:rPr>
                <w:rFonts w:ascii="PT Astra Serif" w:hAnsi="PT Astra Serif" w:cs="PT Astra Serif"/>
              </w:rPr>
              <w:t>Кузьмин Константин Михайлович</w:t>
            </w:r>
            <w:r w:rsidRPr="008F034B">
              <w:rPr>
                <w:rFonts w:ascii="PT Astra Serif" w:hAnsi="PT Astra Serif" w:cs="PT Astra Serif"/>
              </w:rPr>
              <w:t>,</w:t>
            </w:r>
          </w:p>
          <w:p w:rsidR="008F034B" w:rsidRPr="008F034B" w:rsidRDefault="008F034B" w:rsidP="008F034B">
            <w:pPr>
              <w:jc w:val="both"/>
              <w:rPr>
                <w:rFonts w:ascii="PT Astra Serif" w:hAnsi="PT Astra Serif" w:cs="PT Astra Serif"/>
              </w:rPr>
            </w:pPr>
            <w:r w:rsidRPr="008F034B">
              <w:rPr>
                <w:rFonts w:ascii="PT Astra Serif" w:hAnsi="PT Astra Serif" w:cs="PT Astra Serif"/>
              </w:rPr>
              <w:t>тел. 8(48751) 5-</w:t>
            </w:r>
            <w:bookmarkStart w:id="4" w:name="FEEDBACKTEXT"/>
            <w:r w:rsidR="00A63697">
              <w:rPr>
                <w:rFonts w:ascii="PT Astra Serif" w:hAnsi="PT Astra Serif" w:cs="PT Astra Serif"/>
              </w:rPr>
              <w:t>10</w:t>
            </w:r>
            <w:r w:rsidRPr="008F034B">
              <w:rPr>
                <w:rFonts w:ascii="PT Astra Serif" w:hAnsi="PT Astra Serif" w:cs="PT Astra Serif"/>
              </w:rPr>
              <w:t>-</w:t>
            </w:r>
            <w:r w:rsidR="00A63697">
              <w:rPr>
                <w:rFonts w:ascii="PT Astra Serif" w:hAnsi="PT Astra Serif" w:cs="PT Astra Serif"/>
              </w:rPr>
              <w:t>4</w:t>
            </w:r>
            <w:r w:rsidRPr="008F034B">
              <w:rPr>
                <w:rFonts w:ascii="PT Astra Serif" w:hAnsi="PT Astra Serif" w:cs="PT Astra Serif"/>
              </w:rPr>
              <w:t xml:space="preserve">9 </w:t>
            </w:r>
            <w:bookmarkEnd w:id="4"/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Pr="009F06F1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101E1"/>
    <w:rsid w:val="000241B7"/>
    <w:rsid w:val="00035358"/>
    <w:rsid w:val="000374CE"/>
    <w:rsid w:val="0004225E"/>
    <w:rsid w:val="00045D09"/>
    <w:rsid w:val="00053E0F"/>
    <w:rsid w:val="00066F5A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064"/>
    <w:rsid w:val="000F3DBB"/>
    <w:rsid w:val="00124D18"/>
    <w:rsid w:val="0015148A"/>
    <w:rsid w:val="001559BD"/>
    <w:rsid w:val="00156A99"/>
    <w:rsid w:val="001763A1"/>
    <w:rsid w:val="001870AF"/>
    <w:rsid w:val="00193863"/>
    <w:rsid w:val="001A5FBD"/>
    <w:rsid w:val="001B484F"/>
    <w:rsid w:val="001C2A44"/>
    <w:rsid w:val="00211ED6"/>
    <w:rsid w:val="0021329D"/>
    <w:rsid w:val="00247E06"/>
    <w:rsid w:val="00263154"/>
    <w:rsid w:val="00270450"/>
    <w:rsid w:val="00275D92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10F0"/>
    <w:rsid w:val="00331566"/>
    <w:rsid w:val="0033482E"/>
    <w:rsid w:val="00337A5A"/>
    <w:rsid w:val="0034313F"/>
    <w:rsid w:val="0039756F"/>
    <w:rsid w:val="003B5FF0"/>
    <w:rsid w:val="003F1314"/>
    <w:rsid w:val="00425EAC"/>
    <w:rsid w:val="004310F4"/>
    <w:rsid w:val="00446E9F"/>
    <w:rsid w:val="00447675"/>
    <w:rsid w:val="004507D3"/>
    <w:rsid w:val="00451FA9"/>
    <w:rsid w:val="004649FA"/>
    <w:rsid w:val="00464E77"/>
    <w:rsid w:val="004743EF"/>
    <w:rsid w:val="00476B60"/>
    <w:rsid w:val="00483617"/>
    <w:rsid w:val="0048387B"/>
    <w:rsid w:val="004C7AEC"/>
    <w:rsid w:val="004D58DA"/>
    <w:rsid w:val="004E383F"/>
    <w:rsid w:val="004F7658"/>
    <w:rsid w:val="00502517"/>
    <w:rsid w:val="005057E3"/>
    <w:rsid w:val="0051476B"/>
    <w:rsid w:val="0051799C"/>
    <w:rsid w:val="00532A76"/>
    <w:rsid w:val="0053428A"/>
    <w:rsid w:val="005412D9"/>
    <w:rsid w:val="00570D65"/>
    <w:rsid w:val="005951E7"/>
    <w:rsid w:val="0059649D"/>
    <w:rsid w:val="00596E84"/>
    <w:rsid w:val="005B1997"/>
    <w:rsid w:val="005C31C8"/>
    <w:rsid w:val="005D77AE"/>
    <w:rsid w:val="005E672A"/>
    <w:rsid w:val="005F3279"/>
    <w:rsid w:val="00605590"/>
    <w:rsid w:val="00621FB8"/>
    <w:rsid w:val="00624C0E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6F2A3F"/>
    <w:rsid w:val="006F38AB"/>
    <w:rsid w:val="006F46D7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603A"/>
    <w:rsid w:val="007D70F4"/>
    <w:rsid w:val="007F0412"/>
    <w:rsid w:val="00801D0B"/>
    <w:rsid w:val="008246AD"/>
    <w:rsid w:val="00832715"/>
    <w:rsid w:val="00846A89"/>
    <w:rsid w:val="00853DE1"/>
    <w:rsid w:val="0085400B"/>
    <w:rsid w:val="00854B6E"/>
    <w:rsid w:val="00854B98"/>
    <w:rsid w:val="00871607"/>
    <w:rsid w:val="00876D6A"/>
    <w:rsid w:val="008842DF"/>
    <w:rsid w:val="00886A38"/>
    <w:rsid w:val="00892F91"/>
    <w:rsid w:val="0089667C"/>
    <w:rsid w:val="008A1F75"/>
    <w:rsid w:val="008B145F"/>
    <w:rsid w:val="008C6F98"/>
    <w:rsid w:val="008C7305"/>
    <w:rsid w:val="008C78BA"/>
    <w:rsid w:val="008D46E2"/>
    <w:rsid w:val="008F034B"/>
    <w:rsid w:val="008F5E57"/>
    <w:rsid w:val="00904148"/>
    <w:rsid w:val="009042ED"/>
    <w:rsid w:val="009362FB"/>
    <w:rsid w:val="00973BE8"/>
    <w:rsid w:val="00974D1C"/>
    <w:rsid w:val="00975048"/>
    <w:rsid w:val="00993171"/>
    <w:rsid w:val="009C1820"/>
    <w:rsid w:val="009E16E8"/>
    <w:rsid w:val="009E6AA3"/>
    <w:rsid w:val="009F06F1"/>
    <w:rsid w:val="009F1D70"/>
    <w:rsid w:val="009F5311"/>
    <w:rsid w:val="00A1196C"/>
    <w:rsid w:val="00A1364C"/>
    <w:rsid w:val="00A33CD9"/>
    <w:rsid w:val="00A444C6"/>
    <w:rsid w:val="00A62537"/>
    <w:rsid w:val="00A63697"/>
    <w:rsid w:val="00A86E0A"/>
    <w:rsid w:val="00AA1B3E"/>
    <w:rsid w:val="00AC59E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B1D62"/>
    <w:rsid w:val="00CD24AC"/>
    <w:rsid w:val="00CE2F58"/>
    <w:rsid w:val="00CE420B"/>
    <w:rsid w:val="00CE42F3"/>
    <w:rsid w:val="00D05026"/>
    <w:rsid w:val="00D14E55"/>
    <w:rsid w:val="00D169F7"/>
    <w:rsid w:val="00D33E12"/>
    <w:rsid w:val="00D34DF5"/>
    <w:rsid w:val="00D36001"/>
    <w:rsid w:val="00D36415"/>
    <w:rsid w:val="00D44103"/>
    <w:rsid w:val="00D7093A"/>
    <w:rsid w:val="00D8437A"/>
    <w:rsid w:val="00D935F9"/>
    <w:rsid w:val="00D93F58"/>
    <w:rsid w:val="00DE60E1"/>
    <w:rsid w:val="00DE7542"/>
    <w:rsid w:val="00DF09B7"/>
    <w:rsid w:val="00DF3E0E"/>
    <w:rsid w:val="00E01E41"/>
    <w:rsid w:val="00E144A0"/>
    <w:rsid w:val="00E24664"/>
    <w:rsid w:val="00E369A3"/>
    <w:rsid w:val="00E475A3"/>
    <w:rsid w:val="00E50E74"/>
    <w:rsid w:val="00E55D41"/>
    <w:rsid w:val="00E637A4"/>
    <w:rsid w:val="00E71089"/>
    <w:rsid w:val="00E73BB8"/>
    <w:rsid w:val="00E97BC1"/>
    <w:rsid w:val="00EB68A7"/>
    <w:rsid w:val="00EC0B71"/>
    <w:rsid w:val="00EC3B6B"/>
    <w:rsid w:val="00EE7C34"/>
    <w:rsid w:val="00F2061C"/>
    <w:rsid w:val="00F20922"/>
    <w:rsid w:val="00F2611C"/>
    <w:rsid w:val="00F26FEA"/>
    <w:rsid w:val="00F37EA3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2024-06-13T13:31:00Z</dcterms:created>
  <dcterms:modified xsi:type="dcterms:W3CDTF">2024-06-13T13:31:00Z</dcterms:modified>
</cp:coreProperties>
</file>