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FE125F" w:rsidRPr="00A96F47" w:rsidRDefault="00E727C9" w:rsidP="005F6D36">
      <w:pPr>
        <w:jc w:val="center"/>
        <w:rPr>
          <w:rFonts w:ascii="PT Astra Serif" w:hAnsi="PT Astra Serif"/>
        </w:rPr>
      </w:pPr>
      <w:r w:rsidRPr="00A96F47">
        <w:rPr>
          <w:rFonts w:ascii="PT Astra Serif" w:hAnsi="PT Astra Serif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="00F96022" w:rsidRPr="00A96F47">
        <w:rPr>
          <w:rFonts w:ascii="PT Astra Serif" w:eastAsia="Lucida Sans Unicode" w:hAnsi="PT Astra Serif"/>
          <w:b/>
          <w:noProof/>
          <w:kern w:val="1"/>
          <w:lang w:eastAsia="ru-RU"/>
        </w:rPr>
        <w:drawing>
          <wp:inline distT="0" distB="0" distL="0" distR="0" wp14:anchorId="2661DB96" wp14:editId="1331BE78">
            <wp:extent cx="614529" cy="771525"/>
            <wp:effectExtent l="0" t="0" r="0" b="0"/>
            <wp:docPr id="1" name="Рисунок 1" descr="D:\МОИ\ШАБЛОНЫ БЛАНКОВ\МО_Бланки\Герб\Щекинский р-н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\ШАБЛОНЫ БЛАНКОВ\МО_Бланки\Герб\Щекинский р-н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560" cy="791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АДМИНИСТРАЦИЯ </w:t>
      </w:r>
    </w:p>
    <w:p w:rsidR="00E06FAE" w:rsidRPr="00A96F47" w:rsidRDefault="00E727C9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>МУНИЦИПАЛЬНОГО</w:t>
      </w:r>
      <w:r w:rsidR="00E06FAE" w:rsidRPr="00A96F47">
        <w:rPr>
          <w:rFonts w:ascii="PT Astra Serif" w:hAnsi="PT Astra Serif"/>
          <w:b/>
          <w:sz w:val="34"/>
        </w:rPr>
        <w:t xml:space="preserve"> </w:t>
      </w:r>
      <w:r w:rsidRPr="00A96F47">
        <w:rPr>
          <w:rFonts w:ascii="PT Astra Serif" w:hAnsi="PT Astra Serif"/>
          <w:b/>
          <w:sz w:val="34"/>
        </w:rPr>
        <w:t xml:space="preserve">ОБРАЗОВАНИЯ </w:t>
      </w:r>
    </w:p>
    <w:p w:rsidR="00E727C9" w:rsidRPr="00A96F47" w:rsidRDefault="00F96022" w:rsidP="00E06FAE">
      <w:pPr>
        <w:jc w:val="center"/>
        <w:rPr>
          <w:rFonts w:ascii="PT Astra Serif" w:hAnsi="PT Astra Serif"/>
          <w:b/>
          <w:sz w:val="34"/>
        </w:rPr>
      </w:pPr>
      <w:r w:rsidRPr="00A96F47">
        <w:rPr>
          <w:rFonts w:ascii="PT Astra Serif" w:hAnsi="PT Astra Serif"/>
          <w:b/>
          <w:sz w:val="34"/>
        </w:rPr>
        <w:t xml:space="preserve">ЩЁКИНСКИЙ </w:t>
      </w:r>
      <w:r w:rsidR="00E727C9" w:rsidRPr="00A96F47">
        <w:rPr>
          <w:rFonts w:ascii="PT Astra Serif" w:hAnsi="PT Astra Serif"/>
          <w:b/>
          <w:sz w:val="34"/>
        </w:rPr>
        <w:t xml:space="preserve">РАЙОН </w:t>
      </w:r>
    </w:p>
    <w:p w:rsidR="00E727C9" w:rsidRPr="00A96F47" w:rsidRDefault="00E727C9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</w:p>
    <w:p w:rsidR="005F6D36" w:rsidRPr="00A96F47" w:rsidRDefault="005F6D36" w:rsidP="00E727C9">
      <w:pPr>
        <w:spacing w:before="200" w:line="200" w:lineRule="exact"/>
        <w:jc w:val="center"/>
        <w:rPr>
          <w:rFonts w:ascii="PT Astra Serif" w:hAnsi="PT Astra Serif"/>
          <w:b/>
          <w:sz w:val="33"/>
          <w:szCs w:val="33"/>
        </w:rPr>
      </w:pPr>
      <w:r w:rsidRPr="00A96F47">
        <w:rPr>
          <w:rFonts w:ascii="PT Astra Serif" w:hAnsi="PT Astra Serif"/>
          <w:b/>
          <w:sz w:val="33"/>
          <w:szCs w:val="33"/>
        </w:rPr>
        <w:t>ПОСТАНОВЛЕНИЕ</w:t>
      </w:r>
    </w:p>
    <w:p w:rsidR="005B2800" w:rsidRPr="00A96F47" w:rsidRDefault="005B2800" w:rsidP="005F6D36">
      <w:pPr>
        <w:spacing w:before="600" w:line="200" w:lineRule="exact"/>
        <w:jc w:val="center"/>
        <w:rPr>
          <w:rFonts w:ascii="PT Astra Serif" w:hAnsi="PT Astra Serif"/>
          <w:b/>
          <w:sz w:val="32"/>
        </w:rPr>
      </w:pPr>
    </w:p>
    <w:tbl>
      <w:tblPr>
        <w:tblW w:w="0" w:type="auto"/>
        <w:tblInd w:w="675" w:type="dxa"/>
        <w:tblLook w:val="04A0" w:firstRow="1" w:lastRow="0" w:firstColumn="1" w:lastColumn="0" w:noHBand="0" w:noVBand="1"/>
      </w:tblPr>
      <w:tblGrid>
        <w:gridCol w:w="5846"/>
        <w:gridCol w:w="2409"/>
      </w:tblGrid>
      <w:tr w:rsidR="005B2800" w:rsidRPr="00A96F47" w:rsidTr="00BA4658">
        <w:trPr>
          <w:trHeight w:val="146"/>
        </w:trPr>
        <w:tc>
          <w:tcPr>
            <w:tcW w:w="5846" w:type="dxa"/>
            <w:shd w:val="clear" w:color="auto" w:fill="auto"/>
          </w:tcPr>
          <w:p w:rsidR="005B2800" w:rsidRPr="00A96F47" w:rsidRDefault="0094285C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о</w:t>
            </w:r>
            <w:r w:rsidR="002A16C1"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т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  <w:tc>
          <w:tcPr>
            <w:tcW w:w="2409" w:type="dxa"/>
            <w:shd w:val="clear" w:color="auto" w:fill="auto"/>
          </w:tcPr>
          <w:p w:rsidR="005B2800" w:rsidRPr="00A96F47" w:rsidRDefault="002A16C1" w:rsidP="001813C2">
            <w:pPr>
              <w:pStyle w:val="aff2"/>
              <w:rPr>
                <w:rFonts w:ascii="PT Astra Serif" w:eastAsia="Calibri" w:hAnsi="PT Astra Serif"/>
                <w:sz w:val="28"/>
                <w:szCs w:val="28"/>
                <w:lang w:eastAsia="en-US"/>
              </w:rPr>
            </w:pPr>
            <w:r w:rsidRPr="00A96F47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>№</w:t>
            </w:r>
            <w:r w:rsidR="00166DC3">
              <w:rPr>
                <w:rFonts w:ascii="PT Astra Serif" w:eastAsia="Calibri" w:hAnsi="PT Astra Serif"/>
                <w:sz w:val="28"/>
                <w:szCs w:val="28"/>
                <w:lang w:eastAsia="en-US"/>
              </w:rPr>
              <w:t xml:space="preserve"> </w:t>
            </w:r>
          </w:p>
        </w:tc>
      </w:tr>
    </w:tbl>
    <w:p w:rsidR="005B2800" w:rsidRDefault="005B2800">
      <w:pPr>
        <w:rPr>
          <w:rFonts w:ascii="PT Astra Serif" w:hAnsi="PT Astra Serif" w:cs="PT Astra Serif"/>
          <w:sz w:val="28"/>
          <w:szCs w:val="28"/>
        </w:rPr>
      </w:pPr>
    </w:p>
    <w:p w:rsidR="00264B47" w:rsidRDefault="006F210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 w:rsidRPr="0089362A">
        <w:rPr>
          <w:rFonts w:ascii="PT Astra Serif" w:hAnsi="PT Astra Serif"/>
          <w:b/>
          <w:sz w:val="28"/>
          <w:szCs w:val="28"/>
        </w:rPr>
        <w:t>Об актуализации схем</w:t>
      </w:r>
      <w:r w:rsidR="00414D06">
        <w:rPr>
          <w:rFonts w:ascii="PT Astra Serif" w:hAnsi="PT Astra Serif"/>
          <w:b/>
          <w:sz w:val="28"/>
          <w:szCs w:val="28"/>
        </w:rPr>
        <w:t>ы</w:t>
      </w:r>
      <w:r w:rsidRPr="0089362A">
        <w:rPr>
          <w:rFonts w:ascii="PT Astra Serif" w:hAnsi="PT Astra Serif"/>
          <w:b/>
          <w:sz w:val="28"/>
          <w:szCs w:val="28"/>
        </w:rPr>
        <w:t xml:space="preserve"> водоотведения</w:t>
      </w:r>
      <w:r w:rsidR="00A461CD">
        <w:rPr>
          <w:rFonts w:ascii="PT Astra Serif" w:hAnsi="PT Astra Serif"/>
          <w:b/>
          <w:sz w:val="28"/>
          <w:szCs w:val="28"/>
        </w:rPr>
        <w:t xml:space="preserve"> </w:t>
      </w:r>
    </w:p>
    <w:p w:rsidR="006F2101" w:rsidRPr="00B71751" w:rsidRDefault="00B71751" w:rsidP="00B70320">
      <w:pPr>
        <w:tabs>
          <w:tab w:val="left" w:pos="70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в </w:t>
      </w:r>
      <w:r w:rsidR="00B70320">
        <w:rPr>
          <w:rFonts w:ascii="PT Astra Serif" w:hAnsi="PT Astra Serif"/>
          <w:b/>
          <w:sz w:val="28"/>
          <w:szCs w:val="28"/>
        </w:rPr>
        <w:t xml:space="preserve">муниципальном образовании </w:t>
      </w:r>
      <w:r w:rsidR="00A461CD">
        <w:rPr>
          <w:rFonts w:ascii="PT Astra Serif" w:hAnsi="PT Astra Serif"/>
          <w:b/>
          <w:sz w:val="28"/>
          <w:szCs w:val="28"/>
        </w:rPr>
        <w:t>город</w:t>
      </w:r>
      <w:r w:rsidR="00414D06">
        <w:rPr>
          <w:rFonts w:ascii="PT Astra Serif" w:hAnsi="PT Astra Serif"/>
          <w:b/>
          <w:sz w:val="28"/>
          <w:szCs w:val="28"/>
        </w:rPr>
        <w:t xml:space="preserve"> Щекино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="006F2101" w:rsidRPr="0089362A">
        <w:rPr>
          <w:rFonts w:ascii="PT Astra Serif" w:hAnsi="PT Astra Serif"/>
          <w:b/>
          <w:sz w:val="28"/>
          <w:szCs w:val="28"/>
        </w:rPr>
        <w:t>Щ</w:t>
      </w:r>
      <w:r w:rsidR="006F2101">
        <w:rPr>
          <w:rFonts w:ascii="PT Astra Serif" w:hAnsi="PT Astra Serif"/>
          <w:b/>
          <w:sz w:val="28"/>
          <w:szCs w:val="28"/>
        </w:rPr>
        <w:t>екинск</w:t>
      </w:r>
      <w:r w:rsidR="00B70320">
        <w:rPr>
          <w:rFonts w:ascii="PT Astra Serif" w:hAnsi="PT Astra Serif"/>
          <w:b/>
          <w:sz w:val="28"/>
          <w:szCs w:val="28"/>
        </w:rPr>
        <w:t>ого</w:t>
      </w:r>
      <w:r w:rsidR="006F2101">
        <w:rPr>
          <w:rFonts w:ascii="PT Astra Serif" w:hAnsi="PT Astra Serif"/>
          <w:b/>
          <w:sz w:val="28"/>
          <w:szCs w:val="28"/>
        </w:rPr>
        <w:t xml:space="preserve"> район</w:t>
      </w:r>
      <w:r w:rsidR="00B70320">
        <w:rPr>
          <w:rFonts w:ascii="PT Astra Serif" w:hAnsi="PT Astra Serif"/>
          <w:b/>
          <w:sz w:val="28"/>
          <w:szCs w:val="28"/>
        </w:rPr>
        <w:t>а</w:t>
      </w:r>
    </w:p>
    <w:p w:rsidR="006F2101" w:rsidRDefault="006F2101" w:rsidP="006F2101">
      <w:pPr>
        <w:tabs>
          <w:tab w:val="left" w:pos="708"/>
        </w:tabs>
        <w:jc w:val="center"/>
        <w:rPr>
          <w:rFonts w:ascii="PT Astra Serif" w:hAnsi="PT Astra Serif"/>
          <w:b/>
          <w:bCs/>
          <w:sz w:val="28"/>
          <w:szCs w:val="28"/>
        </w:rPr>
      </w:pP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proofErr w:type="gramStart"/>
      <w:r w:rsidRPr="0089362A">
        <w:rPr>
          <w:rFonts w:ascii="PT Astra Serif" w:hAnsi="PT Astra Serif"/>
          <w:sz w:val="28"/>
          <w:szCs w:val="28"/>
          <w:lang w:eastAsia="en-US"/>
        </w:rPr>
        <w:t>В соответствии с Федеральным законом от 07.12.2011 № 416-ФЗ «О водоснабжении и водоотведении», Федеральным законом от 06.10.2003 № 131-ФЗ «Об общих принципах организации местного самоуправления в Российской Федерации», на основании постановления Правительства Российской Федерации от 05.09.2013 №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>782 «О схемах водоснабжения и водоотведения»</w:t>
      </w:r>
      <w:r w:rsidRPr="0089362A">
        <w:rPr>
          <w:rFonts w:ascii="PT Astra Serif" w:hAnsi="PT Astra Serif"/>
          <w:sz w:val="28"/>
          <w:szCs w:val="28"/>
        </w:rPr>
        <w:t>,</w:t>
      </w:r>
      <w:r w:rsidRPr="0089362A">
        <w:rPr>
          <w:rFonts w:ascii="PT Astra Serif" w:hAnsi="PT Astra Serif"/>
        </w:rPr>
        <w:t xml:space="preserve"> 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на основании Устава муниципального образования </w:t>
      </w:r>
      <w:r w:rsidR="00B71751">
        <w:rPr>
          <w:rFonts w:ascii="PT Astra Serif" w:hAnsi="PT Astra Serif"/>
          <w:sz w:val="28"/>
          <w:szCs w:val="28"/>
          <w:lang w:eastAsia="en-US"/>
        </w:rPr>
        <w:t>г</w:t>
      </w:r>
      <w:r w:rsidR="00463198">
        <w:rPr>
          <w:rFonts w:ascii="PT Astra Serif" w:hAnsi="PT Astra Serif"/>
          <w:sz w:val="28"/>
          <w:szCs w:val="28"/>
          <w:lang w:eastAsia="en-US"/>
        </w:rPr>
        <w:t xml:space="preserve">ород </w:t>
      </w:r>
      <w:r w:rsidR="00B71751">
        <w:rPr>
          <w:rFonts w:ascii="PT Astra Serif" w:hAnsi="PT Astra Serif"/>
          <w:sz w:val="28"/>
          <w:szCs w:val="28"/>
          <w:lang w:eastAsia="en-US"/>
        </w:rPr>
        <w:t xml:space="preserve">Щекино </w:t>
      </w:r>
      <w:r w:rsidRPr="0089362A">
        <w:rPr>
          <w:rFonts w:ascii="PT Astra Serif" w:hAnsi="PT Astra Serif"/>
          <w:sz w:val="28"/>
          <w:szCs w:val="28"/>
          <w:lang w:eastAsia="en-US"/>
        </w:rPr>
        <w:t>Щекинск</w:t>
      </w:r>
      <w:r w:rsidR="00B71751">
        <w:rPr>
          <w:rFonts w:ascii="PT Astra Serif" w:hAnsi="PT Astra Serif"/>
          <w:sz w:val="28"/>
          <w:szCs w:val="28"/>
          <w:lang w:eastAsia="en-US"/>
        </w:rPr>
        <w:t>ого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71751">
        <w:rPr>
          <w:rFonts w:ascii="PT Astra Serif" w:hAnsi="PT Astra Serif"/>
          <w:sz w:val="28"/>
          <w:szCs w:val="28"/>
          <w:lang w:eastAsia="en-US"/>
        </w:rPr>
        <w:t>а, Устава муниципального образования Щекинский район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администрация муниципального образования Щекинский район ПОСТАНОВЛЯЕТ:</w:t>
      </w:r>
      <w:proofErr w:type="gramEnd"/>
    </w:p>
    <w:p w:rsidR="006F2101" w:rsidRPr="006F2101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  <w:lang w:eastAsia="en-US"/>
        </w:rPr>
      </w:pPr>
      <w:r>
        <w:rPr>
          <w:rFonts w:ascii="PT Astra Serif" w:hAnsi="PT Astra Serif"/>
          <w:sz w:val="28"/>
          <w:szCs w:val="28"/>
          <w:lang w:eastAsia="en-US"/>
        </w:rPr>
        <w:t>1. </w:t>
      </w:r>
      <w:r w:rsidRPr="0089362A">
        <w:rPr>
          <w:rFonts w:ascii="PT Astra Serif" w:hAnsi="PT Astra Serif"/>
          <w:sz w:val="28"/>
          <w:szCs w:val="28"/>
          <w:lang w:eastAsia="en-US"/>
        </w:rPr>
        <w:t>Актуализировать схем</w:t>
      </w:r>
      <w:r>
        <w:rPr>
          <w:rFonts w:ascii="PT Astra Serif" w:hAnsi="PT Astra Serif"/>
          <w:sz w:val="28"/>
          <w:szCs w:val="28"/>
          <w:lang w:eastAsia="en-US"/>
        </w:rPr>
        <w:t>у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водоотведения</w:t>
      </w:r>
      <w:r w:rsidR="00B52BA4">
        <w:rPr>
          <w:rFonts w:ascii="PT Astra Serif" w:hAnsi="PT Astra Serif"/>
          <w:sz w:val="28"/>
          <w:szCs w:val="28"/>
          <w:lang w:eastAsia="en-US"/>
        </w:rPr>
        <w:t xml:space="preserve"> в муниципальном образовании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город Щекино </w:t>
      </w:r>
      <w:r w:rsidR="00B52BA4">
        <w:rPr>
          <w:rFonts w:ascii="PT Astra Serif" w:hAnsi="PT Astra Serif"/>
          <w:sz w:val="28"/>
          <w:szCs w:val="28"/>
          <w:lang w:eastAsia="en-US"/>
        </w:rPr>
        <w:t>Щекинского</w:t>
      </w:r>
      <w:r>
        <w:rPr>
          <w:rFonts w:ascii="PT Astra Serif" w:hAnsi="PT Astra Serif"/>
          <w:sz w:val="28"/>
          <w:szCs w:val="28"/>
          <w:lang w:eastAsia="en-US"/>
        </w:rPr>
        <w:t xml:space="preserve"> район</w:t>
      </w:r>
      <w:r w:rsidR="00B52BA4">
        <w:rPr>
          <w:rFonts w:ascii="PT Astra Serif" w:hAnsi="PT Astra Serif"/>
          <w:sz w:val="28"/>
          <w:szCs w:val="28"/>
          <w:lang w:eastAsia="en-US"/>
        </w:rPr>
        <w:t>а</w:t>
      </w:r>
      <w:r>
        <w:rPr>
          <w:rFonts w:ascii="PT Astra Serif" w:hAnsi="PT Astra Serif"/>
          <w:sz w:val="28"/>
          <w:szCs w:val="28"/>
          <w:lang w:eastAsia="en-US"/>
        </w:rPr>
        <w:t xml:space="preserve"> </w:t>
      </w:r>
      <w:r w:rsidRPr="0089362A">
        <w:rPr>
          <w:rFonts w:ascii="PT Astra Serif" w:hAnsi="PT Astra Serif"/>
          <w:sz w:val="28"/>
          <w:szCs w:val="28"/>
        </w:rPr>
        <w:t>на период с 20</w:t>
      </w:r>
      <w:r>
        <w:rPr>
          <w:rFonts w:ascii="PT Astra Serif" w:hAnsi="PT Astra Serif"/>
          <w:sz w:val="28"/>
          <w:szCs w:val="28"/>
        </w:rPr>
        <w:t>23</w:t>
      </w:r>
      <w:r w:rsidRPr="0089362A">
        <w:rPr>
          <w:rFonts w:ascii="PT Astra Serif" w:hAnsi="PT Astra Serif"/>
          <w:sz w:val="28"/>
          <w:szCs w:val="28"/>
        </w:rPr>
        <w:t xml:space="preserve"> по 20</w:t>
      </w:r>
      <w:r>
        <w:rPr>
          <w:rFonts w:ascii="PT Astra Serif" w:hAnsi="PT Astra Serif"/>
          <w:sz w:val="28"/>
          <w:szCs w:val="28"/>
        </w:rPr>
        <w:t>31</w:t>
      </w:r>
      <w:r w:rsidR="00463198">
        <w:rPr>
          <w:rFonts w:ascii="PT Astra Serif" w:hAnsi="PT Astra Serif"/>
          <w:sz w:val="28"/>
          <w:szCs w:val="28"/>
        </w:rPr>
        <w:t> </w:t>
      </w:r>
      <w:r>
        <w:rPr>
          <w:rFonts w:ascii="PT Astra Serif" w:hAnsi="PT Astra Serif"/>
          <w:sz w:val="28"/>
          <w:szCs w:val="28"/>
        </w:rPr>
        <w:t>годы (приложение).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2. </w:t>
      </w:r>
      <w:r w:rsidRPr="0089362A">
        <w:rPr>
          <w:rFonts w:ascii="PT Astra Serif" w:hAnsi="PT Astra Serif"/>
          <w:sz w:val="28"/>
          <w:szCs w:val="28"/>
        </w:rPr>
        <w:t>Определить гарантирующей орг</w:t>
      </w:r>
      <w:r>
        <w:rPr>
          <w:rFonts w:ascii="PT Astra Serif" w:hAnsi="PT Astra Serif"/>
          <w:sz w:val="28"/>
          <w:szCs w:val="28"/>
        </w:rPr>
        <w:t xml:space="preserve">анизацией в сфере водоотведения </w:t>
      </w:r>
      <w:r w:rsidRPr="0089362A">
        <w:rPr>
          <w:rFonts w:ascii="PT Astra Serif" w:hAnsi="PT Astra Serif"/>
          <w:sz w:val="28"/>
          <w:szCs w:val="28"/>
        </w:rPr>
        <w:t>в муниципальном образовании город Щекино Щекинского района</w:t>
      </w:r>
      <w:r w:rsidRPr="0089362A">
        <w:rPr>
          <w:rFonts w:ascii="PT Astra Serif" w:hAnsi="PT Astra Serif"/>
          <w:sz w:val="28"/>
          <w:szCs w:val="28"/>
          <w:lang w:eastAsia="en-US"/>
        </w:rPr>
        <w:t xml:space="preserve"> </w:t>
      </w:r>
      <w:r>
        <w:rPr>
          <w:rFonts w:ascii="PT Astra Serif" w:hAnsi="PT Astra Serif"/>
          <w:sz w:val="28"/>
          <w:szCs w:val="28"/>
          <w:lang w:eastAsia="en-US"/>
        </w:rPr>
        <w:t xml:space="preserve">– </w:t>
      </w:r>
      <w:r w:rsidRPr="0089362A">
        <w:rPr>
          <w:rFonts w:ascii="PT Astra Serif" w:hAnsi="PT Astra Serif"/>
          <w:sz w:val="28"/>
          <w:szCs w:val="28"/>
        </w:rPr>
        <w:t>акционерное общество «</w:t>
      </w:r>
      <w:proofErr w:type="spellStart"/>
      <w:r w:rsidRPr="0089362A">
        <w:rPr>
          <w:rFonts w:ascii="PT Astra Serif" w:hAnsi="PT Astra Serif"/>
          <w:sz w:val="28"/>
          <w:szCs w:val="28"/>
        </w:rPr>
        <w:t>Щекинское</w:t>
      </w:r>
      <w:proofErr w:type="spellEnd"/>
      <w:r w:rsidRPr="0089362A">
        <w:rPr>
          <w:rFonts w:ascii="PT Astra Serif" w:hAnsi="PT Astra Serif"/>
          <w:sz w:val="28"/>
          <w:szCs w:val="28"/>
        </w:rPr>
        <w:t xml:space="preserve"> жилищно-коммунальное хозяйство (далее – АО «ЩЖКХ»);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3. П</w:t>
      </w:r>
      <w:r w:rsidRPr="0089362A">
        <w:rPr>
          <w:rFonts w:ascii="PT Astra Serif" w:hAnsi="PT Astra Serif"/>
          <w:sz w:val="28"/>
          <w:szCs w:val="28"/>
        </w:rPr>
        <w:t xml:space="preserve">остановление обнародовать путем размещения на официальном Портале муниципального образования Щекинский район и на информационном стенде администрации Щекинского района по адресу: </w:t>
      </w:r>
      <w:r w:rsidRPr="00EF16FE">
        <w:rPr>
          <w:rFonts w:ascii="PT Astra Serif" w:hAnsi="PT Astra Serif"/>
          <w:sz w:val="28"/>
          <w:szCs w:val="28"/>
        </w:rPr>
        <w:t>Ленина пл., д. 1, г. Щекино, Тульская область</w:t>
      </w:r>
      <w:r>
        <w:rPr>
          <w:rFonts w:ascii="PT Astra Serif" w:hAnsi="PT Astra Serif"/>
          <w:sz w:val="28"/>
          <w:szCs w:val="28"/>
        </w:rPr>
        <w:t>.</w:t>
      </w:r>
    </w:p>
    <w:p w:rsidR="006F2101" w:rsidRPr="0089362A" w:rsidRDefault="006F2101" w:rsidP="0094285C">
      <w:pPr>
        <w:tabs>
          <w:tab w:val="left" w:pos="708"/>
        </w:tabs>
        <w:spacing w:line="360" w:lineRule="exact"/>
        <w:ind w:firstLine="709"/>
        <w:jc w:val="both"/>
        <w:rPr>
          <w:rFonts w:ascii="PT Astra Serif" w:hAnsi="PT Astra Serif"/>
          <w:bCs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4. П</w:t>
      </w:r>
      <w:r w:rsidRPr="0089362A">
        <w:rPr>
          <w:rFonts w:ascii="PT Astra Serif" w:hAnsi="PT Astra Serif"/>
          <w:sz w:val="28"/>
          <w:szCs w:val="28"/>
        </w:rPr>
        <w:t>остановление вступает в силу со дня официального обнародования.</w:t>
      </w: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tbl>
      <w:tblPr>
        <w:tblStyle w:val="aff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4169"/>
        <w:gridCol w:w="2446"/>
        <w:gridCol w:w="2956"/>
      </w:tblGrid>
      <w:tr w:rsidR="00463198" w:rsidRPr="00276E92" w:rsidTr="00961085">
        <w:trPr>
          <w:trHeight w:val="229"/>
        </w:trPr>
        <w:tc>
          <w:tcPr>
            <w:tcW w:w="2178" w:type="pct"/>
          </w:tcPr>
          <w:p w:rsidR="00463198" w:rsidRPr="000D05A0" w:rsidRDefault="00463198" w:rsidP="00961085">
            <w:pPr>
              <w:pStyle w:val="aff2"/>
              <w:ind w:right="-119"/>
              <w:jc w:val="center"/>
              <w:rPr>
                <w:rFonts w:ascii="PT Astra Serif" w:hAnsi="PT Astra Serif"/>
                <w:b/>
              </w:rPr>
            </w:pPr>
            <w:r w:rsidRPr="000D05A0">
              <w:rPr>
                <w:rFonts w:ascii="PT Astra Serif" w:hAnsi="PT Astra Serif"/>
                <w:b/>
                <w:sz w:val="28"/>
                <w:szCs w:val="28"/>
              </w:rPr>
              <w:t xml:space="preserve">Глава администрации муниципального образования </w:t>
            </w:r>
            <w:proofErr w:type="spellStart"/>
            <w:r>
              <w:rPr>
                <w:rFonts w:ascii="PT Astra Serif" w:hAnsi="PT Astra Serif"/>
                <w:b/>
                <w:sz w:val="28"/>
                <w:szCs w:val="28"/>
              </w:rPr>
              <w:t>Щёкинский</w:t>
            </w:r>
            <w:proofErr w:type="spellEnd"/>
            <w:r>
              <w:rPr>
                <w:rFonts w:ascii="PT Astra Serif" w:hAnsi="PT Astra Serif"/>
                <w:b/>
                <w:sz w:val="28"/>
                <w:szCs w:val="28"/>
              </w:rPr>
              <w:t xml:space="preserve"> </w:t>
            </w:r>
            <w:r w:rsidRPr="000D05A0">
              <w:rPr>
                <w:rFonts w:ascii="PT Astra Serif" w:hAnsi="PT Astra Serif"/>
                <w:b/>
                <w:sz w:val="28"/>
                <w:szCs w:val="28"/>
              </w:rPr>
              <w:t>район</w:t>
            </w:r>
          </w:p>
        </w:tc>
        <w:tc>
          <w:tcPr>
            <w:tcW w:w="1278" w:type="pct"/>
            <w:vAlign w:val="center"/>
          </w:tcPr>
          <w:p w:rsidR="00463198" w:rsidRPr="00276E92" w:rsidRDefault="00463198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544" w:type="pct"/>
            <w:vAlign w:val="bottom"/>
          </w:tcPr>
          <w:p w:rsidR="00463198" w:rsidRPr="00276E92" w:rsidRDefault="00463198" w:rsidP="00961085">
            <w:pPr>
              <w:jc w:val="right"/>
              <w:rPr>
                <w:rFonts w:ascii="PT Astra Serif" w:hAnsi="PT Astra Serif"/>
              </w:rPr>
            </w:pPr>
            <w:r>
              <w:rPr>
                <w:rFonts w:ascii="PT Astra Serif" w:hAnsi="PT Astra Serif"/>
                <w:b/>
                <w:sz w:val="28"/>
                <w:szCs w:val="28"/>
                <w:lang w:eastAsia="en-US"/>
              </w:rPr>
              <w:t>А.С. Гамбург</w:t>
            </w:r>
          </w:p>
        </w:tc>
      </w:tr>
    </w:tbl>
    <w:p w:rsidR="00463198" w:rsidRPr="00585D3A" w:rsidRDefault="00463198" w:rsidP="00463198">
      <w:pPr>
        <w:rPr>
          <w:rFonts w:ascii="PT Astra Serif" w:hAnsi="PT Astra Serif" w:cs="PT Astra Serif"/>
          <w:sz w:val="4"/>
          <w:szCs w:val="4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  <w:sectPr w:rsidR="00463198" w:rsidSect="00463198">
          <w:headerReference w:type="default" r:id="rId10"/>
          <w:headerReference w:type="first" r:id="rId11"/>
          <w:pgSz w:w="11906" w:h="16838"/>
          <w:pgMar w:top="955" w:right="850" w:bottom="851" w:left="1701" w:header="567" w:footer="720" w:gutter="0"/>
          <w:cols w:space="720"/>
          <w:titlePg/>
          <w:docGrid w:linePitch="360"/>
        </w:sectPr>
      </w:pPr>
    </w:p>
    <w:tbl>
      <w:tblPr>
        <w:tblW w:w="0" w:type="auto"/>
        <w:tblInd w:w="5070" w:type="dxa"/>
        <w:tblLook w:val="0000" w:firstRow="0" w:lastRow="0" w:firstColumn="0" w:lastColumn="0" w:noHBand="0" w:noVBand="0"/>
      </w:tblPr>
      <w:tblGrid>
        <w:gridCol w:w="4482"/>
      </w:tblGrid>
      <w:tr w:rsidR="00463198" w:rsidRPr="00632A81" w:rsidTr="00961085">
        <w:trPr>
          <w:trHeight w:val="1846"/>
        </w:trPr>
        <w:tc>
          <w:tcPr>
            <w:tcW w:w="4482" w:type="dxa"/>
          </w:tcPr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lastRenderedPageBreak/>
              <w:t>Приложение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к постановлению администрации</w:t>
            </w: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муниципального образования</w:t>
            </w:r>
          </w:p>
          <w:p w:rsidR="00463198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632A81">
              <w:rPr>
                <w:rFonts w:ascii="PT Astra Serif" w:hAnsi="PT Astra Serif"/>
                <w:sz w:val="28"/>
                <w:szCs w:val="28"/>
              </w:rPr>
              <w:t>Щекинский район</w:t>
            </w:r>
          </w:p>
          <w:p w:rsidR="00463198" w:rsidRPr="00B666CA" w:rsidRDefault="00463198" w:rsidP="00961085">
            <w:pPr>
              <w:pStyle w:val="2ff8"/>
              <w:jc w:val="center"/>
              <w:rPr>
                <w:rFonts w:ascii="PT Astra Serif" w:hAnsi="PT Astra Serif"/>
                <w:sz w:val="12"/>
                <w:szCs w:val="12"/>
              </w:rPr>
            </w:pPr>
          </w:p>
          <w:p w:rsidR="00463198" w:rsidRPr="00637E01" w:rsidRDefault="00463198" w:rsidP="00961085">
            <w:pPr>
              <w:pStyle w:val="2ff8"/>
              <w:jc w:val="center"/>
              <w:rPr>
                <w:rFonts w:ascii="PT Astra Serif" w:hAnsi="PT Astra Serif"/>
                <w:sz w:val="10"/>
                <w:szCs w:val="10"/>
              </w:rPr>
            </w:pPr>
          </w:p>
          <w:p w:rsidR="00463198" w:rsidRPr="00632A81" w:rsidRDefault="00463198" w:rsidP="00961085">
            <w:pPr>
              <w:pStyle w:val="2ff8"/>
              <w:jc w:val="center"/>
              <w:rPr>
                <w:rFonts w:ascii="PT Astra Serif" w:hAnsi="PT Astra Serif"/>
                <w:sz w:val="28"/>
                <w:szCs w:val="28"/>
              </w:rPr>
            </w:pPr>
            <w:r>
              <w:rPr>
                <w:rFonts w:ascii="PT Astra Serif" w:hAnsi="PT Astra Serif"/>
                <w:sz w:val="28"/>
                <w:szCs w:val="28"/>
              </w:rPr>
              <w:t>от ____________  № __________</w:t>
            </w:r>
          </w:p>
        </w:tc>
      </w:tr>
    </w:tbl>
    <w:p w:rsidR="00463198" w:rsidRPr="0085383A" w:rsidRDefault="00463198" w:rsidP="00463198">
      <w:pPr>
        <w:jc w:val="right"/>
        <w:rPr>
          <w:rFonts w:ascii="PT Astra Serif" w:hAnsi="PT Astra Serif"/>
          <w:sz w:val="16"/>
          <w:szCs w:val="16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463198">
      <w:pPr>
        <w:rPr>
          <w:rFonts w:ascii="PT Astra Serif" w:hAnsi="PT Astra Serif" w:cs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32"/>
          <w:szCs w:val="32"/>
        </w:rPr>
      </w:pP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СХЕМА ВОДООТВЕДЕНИЯ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муниципального образования город Щекино </w:t>
      </w:r>
    </w:p>
    <w:p w:rsidR="006F2101" w:rsidRPr="00E31CC9" w:rsidRDefault="006F2101" w:rsidP="006F2101">
      <w:pPr>
        <w:tabs>
          <w:tab w:val="left" w:pos="1418"/>
        </w:tabs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Щекинского района </w:t>
      </w:r>
      <w:r w:rsidRPr="00E31CC9">
        <w:rPr>
          <w:rFonts w:ascii="PT Astra Serif" w:hAnsi="PT Astra Serif"/>
          <w:b/>
          <w:sz w:val="28"/>
          <w:szCs w:val="28"/>
        </w:rPr>
        <w:t>на период с 20</w:t>
      </w:r>
      <w:r>
        <w:rPr>
          <w:rFonts w:ascii="PT Astra Serif" w:hAnsi="PT Astra Serif"/>
          <w:b/>
          <w:sz w:val="28"/>
          <w:szCs w:val="28"/>
        </w:rPr>
        <w:t>23 по 2032</w:t>
      </w:r>
      <w:r w:rsidRPr="00E31CC9">
        <w:rPr>
          <w:rFonts w:ascii="PT Astra Serif" w:hAnsi="PT Astra Serif"/>
          <w:b/>
          <w:sz w:val="28"/>
          <w:szCs w:val="28"/>
        </w:rPr>
        <w:t xml:space="preserve"> год</w:t>
      </w:r>
      <w:r>
        <w:rPr>
          <w:rFonts w:ascii="PT Astra Serif" w:hAnsi="PT Astra Serif"/>
          <w:b/>
          <w:sz w:val="28"/>
          <w:szCs w:val="28"/>
        </w:rPr>
        <w:t>ы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1. СУЩЕСТВУЮЩЕЕ ПОЛОЖЕНИЕ В СФЕРЕ</w:t>
      </w:r>
    </w:p>
    <w:p w:rsidR="006F2101" w:rsidRPr="00E31CC9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ВОДООТВЕДЕНИЯ ГОРОДА ЩЕКИНО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  <w:shd w:val="clear" w:color="auto" w:fill="FFFFFF"/>
        </w:rPr>
      </w:pPr>
      <w:r w:rsidRPr="00961085">
        <w:rPr>
          <w:rFonts w:ascii="PT Astra Serif" w:hAnsi="PT Astra Serif"/>
          <w:sz w:val="28"/>
          <w:szCs w:val="28"/>
          <w:shd w:val="clear" w:color="auto" w:fill="FFFFFF"/>
        </w:rPr>
        <w:t xml:space="preserve">Щекино — город 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(с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2" w:tooltip="1938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1938</w:t>
        </w:r>
      </w:hyperlink>
      <w:r w:rsidR="00463198" w:rsidRPr="00961085">
        <w:rPr>
          <w:rStyle w:val="ac"/>
          <w:rFonts w:ascii="PT Astra Serif" w:hAnsi="PT Astra Serif"/>
          <w:color w:val="000000" w:themeColor="text1"/>
          <w:sz w:val="28"/>
          <w:szCs w:val="28"/>
          <w:u w:val="none"/>
          <w:shd w:val="clear" w:color="auto" w:fill="FFFFFF"/>
        </w:rPr>
        <w:t xml:space="preserve"> года</w:t>
      </w:r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) в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3" w:tooltip="Тульская область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Тульской области</w:t>
        </w:r>
      </w:hyperlink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 </w:t>
      </w:r>
      <w:hyperlink r:id="rId14" w:tooltip="Россия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России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административный центр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5" w:tooltip="Щёкинский район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Щекинского района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 xml:space="preserve">. Расположен в 25 км к югу от центра </w:t>
      </w:r>
      <w:hyperlink r:id="rId16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Тулы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, железнодорожная станция на линии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7" w:tooltip="Тула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Тула</w:t>
        </w:r>
      </w:hyperlink>
      <w:r w:rsidRPr="00961085">
        <w:rPr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—</w:t>
      </w:r>
      <w:r w:rsidRPr="00961085">
        <w:rPr>
          <w:rStyle w:val="apple-converted-space"/>
          <w:rFonts w:ascii="PT Astra Serif" w:hAnsi="PT Astra Serif"/>
          <w:color w:val="000000" w:themeColor="text1"/>
          <w:sz w:val="28"/>
          <w:szCs w:val="28"/>
          <w:shd w:val="clear" w:color="auto" w:fill="FFFFFF"/>
        </w:rPr>
        <w:t> </w:t>
      </w:r>
      <w:hyperlink r:id="rId18" w:tooltip="Орёл (город)" w:history="1">
        <w:r w:rsidRPr="00961085">
          <w:rPr>
            <w:rStyle w:val="ac"/>
            <w:rFonts w:ascii="PT Astra Serif" w:hAnsi="PT Astra Serif"/>
            <w:color w:val="000000" w:themeColor="text1"/>
            <w:sz w:val="28"/>
            <w:szCs w:val="28"/>
            <w:u w:val="none"/>
            <w:shd w:val="clear" w:color="auto" w:fill="FFFFFF"/>
          </w:rPr>
          <w:t>Орел</w:t>
        </w:r>
      </w:hyperlink>
      <w:r w:rsidRPr="00961085">
        <w:rPr>
          <w:rFonts w:ascii="PT Astra Serif" w:hAnsi="PT Astra Serif"/>
          <w:sz w:val="28"/>
          <w:szCs w:val="28"/>
          <w:shd w:val="clear" w:color="auto" w:fill="FFFFFF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Население муниципального образования составляет: </w:t>
      </w:r>
      <w:r w:rsidRPr="00961085">
        <w:rPr>
          <w:rFonts w:ascii="PT Astra Serif" w:hAnsi="PT Astra Serif"/>
          <w:sz w:val="28"/>
          <w:szCs w:val="28"/>
        </w:rPr>
        <w:t>57979</w:t>
      </w: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 чел.</w:t>
      </w:r>
    </w:p>
    <w:p w:rsidR="006F2101" w:rsidRPr="00961085" w:rsidRDefault="006F2101" w:rsidP="006F2101">
      <w:pPr>
        <w:ind w:firstLine="709"/>
        <w:jc w:val="both"/>
        <w:rPr>
          <w:rFonts w:ascii="PT Astra Serif" w:hAnsi="PT Astra Serif"/>
          <w:bCs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Охват населения канализацией – 50857 из 57979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 xml:space="preserve">Площадь составляет </w:t>
      </w:r>
      <w:r w:rsidRPr="00961085">
        <w:rPr>
          <w:rFonts w:ascii="PT Astra Serif" w:hAnsi="PT Astra Serif"/>
          <w:sz w:val="28"/>
          <w:szCs w:val="28"/>
        </w:rPr>
        <w:t xml:space="preserve">14540 </w:t>
      </w:r>
      <w:proofErr w:type="spell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тыс.кв.км</w:t>
      </w:r>
      <w:proofErr w:type="spell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961085" w:rsidRDefault="006F2101" w:rsidP="006F2101">
      <w:pPr>
        <w:ind w:firstLine="709"/>
        <w:jc w:val="both"/>
        <w:rPr>
          <w:rStyle w:val="aff4"/>
          <w:rFonts w:ascii="PT Astra Serif" w:hAnsi="PT Astra Serif"/>
          <w:b w:val="0"/>
          <w:sz w:val="28"/>
          <w:szCs w:val="28"/>
        </w:rPr>
      </w:pPr>
      <w:r w:rsidRPr="00961085">
        <w:rPr>
          <w:rStyle w:val="aff4"/>
          <w:rFonts w:ascii="PT Astra Serif" w:hAnsi="PT Astra Serif"/>
          <w:b w:val="0"/>
          <w:sz w:val="28"/>
          <w:szCs w:val="28"/>
        </w:rPr>
        <w:t>Плотность населения – 4 чел/ км</w:t>
      </w:r>
      <w:proofErr w:type="gramStart"/>
      <w:r w:rsidRPr="00961085">
        <w:rPr>
          <w:rStyle w:val="aff4"/>
          <w:rFonts w:ascii="PT Astra Serif" w:hAnsi="PT Astra Serif"/>
          <w:b w:val="0"/>
          <w:sz w:val="28"/>
          <w:szCs w:val="28"/>
        </w:rPr>
        <w:t>2</w:t>
      </w:r>
      <w:proofErr w:type="gramEnd"/>
      <w:r w:rsidRPr="00961085">
        <w:rPr>
          <w:rStyle w:val="aff4"/>
          <w:rFonts w:ascii="PT Astra Serif" w:hAnsi="PT Astra Serif"/>
          <w:b w:val="0"/>
          <w:sz w:val="28"/>
          <w:szCs w:val="28"/>
        </w:rPr>
        <w:t>.</w:t>
      </w:r>
    </w:p>
    <w:p w:rsidR="006F2101" w:rsidRPr="00463198" w:rsidRDefault="006F2101" w:rsidP="006F2101">
      <w:pPr>
        <w:jc w:val="both"/>
        <w:rPr>
          <w:rStyle w:val="aff4"/>
          <w:rFonts w:ascii="PT Astra Serif" w:hAnsi="PT Astra Serif"/>
          <w:b w:val="0"/>
          <w:sz w:val="28"/>
          <w:szCs w:val="28"/>
        </w:rPr>
      </w:pPr>
    </w:p>
    <w:p w:rsidR="006F2101" w:rsidRPr="00463198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1.1. Описание </w:t>
      </w:r>
      <w:r w:rsidR="00886D75" w:rsidRPr="00463198">
        <w:rPr>
          <w:rFonts w:ascii="PT Astra Serif" w:hAnsi="PT Astra Serif"/>
          <w:b/>
          <w:sz w:val="28"/>
          <w:szCs w:val="28"/>
        </w:rPr>
        <w:t>структуры системы сбора, очистки и отведения сточных вод на территории городского округа и деление городского округа на эксплуатационные зоны</w:t>
      </w:r>
    </w:p>
    <w:p w:rsidR="00463198" w:rsidRP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населенного пункта: город Щекино, принимающие хозяйственно-фекальные и производственные сточные воды, собственником и эксплуатирующий организацией которых является АО «ЩЖКХ».</w:t>
      </w:r>
    </w:p>
    <w:p w:rsidR="006F2101" w:rsidRPr="00463198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Очистные сооружения располагаются в городе Щекино.</w:t>
      </w:r>
    </w:p>
    <w:p w:rsidR="006F2101" w:rsidRPr="00463198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463198" w:rsidRDefault="006F2101" w:rsidP="00463198">
      <w:pPr>
        <w:jc w:val="center"/>
        <w:rPr>
          <w:rFonts w:ascii="PT Astra Serif" w:hAnsi="PT Astra Serif"/>
          <w:b/>
          <w:sz w:val="28"/>
          <w:szCs w:val="28"/>
        </w:rPr>
      </w:pPr>
      <w:r w:rsidRPr="00463198">
        <w:rPr>
          <w:rFonts w:ascii="PT Astra Serif" w:hAnsi="PT Astra Serif"/>
          <w:b/>
          <w:sz w:val="28"/>
          <w:szCs w:val="28"/>
        </w:rPr>
        <w:t xml:space="preserve">1.2. </w:t>
      </w:r>
      <w:r w:rsidR="00886D75" w:rsidRPr="00463198">
        <w:rPr>
          <w:rFonts w:ascii="PT Astra Serif" w:hAnsi="PT Astra Serif"/>
          <w:b/>
          <w:sz w:val="28"/>
          <w:szCs w:val="28"/>
        </w:rPr>
        <w:t>Описание результатов технического обследования централ</w:t>
      </w:r>
      <w:r w:rsidR="00DD4EE4" w:rsidRP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463198" w:rsidRDefault="00463198" w:rsidP="00463198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463198" w:rsidRDefault="006F2101" w:rsidP="00463198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463198">
        <w:rPr>
          <w:rFonts w:ascii="PT Astra Serif" w:hAnsi="PT Astra Serif"/>
          <w:sz w:val="28"/>
          <w:szCs w:val="28"/>
        </w:rPr>
        <w:t>В настоящее время на территории города Щекино автономные централизованные системы водоотведения действуют на территории всего населенного пункта, принимающие хозяйственно-фекальные и производственные сточные воды, собственником и эксплуатирующей организацией которых является АО «ЩЖКХ».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канализационной сети действуют 6 канализационных станций перекачки: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№1 по ул. Пионерская,34а;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№2 по ул. Московская, 1в;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№3 по ул. Московская, 1г;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КНС №4 п. Первомайский, ул. Западная, 1б;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№5 г. Щекино, ул. </w:t>
      </w:r>
      <w:proofErr w:type="gramStart"/>
      <w:r w:rsidRPr="00E31CC9">
        <w:rPr>
          <w:rFonts w:ascii="PT Astra Serif" w:hAnsi="PT Astra Serif"/>
          <w:sz w:val="28"/>
          <w:szCs w:val="28"/>
        </w:rPr>
        <w:t>Советская</w:t>
      </w:r>
      <w:proofErr w:type="gramEnd"/>
      <w:r w:rsidRPr="00E31CC9">
        <w:rPr>
          <w:rFonts w:ascii="PT Astra Serif" w:hAnsi="PT Astra Serif"/>
          <w:sz w:val="28"/>
          <w:szCs w:val="28"/>
        </w:rPr>
        <w:t>. 81;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КНС №6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Площадка ГОС.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-21,8 км, </w:t>
      </w:r>
      <w:proofErr w:type="spellStart"/>
      <w:r w:rsidRPr="00E31CC9">
        <w:rPr>
          <w:rFonts w:ascii="PT Astra Serif" w:hAnsi="PT Astra Serif"/>
          <w:sz w:val="28"/>
          <w:szCs w:val="28"/>
        </w:rPr>
        <w:t>р.п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 – 5, 7 км. Средний износ – 75 %. </w:t>
      </w:r>
    </w:p>
    <w:p w:rsidR="006F2101" w:rsidRPr="00E31CC9" w:rsidRDefault="006F2101" w:rsidP="006F2101">
      <w:pPr>
        <w:autoSpaceDE w:val="0"/>
        <w:autoSpaceDN w:val="0"/>
        <w:adjustRightInd w:val="0"/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Общая протяженность канализационных сетей по г. Щекино – 103,4 км.</w:t>
      </w:r>
    </w:p>
    <w:p w:rsidR="006F2101" w:rsidRDefault="006F2101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F2101" w:rsidP="00886D75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1.3. Описание </w:t>
      </w:r>
      <w:r w:rsidR="00886D75">
        <w:rPr>
          <w:rFonts w:ascii="PT Astra Serif" w:hAnsi="PT Astra Serif"/>
          <w:b/>
          <w:sz w:val="28"/>
          <w:szCs w:val="28"/>
        </w:rPr>
        <w:t xml:space="preserve">технологических зон водоотведения, </w:t>
      </w:r>
    </w:p>
    <w:p w:rsidR="00264B47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зон централизованного водоотведения и перечень </w:t>
      </w:r>
    </w:p>
    <w:p w:rsidR="006F2101" w:rsidRPr="00E31CC9" w:rsidRDefault="00886D75" w:rsidP="00886D75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централизованных систем водоотведения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8900" w:type="dxa"/>
        <w:jc w:val="center"/>
        <w:tblInd w:w="93" w:type="dxa"/>
        <w:tblLook w:val="0000" w:firstRow="0" w:lastRow="0" w:firstColumn="0" w:lastColumn="0" w:noHBand="0" w:noVBand="0"/>
      </w:tblPr>
      <w:tblGrid>
        <w:gridCol w:w="4100"/>
        <w:gridCol w:w="4800"/>
      </w:tblGrid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 xml:space="preserve">Протяженность сетей, </w:t>
            </w:r>
            <w:proofErr w:type="gramStart"/>
            <w:r w:rsidRPr="00961085">
              <w:rPr>
                <w:rFonts w:ascii="PT Astra Serif" w:hAnsi="PT Astra Serif"/>
                <w:sz w:val="28"/>
                <w:szCs w:val="28"/>
              </w:rPr>
              <w:t>км</w:t>
            </w:r>
            <w:proofErr w:type="gramEnd"/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103,4</w:t>
            </w:r>
          </w:p>
        </w:tc>
      </w:tr>
      <w:tr w:rsidR="006F2101" w:rsidRPr="00E31CC9" w:rsidTr="00463198">
        <w:trPr>
          <w:trHeight w:val="652"/>
          <w:jc w:val="center"/>
        </w:trPr>
        <w:tc>
          <w:tcPr>
            <w:tcW w:w="41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rPr>
                <w:rFonts w:ascii="PT Astra Serif" w:hAnsi="PT Astra Serif"/>
                <w:sz w:val="28"/>
                <w:szCs w:val="28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Изношенность сетей, %</w:t>
            </w:r>
          </w:p>
        </w:tc>
        <w:tc>
          <w:tcPr>
            <w:tcW w:w="4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6F2101" w:rsidRPr="00961085" w:rsidRDefault="006F2101" w:rsidP="00463198">
            <w:pPr>
              <w:jc w:val="center"/>
              <w:rPr>
                <w:rFonts w:ascii="PT Astra Serif" w:hAnsi="PT Astra Serif"/>
                <w:sz w:val="28"/>
                <w:szCs w:val="28"/>
                <w:lang w:val="en-US"/>
              </w:rPr>
            </w:pPr>
            <w:r w:rsidRPr="00961085">
              <w:rPr>
                <w:rFonts w:ascii="PT Astra Serif" w:hAnsi="PT Astra Serif"/>
                <w:sz w:val="28"/>
                <w:szCs w:val="28"/>
              </w:rPr>
              <w:t>7</w:t>
            </w:r>
            <w:r w:rsidRPr="00961085">
              <w:rPr>
                <w:rFonts w:ascii="PT Astra Serif" w:hAnsi="PT Astra Serif"/>
                <w:sz w:val="28"/>
                <w:szCs w:val="28"/>
                <w:lang w:val="en-US"/>
              </w:rPr>
              <w:t>5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г. Щекино и очистных сооружениях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Канализационные магистральные сети составляют всего – 32,3 км, из них главные коллекторы г. Щекино - 21,8 км, п. Первомайский – 4,5 км, муниципальное образование </w:t>
      </w:r>
      <w:proofErr w:type="spellStart"/>
      <w:r w:rsidRPr="00E31CC9">
        <w:rPr>
          <w:rFonts w:ascii="PT Astra Serif" w:hAnsi="PT Astra Serif"/>
          <w:sz w:val="28"/>
          <w:szCs w:val="28"/>
        </w:rPr>
        <w:t>Ломинцевское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– 5, 7 км.</w:t>
      </w:r>
    </w:p>
    <w:p w:rsidR="006F2101" w:rsidRPr="00E31CC9" w:rsidRDefault="006F2101" w:rsidP="006F2101">
      <w:pPr>
        <w:pStyle w:val="1d"/>
        <w:autoSpaceDE w:val="0"/>
        <w:autoSpaceDN w:val="0"/>
        <w:adjustRightInd w:val="0"/>
        <w:ind w:left="0"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Производительность очистных сооружений г. Щекино -20000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. Количество сточных вод </w:t>
      </w:r>
      <w:proofErr w:type="gramStart"/>
      <w:r w:rsidRPr="00E31CC9">
        <w:rPr>
          <w:rFonts w:ascii="PT Astra Serif" w:hAnsi="PT Astra Serif"/>
          <w:sz w:val="28"/>
          <w:szCs w:val="28"/>
        </w:rPr>
        <w:t>–ф</w:t>
      </w:r>
      <w:proofErr w:type="gramEnd"/>
      <w:r w:rsidRPr="00E31CC9">
        <w:rPr>
          <w:rFonts w:ascii="PT Astra Serif" w:hAnsi="PT Astra Serif"/>
          <w:sz w:val="28"/>
          <w:szCs w:val="28"/>
        </w:rPr>
        <w:t>екальных 14100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- производственных 900</w:t>
      </w:r>
      <w:r w:rsidR="00961085">
        <w:rPr>
          <w:rFonts w:ascii="PT Astra Serif" w:hAnsi="PT Astra Serif"/>
          <w:sz w:val="28"/>
          <w:szCs w:val="28"/>
        </w:rPr>
        <w:t> </w:t>
      </w:r>
      <w:r w:rsidRPr="00E31CC9">
        <w:rPr>
          <w:rFonts w:ascii="PT Astra Serif" w:hAnsi="PT Astra Serif"/>
          <w:sz w:val="28"/>
          <w:szCs w:val="28"/>
        </w:rPr>
        <w:t>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 Состав очистных сооружений – песколовки с круговым движением воды – 2 ед., вертикальные отстойники – 8 ед. Очистка стоков механическая, после механической очистки стоки подаются на биологическую очистку в очистные сооружения ОАО «Щекиноазот».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расположены северо-восточнее города в районе д. </w:t>
      </w:r>
      <w:proofErr w:type="spellStart"/>
      <w:r w:rsidRPr="00E31CC9">
        <w:rPr>
          <w:rFonts w:ascii="PT Astra Serif" w:hAnsi="PT Astra Serif"/>
          <w:sz w:val="28"/>
          <w:szCs w:val="28"/>
        </w:rPr>
        <w:t>Подиваньково</w:t>
      </w:r>
      <w:proofErr w:type="spellEnd"/>
      <w:r w:rsidRPr="00E31CC9">
        <w:rPr>
          <w:rFonts w:ascii="PT Astra Serif" w:hAnsi="PT Astra Serif"/>
          <w:sz w:val="28"/>
          <w:szCs w:val="28"/>
        </w:rPr>
        <w:t>. Возможности расширения очистных сооружений нет.</w:t>
      </w:r>
    </w:p>
    <w:p w:rsidR="00DD4EE4" w:rsidRDefault="00DD4EE4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DD4EE4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DD4EE4" w:rsidRDefault="006F2101" w:rsidP="00DD4EE4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Описание технологических зон водоотведения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DD4EE4">
        <w:rPr>
          <w:rFonts w:ascii="PT Astra Serif" w:hAnsi="PT Astra Serif"/>
          <w:b/>
          <w:sz w:val="28"/>
          <w:szCs w:val="28"/>
        </w:rPr>
        <w:t>(отдельно для каждого очистного сооружения)</w:t>
      </w:r>
    </w:p>
    <w:p w:rsidR="00463198" w:rsidRPr="00DD4EE4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6C9AF4C" wp14:editId="7256C8CE">
                <wp:simplePos x="0" y="0"/>
                <wp:positionH relativeFrom="column">
                  <wp:posOffset>3310890</wp:posOffset>
                </wp:positionH>
                <wp:positionV relativeFrom="paragraph">
                  <wp:posOffset>3686175</wp:posOffset>
                </wp:positionV>
                <wp:extent cx="563880" cy="307975"/>
                <wp:effectExtent l="0" t="8255" r="17145" b="26670"/>
                <wp:wrapNone/>
                <wp:docPr id="11" name="Овал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1" o:spid="_x0000_s1026" style="position:absolute;margin-left:260.7pt;margin-top:290.25pt;width:44.4pt;height:24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s0JJwMAANMGAAAOAAAAZHJzL2Uyb0RvYy54bWysVc2O0zAQviPxDpbv3SRt+pNo0xW7pQhp&#10;gRW7iLObOImFYwfbbbogXoVnQFx5iT4SYzstLSCxIHKwxmN7fr6Zb3J+sW042lClmRQZjs5CjKjI&#10;ZcFEleE3d8vBDCNtiCgIl4Jm+J5qfDF//Oi8a1M6lLXkBVUIjAiddm2Ga2PaNAh0XtOG6DPZUgGH&#10;pVQNMbBVVVAo0oH1hgfDMJwEnVRFq2ROtQbtwh/iubNfljQ3r8pSU4N4hiE241bl1pVdg/k5SStF&#10;2prlfRjkH6JoCBPg9GBqQQxBa8V+MdWwXEktS3OWyyaQZcly6nKAbKLwp2xua9JSlwuAo9sDTPr/&#10;mc1fbm4UYgXULsJIkAZqtPu8+7r7svuGQAX4dK1O4dpte6Nshrq9lvk7jYS8qomo6BOlZFdTUkBU&#10;7n5w8sBuNDxFq+6FLMA6WRvpoNqWqrEGAQS0dRW5P1SEbg3KQTmejGYzqFsOR6NwmkzHNqKApPvH&#10;rdLmGZUNskKGKees1RYzkpLNtTb+9v5WX6FiyThHSpq3zNQOZOvYHWp44wXUSsjIq7WqVldcoQ2B&#10;NoqXs+hy4a7zdQNJeXUU2s83FOih7bzeqSDi3oaLvtLHPvqXVvUQR9P4r/yA62qfVUtMjeySYd33&#10;FklLAONOvgaqWJKMXRaWKL0EZOklIIyXelDBjs9GEYeoTYALuwppEfbXvIY6LvbgyrWh6rYuOlQw&#10;W7XhbJTAnCgY+BrNwkmYTDEivIKJkhuFf1uphyB1iBbi+kNFDiG5jE6ihV7s47Zd6Uj9MYmGcXg5&#10;TAbLyWw6iJfxeJBMw9kgjJLLZBLGSbxYfrItEsVpzYqCimsm6H7ARPHDCNyPOj8a3IhB3aElJWcH&#10;1E/AsAX0jWi77viakmtRQFVIavn6tJcNYdzLwWm4Hoot8AEM7VFw7LaE9oNhJYt7IDdwyQZm/wQg&#10;1FJ9wKiDqQp99n5NFMWIPxdApySKYzuG3SYeT4ewUccnq+MTInIwlWED3eDEKwM7eLJuFatq8BQ5&#10;Ggr5BIZKyRzb7cDxUUHcdgOT02XQT3k7mo/37taPf9H8OwAAAP//AwBQSwMEFAAGAAgAAAAhAGDf&#10;IZThAAAACwEAAA8AAABkcnMvZG93bnJldi54bWxMj7FOwzAQhnck3sE6JDZqJ2pDm8apKqSylA4t&#10;GRjd2E0i7HOI3TS8PccE23+6T/99V2wmZ9lohtB5lJDMBDCDtdcdNhKq993TEliICrWyHo2EbxNg&#10;U97fFSrX/oZHM55iw6gEQ64ktDH2Oeehbo1TYeZ7g7S7+MGpSOPQcD2oG5U7y1MhMu5Uh3ShVb15&#10;aU39ebo6Cfvt/MOO/ustE7vq8JpUz5fjYS/l48O0XQOLZop/MPzqkzqU5HT2V9SBWQmLNJkTSmEp&#10;FsCIyBKRAjtTSFcCeFnw/z+UPwAAAP//AwBQSwECLQAUAAYACAAAACEAtoM4kv4AAADhAQAAEwAA&#10;AAAAAAAAAAAAAAAAAAAAW0NvbnRlbnRfVHlwZXNdLnhtbFBLAQItABQABgAIAAAAIQA4/SH/1gAA&#10;AJQBAAALAAAAAAAAAAAAAAAAAC8BAABfcmVscy8ucmVsc1BLAQItABQABgAIAAAAIQAQis0JJwMA&#10;ANMGAAAOAAAAAAAAAAAAAAAAAC4CAABkcnMvZTJvRG9jLnhtbFBLAQItABQABgAIAAAAIQBg3yGU&#10;4QAAAAsBAAAPAAAAAAAAAAAAAAAAAIEFAABkcnMvZG93bnJldi54bWxQSwUGAAAAAAQABADzAAAA&#10;jwYA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06626AA5" wp14:editId="08A1ED53">
            <wp:extent cx="5932805" cy="5156835"/>
            <wp:effectExtent l="19050" t="0" r="0" b="0"/>
            <wp:docPr id="2" name="Рисунок 2" descr="I:\РАБОТА_ТУЛА\С администрации Щекинского р-на\Генпланы\1_ ГП МО г.Щёкино\1_очновной чертёж ГП - копи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РАБОТА_ТУЛА\С администрации Щекинского р-на\Генпланы\1_ ГП МО г.Щёкино\1_очновной чертёж ГП - копия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2805" cy="51568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3198" w:rsidRDefault="00463198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71A312A" wp14:editId="52DCF1F2">
                <wp:simplePos x="0" y="0"/>
                <wp:positionH relativeFrom="column">
                  <wp:posOffset>7620</wp:posOffset>
                </wp:positionH>
                <wp:positionV relativeFrom="paragraph">
                  <wp:posOffset>102235</wp:posOffset>
                </wp:positionV>
                <wp:extent cx="563880" cy="307975"/>
                <wp:effectExtent l="0" t="0" r="26670" b="34925"/>
                <wp:wrapNone/>
                <wp:docPr id="12" name="Овал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2" o:spid="_x0000_s1026" style="position:absolute;margin-left:.6pt;margin-top:8.05pt;width:44.4pt;height:24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qZDKAMAANMGAAAOAAAAZHJzL2Uyb0RvYy54bWysVc2O0zAQviPxDpbv3SRt+pNo0xW7pQhp&#10;gRW7iLMbO4lFYhvbbbogXoVnQFx5iT4SYyctLSCxIHKwxmN7fr6Zb3J+sW1qtGHacCkyHJ2FGDGR&#10;S8pFmeE3d8vBDCNjiaCkloJl+J4ZfDF//Oi8VSkbykrWlGkERoRJW5XhylqVBoHJK9YQcyYVE3BY&#10;SN0QC1tdBlSTFqw3dTAMw0nQSk2VljkzBrSL7hDPvf2iYLl9VRSGWVRnGGKzftV+Xbk1mJ+TtNRE&#10;VTzvwyD/EEVDuACnB1MLYglaa/6LqYbnWhpZ2LNcNoEsCp4znwNkE4U/ZXNbEcV8LgCOUQeYzP8z&#10;m7/c3GjEKdRuiJEgDdRo93n3dfdl9w2BCvBplUnh2q260S5Do65l/s4gIa8qIkr2RGvZVoxQiCpy&#10;94OTB25j4ClatS8kBetkbaWHalvoxhkEENDWV+T+UBG2tSgH5Xgyms2gbjkcjcJpMh17DyTdP1ba&#10;2GdMNsgJGWZ1zZVxmJGUbK6NdfGQdH+rrxBd8rpGWtq33FYeZOfYHxp40wlIScioUxtdrq5qjTYE&#10;2ihezqLLhb9erxtIqlNHofu6hgI9tF2n9yqIobfh4ynNsY/+pVM9xNE0/is/4LrcZ6WIrZBbMmz6&#10;3iJpAWDcyddAFUeSsc/CEaWXgCy9BITppB5UsNNlo4lH1CVQC7cK6RDurnUa5rnYgyvXlunbiraI&#10;cle14WyUwJygHHyNZuEkTKYYkbqEiZJbjX9bqYcgdYgW4vpDRQ4h+YxOooVe7ON2XelJ/TGJhnF4&#10;OUwGy8lsOoiX8XiQTMPZIIySy2QSxkm8WH5yLRLFacUpZeKaC7YfMFH8MAL3o64bDX7EoPbQkrLm&#10;B9RPwHAF7BrRdd3xNS3XgkJVSOr4+rSXLeF1Jwen4XZQbIEPYGiPgme3I3Q3GFaS3gO5gUsuMPcn&#10;AKGS+gNGLUxV6LP3a6IZRvVzAXRKojh2Y9hv4vF0CBt9fLI6PiEiB1MZttANXryysIMna6V5WYGn&#10;yNNQyCcwVAru2e4GThcVxO02MDl9Bv2Ud6P5eO9v/fgXzb8DAAD//wMAUEsDBBQABgAIAAAAIQDy&#10;0XQr3QAAAAYBAAAPAAAAZHJzL2Rvd25yZXYueG1sTI/NTsMwEITvSLyDtUjcqJ2qMpDGqSqkcik9&#10;tOTA0Y23SVT/hNhNw9uznOhpNZrR7DfFanKWjTjELngF2UwAQ18H0/lGQfW5eXoBFpP2RtvgUcEP&#10;RliV93eFzk24+j2Oh9QwKvEx1wralPqc81i36HSchR49eacwOJ1IDg03g75SubN8LoTkTneePrS6&#10;x7cW6/Ph4hRs14svO4bvDyk21e49q55P+91WqceHab0ElnBK/2H4wyd0KInpGC7eRGZJzylIR2bA&#10;yH4VtOyoQC4k8LLgt/jlLwAAAP//AwBQSwECLQAUAAYACAAAACEAtoM4kv4AAADhAQAAEwAAAAAA&#10;AAAAAAAAAAAAAAAAW0NvbnRlbnRfVHlwZXNdLnhtbFBLAQItABQABgAIAAAAIQA4/SH/1gAAAJQB&#10;AAALAAAAAAAAAAAAAAAAAC8BAABfcmVscy8ucmVsc1BLAQItABQABgAIAAAAIQDaCqZDKAMAANMG&#10;AAAOAAAAAAAAAAAAAAAAAC4CAABkcnMvZTJvRG9jLnhtbFBLAQItABQABgAIAAAAIQDy0XQr3QAA&#10;AAYBAAAPAAAAAAAAAAAAAAAAAIIFAABkcnMvZG93bnJldi54bWxQSwUGAAAAAAQABADzAAAAjAYA&#10;AAAA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tabs>
          <w:tab w:val="left" w:pos="5191"/>
        </w:tabs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- зона водоотведения.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E3354A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Описание </w:t>
      </w:r>
      <w:r>
        <w:rPr>
          <w:rFonts w:ascii="PT Astra Serif" w:hAnsi="PT Astra Serif"/>
          <w:b/>
          <w:sz w:val="28"/>
          <w:szCs w:val="28"/>
        </w:rPr>
        <w:t>технической возможности утилизации осадков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  <w:r>
        <w:rPr>
          <w:rFonts w:ascii="PT Astra Serif" w:hAnsi="PT Astra Serif"/>
          <w:b/>
          <w:sz w:val="28"/>
          <w:szCs w:val="28"/>
        </w:rPr>
        <w:t xml:space="preserve"> на очистных сооружениях существующей централизованной системы водоотведения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Сточные воды проходят очистку на 2-х комплексах очистных сооружений: очистных сооружениях город Щекино и очистных сооружениях ОАО «Щекиноазот».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E31CC9" w:rsidRDefault="008702B7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1.5</w:t>
      </w:r>
      <w:r w:rsidR="006F2101" w:rsidRPr="00E31CC9">
        <w:rPr>
          <w:rFonts w:ascii="PT Astra Serif" w:hAnsi="PT Astra Serif"/>
          <w:b/>
          <w:sz w:val="28"/>
          <w:szCs w:val="28"/>
        </w:rPr>
        <w:t>.Описание состояния и функционирования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канализационных коллекторов и сетей</w:t>
      </w:r>
      <w:r w:rsidR="008702B7">
        <w:rPr>
          <w:rFonts w:ascii="PT Astra Serif" w:hAnsi="PT Astra Serif"/>
          <w:b/>
          <w:sz w:val="28"/>
          <w:szCs w:val="28"/>
        </w:rPr>
        <w:t>, сооружений на них, включая оценку их износа и определение возможности обеспечения отвода и очистки сточных вод на существующих объектах централизованной системы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9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Городской коллектор до городских очистных сооружений находится в аварийном состоянии.</w:t>
      </w:r>
    </w:p>
    <w:p w:rsidR="006F2101" w:rsidRDefault="006F2101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  <w:r w:rsidRPr="00E31CC9">
        <w:rPr>
          <w:rFonts w:ascii="PT Astra Serif" w:hAnsi="PT Astra Serif"/>
          <w:kern w:val="24"/>
          <w:sz w:val="28"/>
          <w:szCs w:val="28"/>
        </w:rPr>
        <w:t>Общий износ - 75%.</w:t>
      </w:r>
    </w:p>
    <w:p w:rsidR="00463198" w:rsidRPr="00E31CC9" w:rsidRDefault="00463198" w:rsidP="006F2101">
      <w:pPr>
        <w:shd w:val="clear" w:color="auto" w:fill="FFFFFF"/>
        <w:jc w:val="both"/>
        <w:rPr>
          <w:rFonts w:ascii="PT Astra Serif" w:hAnsi="PT Astra Serif"/>
          <w:kern w:val="24"/>
          <w:sz w:val="28"/>
          <w:szCs w:val="28"/>
        </w:rPr>
      </w:pPr>
    </w:p>
    <w:tbl>
      <w:tblPr>
        <w:tblW w:w="4691" w:type="pct"/>
        <w:jc w:val="center"/>
        <w:tblInd w:w="-519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1592"/>
        <w:gridCol w:w="2268"/>
        <w:gridCol w:w="2126"/>
        <w:gridCol w:w="1418"/>
        <w:gridCol w:w="1448"/>
      </w:tblGrid>
      <w:tr w:rsidR="006F2101" w:rsidRPr="00E31CC9" w:rsidTr="00961085">
        <w:trPr>
          <w:trHeight w:val="1426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Населенный пункт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Численность обслуживаемого населения, (человек)</w:t>
            </w:r>
          </w:p>
        </w:tc>
        <w:tc>
          <w:tcPr>
            <w:tcW w:w="2820" w:type="pct"/>
            <w:gridSpan w:val="3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Характеристики канализационных сетей</w:t>
            </w:r>
          </w:p>
        </w:tc>
      </w:tr>
      <w:tr w:rsidR="006F2101" w:rsidRPr="00E31CC9" w:rsidTr="00961085">
        <w:trPr>
          <w:cantSplit/>
          <w:trHeight w:val="695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Протяженность, </w:t>
            </w:r>
            <w:proofErr w:type="gramStart"/>
            <w:r w:rsidRPr="00E31CC9">
              <w:rPr>
                <w:rFonts w:ascii="PT Astra Serif" w:hAnsi="PT Astra Serif"/>
              </w:rPr>
              <w:t>км</w:t>
            </w:r>
            <w:proofErr w:type="gramEnd"/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В </w:t>
            </w:r>
            <w:proofErr w:type="spellStart"/>
            <w:r w:rsidRPr="00E31CC9">
              <w:rPr>
                <w:rFonts w:ascii="PT Astra Serif" w:hAnsi="PT Astra Serif"/>
              </w:rPr>
              <w:t>т.ч</w:t>
            </w:r>
            <w:proofErr w:type="spellEnd"/>
            <w:r w:rsidRPr="00E31CC9">
              <w:rPr>
                <w:rFonts w:ascii="PT Astra Serif" w:hAnsi="PT Astra Serif"/>
              </w:rPr>
              <w:t xml:space="preserve">. ветхие, </w:t>
            </w:r>
            <w:proofErr w:type="gramStart"/>
            <w:r w:rsidRPr="00E31CC9">
              <w:rPr>
                <w:rFonts w:ascii="PT Astra Serif" w:hAnsi="PT Astra Serif"/>
              </w:rPr>
              <w:t>км</w:t>
            </w:r>
            <w:proofErr w:type="gramEnd"/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Год прокладки</w:t>
            </w:r>
          </w:p>
        </w:tc>
      </w:tr>
      <w:tr w:rsidR="006F2101" w:rsidRPr="00E31CC9" w:rsidTr="00961085">
        <w:trPr>
          <w:trHeight w:val="547"/>
          <w:jc w:val="center"/>
        </w:trPr>
        <w:tc>
          <w:tcPr>
            <w:tcW w:w="899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г. Щекино</w:t>
            </w:r>
          </w:p>
        </w:tc>
        <w:tc>
          <w:tcPr>
            <w:tcW w:w="128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58088</w:t>
            </w:r>
          </w:p>
        </w:tc>
        <w:tc>
          <w:tcPr>
            <w:tcW w:w="12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103,4</w:t>
            </w:r>
          </w:p>
        </w:tc>
        <w:tc>
          <w:tcPr>
            <w:tcW w:w="801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77,3</w:t>
            </w:r>
          </w:p>
        </w:tc>
        <w:tc>
          <w:tcPr>
            <w:tcW w:w="818" w:type="pct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1964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1.</w:t>
      </w:r>
      <w:r w:rsidRPr="00C064D2">
        <w:rPr>
          <w:rFonts w:ascii="PT Astra Serif" w:hAnsi="PT Astra Serif"/>
          <w:b/>
          <w:sz w:val="28"/>
          <w:szCs w:val="28"/>
        </w:rPr>
        <w:t>6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 w:rsidRPr="00C064D2">
        <w:rPr>
          <w:rFonts w:ascii="PT Astra Serif" w:hAnsi="PT Astra Serif"/>
          <w:b/>
          <w:sz w:val="28"/>
          <w:szCs w:val="28"/>
        </w:rPr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Оценка безопасности и надежности объектов </w:t>
      </w:r>
    </w:p>
    <w:p w:rsidR="006F2101" w:rsidRDefault="00C064D2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централизованной системы водоотведения и их управляемости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Надежность и экологическая безопасность являются </w:t>
      </w:r>
      <w:r>
        <w:rPr>
          <w:rFonts w:ascii="PT Astra Serif" w:hAnsi="PT Astra Serif"/>
          <w:sz w:val="28"/>
          <w:szCs w:val="28"/>
        </w:rPr>
        <w:t xml:space="preserve">основными требованиями, которые </w:t>
      </w:r>
      <w:r w:rsidRPr="00DD4EE4">
        <w:rPr>
          <w:rFonts w:ascii="PT Astra Serif" w:hAnsi="PT Astra Serif"/>
          <w:sz w:val="28"/>
          <w:szCs w:val="28"/>
        </w:rPr>
        <w:t>предъявляются современным системам водоотведения. Объектами оценки надежности являются</w:t>
      </w:r>
      <w:r>
        <w:rPr>
          <w:rFonts w:ascii="PT Astra Serif" w:hAnsi="PT Astra Serif"/>
          <w:sz w:val="28"/>
          <w:szCs w:val="28"/>
        </w:rPr>
        <w:t xml:space="preserve">, </w:t>
      </w:r>
      <w:r w:rsidRPr="00DD4EE4">
        <w:rPr>
          <w:rFonts w:ascii="PT Astra Serif" w:hAnsi="PT Astra Serif"/>
          <w:sz w:val="28"/>
          <w:szCs w:val="28"/>
        </w:rPr>
        <w:t>как система водоотведения в целом, так и отдельные составляющие системы: самотечные и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напорные трубопроводы; насосные станции; очистные сооружения.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Оценка надежности производится по свойства</w:t>
      </w:r>
      <w:r>
        <w:rPr>
          <w:rFonts w:ascii="PT Astra Serif" w:hAnsi="PT Astra Serif"/>
          <w:sz w:val="28"/>
          <w:szCs w:val="28"/>
        </w:rPr>
        <w:t xml:space="preserve">м безотказности, долговечности, </w:t>
      </w:r>
      <w:r w:rsidRPr="00DD4EE4">
        <w:rPr>
          <w:rFonts w:ascii="PT Astra Serif" w:hAnsi="PT Astra Serif"/>
          <w:sz w:val="28"/>
          <w:szCs w:val="28"/>
        </w:rPr>
        <w:t>ремонтопригодности, управляемости.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неочищенных сточных вод из системы центра</w:t>
      </w:r>
      <w:r>
        <w:rPr>
          <w:rFonts w:ascii="PT Astra Serif" w:hAnsi="PT Astra Serif"/>
          <w:sz w:val="28"/>
          <w:szCs w:val="28"/>
        </w:rPr>
        <w:t xml:space="preserve">лизованной канализации в водные </w:t>
      </w:r>
      <w:r w:rsidRPr="00DD4EE4">
        <w:rPr>
          <w:rFonts w:ascii="PT Astra Serif" w:hAnsi="PT Astra Serif"/>
          <w:sz w:val="28"/>
          <w:szCs w:val="28"/>
        </w:rPr>
        <w:t>объекты, рельеф и территорию городского округа не допускается. Но очистка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недостаточна из-за ветхости оборудования канализационных очистных сооружений.</w:t>
      </w:r>
    </w:p>
    <w:p w:rsidR="00DD4EE4" w:rsidRPr="00DD4EE4" w:rsidRDefault="00DD4EE4" w:rsidP="003A4CA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Основными техническими проблемами эксплуатации с</w:t>
      </w:r>
      <w:r w:rsidR="003A4CAB">
        <w:rPr>
          <w:rFonts w:ascii="PT Astra Serif" w:hAnsi="PT Astra Serif"/>
          <w:sz w:val="28"/>
          <w:szCs w:val="28"/>
        </w:rPr>
        <w:t xml:space="preserve">етей и сооружений водоотведения </w:t>
      </w:r>
      <w:r w:rsidRPr="00DD4EE4">
        <w:rPr>
          <w:rFonts w:ascii="PT Astra Serif" w:hAnsi="PT Astra Serif"/>
          <w:sz w:val="28"/>
          <w:szCs w:val="28"/>
        </w:rPr>
        <w:t>являются: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старение сетей водоотведения, увеличение протяженности сетей с износом;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износ и высокая энергоемкость насосного агрегата на канализационных насосных станциях;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износ оборудования на </w:t>
      </w:r>
      <w:r>
        <w:rPr>
          <w:rFonts w:ascii="PT Astra Serif" w:hAnsi="PT Astra Serif"/>
          <w:sz w:val="28"/>
          <w:szCs w:val="28"/>
        </w:rPr>
        <w:t>сооружения очистки сточных вод.</w:t>
      </w:r>
    </w:p>
    <w:p w:rsidR="00DD4EE4" w:rsidRPr="00DD4EE4" w:rsidRDefault="00DD4EE4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Надёжность системы водоотведения </w:t>
      </w:r>
      <w:r>
        <w:rPr>
          <w:rFonts w:ascii="PT Astra Serif" w:hAnsi="PT Astra Serif"/>
          <w:sz w:val="28"/>
          <w:szCs w:val="28"/>
        </w:rPr>
        <w:t xml:space="preserve">г.Щекино характеризуется как </w:t>
      </w:r>
      <w:r w:rsidRPr="00DD4EE4">
        <w:rPr>
          <w:rFonts w:ascii="PT Astra Serif" w:hAnsi="PT Astra Serif"/>
          <w:sz w:val="28"/>
          <w:szCs w:val="28"/>
        </w:rPr>
        <w:t>неудовлетворительная.</w:t>
      </w:r>
    </w:p>
    <w:p w:rsidR="005D7F6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DD4EE4" w:rsidRDefault="00DD4EE4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5D7F69">
        <w:rPr>
          <w:rFonts w:ascii="PT Astra Serif" w:hAnsi="PT Astra Serif"/>
          <w:b/>
          <w:sz w:val="28"/>
          <w:szCs w:val="28"/>
        </w:rPr>
        <w:t>1.7. Оценка воздействия сбросов сточных вод через</w:t>
      </w:r>
      <w:r w:rsidR="005D7F69">
        <w:rPr>
          <w:rFonts w:ascii="PT Astra Serif" w:hAnsi="PT Astra Serif"/>
          <w:b/>
          <w:sz w:val="28"/>
          <w:szCs w:val="28"/>
        </w:rPr>
        <w:t xml:space="preserve"> централизованную </w:t>
      </w:r>
      <w:r w:rsidRPr="005D7F69">
        <w:rPr>
          <w:rFonts w:ascii="PT Astra Serif" w:hAnsi="PT Astra Serif"/>
          <w:b/>
          <w:sz w:val="28"/>
          <w:szCs w:val="28"/>
        </w:rPr>
        <w:t>систему водоотведения на окружающую среду</w:t>
      </w:r>
    </w:p>
    <w:p w:rsidR="00463198" w:rsidRDefault="00463198" w:rsidP="005D7F69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Сброс в окружающую среду неочищенных и недостаточно</w:t>
      </w:r>
      <w:r w:rsidR="005D7F69">
        <w:rPr>
          <w:rFonts w:ascii="PT Astra Serif" w:hAnsi="PT Astra Serif"/>
          <w:sz w:val="28"/>
          <w:szCs w:val="28"/>
        </w:rPr>
        <w:t xml:space="preserve"> очищенных сточных вод является </w:t>
      </w:r>
      <w:r w:rsidRPr="00DD4EE4">
        <w:rPr>
          <w:rFonts w:ascii="PT Astra Serif" w:hAnsi="PT Astra Serif"/>
          <w:sz w:val="28"/>
          <w:szCs w:val="28"/>
        </w:rPr>
        <w:t>одним из главных факторов, который оказывает негативное влияние на качество воды.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Наиболее опасным техногенным процессом в гран</w:t>
      </w:r>
      <w:r w:rsidR="005D7F69">
        <w:rPr>
          <w:rFonts w:ascii="PT Astra Serif" w:hAnsi="PT Astra Serif"/>
          <w:sz w:val="28"/>
          <w:szCs w:val="28"/>
        </w:rPr>
        <w:t xml:space="preserve">ицах рассматриваемой территории </w:t>
      </w:r>
      <w:r w:rsidRPr="00DD4EE4">
        <w:rPr>
          <w:rFonts w:ascii="PT Astra Serif" w:hAnsi="PT Astra Serif"/>
          <w:sz w:val="28"/>
          <w:szCs w:val="28"/>
        </w:rPr>
        <w:t>является загрязнение поверхностных и подземных вод.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Гидрохимический состав водных объектов формируется как под влиянием естественных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гидрохимических факторов, так и в большей степени под влиянием сброса загрязненных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недостаточно очищенных сточных вод промышленных предприятий, объектов </w:t>
      </w:r>
      <w:proofErr w:type="spellStart"/>
      <w:r w:rsidRPr="00DD4EE4">
        <w:rPr>
          <w:rFonts w:ascii="PT Astra Serif" w:hAnsi="PT Astra Serif"/>
          <w:sz w:val="28"/>
          <w:szCs w:val="28"/>
        </w:rPr>
        <w:t>жилищнокоммунального</w:t>
      </w:r>
      <w:proofErr w:type="spellEnd"/>
      <w:r w:rsidRPr="00DD4EE4">
        <w:rPr>
          <w:rFonts w:ascii="PT Astra Serif" w:hAnsi="PT Astra Serif"/>
          <w:sz w:val="28"/>
          <w:szCs w:val="28"/>
        </w:rPr>
        <w:t xml:space="preserve"> хозяйства, поверхностного стока с площадей водосбора.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>Основные экологические проблемы связаны с выс</w:t>
      </w:r>
      <w:r w:rsidR="005D7F69">
        <w:rPr>
          <w:rFonts w:ascii="PT Astra Serif" w:hAnsi="PT Astra Serif"/>
          <w:sz w:val="28"/>
          <w:szCs w:val="28"/>
        </w:rPr>
        <w:t xml:space="preserve">окой антропогенной нагрузкой на </w:t>
      </w:r>
      <w:r w:rsidRPr="00DD4EE4">
        <w:rPr>
          <w:rFonts w:ascii="PT Astra Serif" w:hAnsi="PT Astra Serif"/>
          <w:sz w:val="28"/>
          <w:szCs w:val="28"/>
        </w:rPr>
        <w:t xml:space="preserve">территорию, недра, воздушный бассейн, поверхностные и подземные водные ресурсы, </w:t>
      </w:r>
      <w:proofErr w:type="gramStart"/>
      <w:r w:rsidRPr="00DD4EE4">
        <w:rPr>
          <w:rFonts w:ascii="PT Astra Serif" w:hAnsi="PT Astra Serif"/>
          <w:sz w:val="28"/>
          <w:szCs w:val="28"/>
        </w:rPr>
        <w:t>в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следствии</w:t>
      </w:r>
      <w:proofErr w:type="gramEnd"/>
      <w:r w:rsidRPr="00DD4EE4">
        <w:rPr>
          <w:rFonts w:ascii="PT Astra Serif" w:hAnsi="PT Astra Serif"/>
          <w:sz w:val="28"/>
          <w:szCs w:val="28"/>
        </w:rPr>
        <w:t xml:space="preserve"> чего наблюдается истощение и деградация природных комплексов. </w:t>
      </w:r>
    </w:p>
    <w:p w:rsidR="00DD4EE4" w:rsidRPr="00DD4EE4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Население г. </w:t>
      </w:r>
      <w:r w:rsidR="005D7F69">
        <w:rPr>
          <w:rFonts w:ascii="PT Astra Serif" w:hAnsi="PT Astra Serif"/>
          <w:sz w:val="28"/>
          <w:szCs w:val="28"/>
        </w:rPr>
        <w:t>Щекино</w:t>
      </w:r>
      <w:r w:rsidRPr="00DD4EE4">
        <w:rPr>
          <w:rFonts w:ascii="PT Astra Serif" w:hAnsi="PT Astra Serif"/>
          <w:sz w:val="28"/>
          <w:szCs w:val="28"/>
        </w:rPr>
        <w:t xml:space="preserve"> испытывает комплексную </w:t>
      </w:r>
      <w:r w:rsidR="005D7F69">
        <w:rPr>
          <w:rFonts w:ascii="PT Astra Serif" w:hAnsi="PT Astra Serif"/>
          <w:sz w:val="28"/>
          <w:szCs w:val="28"/>
        </w:rPr>
        <w:t xml:space="preserve">экологическую нагрузку, которая </w:t>
      </w:r>
      <w:r w:rsidRPr="00DD4EE4">
        <w:rPr>
          <w:rFonts w:ascii="PT Astra Serif" w:hAnsi="PT Astra Serif"/>
          <w:sz w:val="28"/>
          <w:szCs w:val="28"/>
        </w:rPr>
        <w:t>оказывает влияние на общую заболеваемость детей и взрослых, увеличивает риск заболеваний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 xml:space="preserve">органов дыхания, </w:t>
      </w:r>
      <w:proofErr w:type="gramStart"/>
      <w:r w:rsidRPr="00DD4EE4">
        <w:rPr>
          <w:rFonts w:ascii="PT Astra Serif" w:hAnsi="PT Astra Serif"/>
          <w:sz w:val="28"/>
          <w:szCs w:val="28"/>
        </w:rPr>
        <w:t>нервной</w:t>
      </w:r>
      <w:proofErr w:type="gramEnd"/>
      <w:r w:rsidRPr="00DD4EE4">
        <w:rPr>
          <w:rFonts w:ascii="PT Astra Serif" w:hAnsi="PT Astra Serif"/>
          <w:sz w:val="28"/>
          <w:szCs w:val="28"/>
        </w:rPr>
        <w:t xml:space="preserve"> и сердечно-сосудистой систем, пищеварения, а также онкологических и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инфекционных заболеваний.</w:t>
      </w:r>
    </w:p>
    <w:p w:rsidR="006F2101" w:rsidRDefault="00DD4EE4" w:rsidP="005D7F69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DD4EE4">
        <w:rPr>
          <w:rFonts w:ascii="PT Astra Serif" w:hAnsi="PT Astra Serif"/>
          <w:sz w:val="28"/>
          <w:szCs w:val="28"/>
        </w:rPr>
        <w:t xml:space="preserve">В связи с тем, что канализационные очистные сооружения на территории </w:t>
      </w:r>
      <w:r w:rsidR="005D7F69">
        <w:rPr>
          <w:rFonts w:ascii="PT Astra Serif" w:hAnsi="PT Astra Serif"/>
          <w:sz w:val="28"/>
          <w:szCs w:val="28"/>
        </w:rPr>
        <w:t>г.Щекино</w:t>
      </w:r>
      <w:r w:rsidRPr="00DD4EE4">
        <w:rPr>
          <w:rFonts w:ascii="PT Astra Serif" w:hAnsi="PT Astra Serif"/>
          <w:sz w:val="28"/>
          <w:szCs w:val="28"/>
        </w:rPr>
        <w:t xml:space="preserve"> физически и морально устарели, качество очистки стоков ежегодно снижается,</w:t>
      </w:r>
      <w:r w:rsidR="005D7F69">
        <w:rPr>
          <w:rFonts w:ascii="PT Astra Serif" w:hAnsi="PT Astra Serif"/>
          <w:sz w:val="28"/>
          <w:szCs w:val="28"/>
        </w:rPr>
        <w:t xml:space="preserve"> </w:t>
      </w:r>
      <w:r w:rsidRPr="00DD4EE4">
        <w:rPr>
          <w:rFonts w:ascii="PT Astra Serif" w:hAnsi="PT Astra Serif"/>
          <w:sz w:val="28"/>
          <w:szCs w:val="28"/>
        </w:rPr>
        <w:t>что является мощным источником загрязнения окружающей среды</w:t>
      </w:r>
      <w:r w:rsidR="005D7F69">
        <w:rPr>
          <w:rFonts w:ascii="PT Astra Serif" w:hAnsi="PT Astra Serif"/>
          <w:sz w:val="28"/>
          <w:szCs w:val="28"/>
        </w:rPr>
        <w:t>.</w:t>
      </w:r>
    </w:p>
    <w:p w:rsidR="005D7F69" w:rsidRPr="00E31CC9" w:rsidRDefault="005D7F69" w:rsidP="00DD4EE4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1.8. Описание территорий </w:t>
      </w:r>
      <w:r w:rsidR="003A4CAB">
        <w:rPr>
          <w:rFonts w:ascii="PT Astra Serif" w:hAnsi="PT Astra Serif"/>
          <w:b/>
          <w:sz w:val="28"/>
          <w:szCs w:val="28"/>
        </w:rPr>
        <w:t>муниципальных образований</w:t>
      </w:r>
      <w:r w:rsidRPr="00E31CC9">
        <w:rPr>
          <w:rFonts w:ascii="PT Astra Serif" w:hAnsi="PT Astra Serif"/>
          <w:b/>
          <w:sz w:val="28"/>
          <w:szCs w:val="28"/>
        </w:rPr>
        <w:t xml:space="preserve">, </w:t>
      </w:r>
    </w:p>
    <w:p w:rsidR="006F2101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E31CC9">
        <w:rPr>
          <w:rFonts w:ascii="PT Astra Serif" w:hAnsi="PT Astra Serif"/>
          <w:b/>
          <w:sz w:val="28"/>
          <w:szCs w:val="28"/>
        </w:rPr>
        <w:t>неохваченных</w:t>
      </w:r>
      <w:proofErr w:type="gramEnd"/>
      <w:r w:rsidRPr="00E31CC9">
        <w:rPr>
          <w:rFonts w:ascii="PT Astra Serif" w:hAnsi="PT Astra Serif"/>
          <w:b/>
          <w:sz w:val="28"/>
          <w:szCs w:val="28"/>
        </w:rPr>
        <w:t xml:space="preserve"> централизованной системой водоотведения</w:t>
      </w:r>
    </w:p>
    <w:p w:rsidR="00463198" w:rsidRPr="00E31CC9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 xml:space="preserve">Весь город Щекино оснащен </w:t>
      </w:r>
      <w:r w:rsidR="007E09B3">
        <w:rPr>
          <w:rFonts w:ascii="PT Astra Serif" w:hAnsi="PT Astra Serif"/>
          <w:noProof/>
          <w:sz w:val="28"/>
          <w:szCs w:val="28"/>
        </w:rPr>
        <w:t>автономной централизованной системой водоотведения</w:t>
      </w:r>
      <w:r w:rsidRPr="00E31CC9">
        <w:rPr>
          <w:rFonts w:ascii="PT Astra Serif" w:hAnsi="PT Astra Serif"/>
          <w:noProof/>
          <w:sz w:val="28"/>
          <w:szCs w:val="28"/>
        </w:rPr>
        <w:t>.</w:t>
      </w:r>
    </w:p>
    <w:p w:rsidR="006F2101" w:rsidRPr="00E31CC9" w:rsidRDefault="006F2101" w:rsidP="006F2101">
      <w:pPr>
        <w:shd w:val="clear" w:color="auto" w:fill="FFFFFF"/>
        <w:ind w:firstLine="708"/>
        <w:jc w:val="both"/>
        <w:rPr>
          <w:rFonts w:ascii="PT Astra Serif" w:hAnsi="PT Astra Serif"/>
          <w:sz w:val="28"/>
          <w:szCs w:val="28"/>
        </w:rPr>
      </w:pPr>
    </w:p>
    <w:p w:rsidR="00264B47" w:rsidRDefault="006F2101" w:rsidP="006F2101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1.9. </w:t>
      </w:r>
      <w:r w:rsidR="003A4CAB">
        <w:rPr>
          <w:rFonts w:ascii="PT Astra Serif" w:hAnsi="PT Astra Serif"/>
          <w:b/>
          <w:sz w:val="28"/>
          <w:szCs w:val="28"/>
        </w:rPr>
        <w:t xml:space="preserve">Описание </w:t>
      </w:r>
      <w:proofErr w:type="gramStart"/>
      <w:r w:rsidR="003A4CAB">
        <w:rPr>
          <w:rFonts w:ascii="PT Astra Serif" w:hAnsi="PT Astra Serif"/>
          <w:b/>
          <w:sz w:val="28"/>
          <w:szCs w:val="28"/>
        </w:rPr>
        <w:t>существующих</w:t>
      </w:r>
      <w:proofErr w:type="gramEnd"/>
      <w:r w:rsidR="003A4CAB">
        <w:rPr>
          <w:rFonts w:ascii="PT Astra Serif" w:hAnsi="PT Astra Serif"/>
          <w:b/>
          <w:sz w:val="28"/>
          <w:szCs w:val="28"/>
        </w:rPr>
        <w:t xml:space="preserve"> технических и технологических </w:t>
      </w:r>
    </w:p>
    <w:p w:rsidR="006F2101" w:rsidRDefault="003A4CAB" w:rsidP="006F2101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проблем системы водоотведения поселения, городского округа</w:t>
      </w:r>
    </w:p>
    <w:p w:rsidR="00463198" w:rsidRDefault="00463198" w:rsidP="006F2101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  <w:r w:rsidRPr="00414D06">
        <w:rPr>
          <w:rStyle w:val="10Exact"/>
          <w:rFonts w:ascii="PT Astra Serif" w:hAnsi="PT Astra Serif"/>
          <w:i w:val="0"/>
          <w:sz w:val="28"/>
          <w:szCs w:val="28"/>
        </w:rPr>
        <w:t>Строительство сетей и сооружений водоотведения началось в 1964 году, т.е. эксплуатируются уже более 50 лет. В среднем сети имеют износ более 75%.</w:t>
      </w:r>
      <w:r w:rsidRPr="00E31CC9">
        <w:rPr>
          <w:rStyle w:val="10Exact"/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sz w:val="28"/>
          <w:szCs w:val="28"/>
        </w:rPr>
        <w:t xml:space="preserve">Для дальнейшего развития сети водоотведения города Щекино необходима реконструкция и модернизация существующих сетей и сооружений и </w:t>
      </w:r>
      <w:r w:rsidRPr="00E31CC9">
        <w:rPr>
          <w:rFonts w:ascii="PT Astra Serif" w:eastAsia="A" w:hAnsi="PT Astra Serif"/>
          <w:sz w:val="28"/>
          <w:szCs w:val="28"/>
        </w:rPr>
        <w:t>прокладка</w:t>
      </w:r>
      <w:r w:rsidRPr="00E31CC9">
        <w:rPr>
          <w:rFonts w:ascii="PT Astra Serif" w:hAnsi="PT Astra Serif"/>
          <w:sz w:val="28"/>
          <w:szCs w:val="28"/>
        </w:rPr>
        <w:t xml:space="preserve"> новых участков сети</w:t>
      </w:r>
      <w:r w:rsidRPr="00E31CC9">
        <w:rPr>
          <w:rFonts w:ascii="PT Astra Serif" w:eastAsia="A" w:hAnsi="PT Astra Serif"/>
          <w:sz w:val="28"/>
          <w:szCs w:val="28"/>
        </w:rPr>
        <w:t>.</w:t>
      </w:r>
    </w:p>
    <w:p w:rsidR="003A58C6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C940AF" w:rsidRDefault="00C940AF" w:rsidP="00C940AF">
      <w:pPr>
        <w:jc w:val="both"/>
        <w:rPr>
          <w:rFonts w:ascii="PT Astra Serif" w:eastAsia="A" w:hAnsi="PT Astra Serif"/>
          <w:sz w:val="28"/>
          <w:szCs w:val="28"/>
        </w:rPr>
        <w:sectPr w:rsidR="00C940AF" w:rsidSect="001813C2">
          <w:headerReference w:type="default" r:id="rId20"/>
          <w:headerReference w:type="first" r:id="rId21"/>
          <w:pgSz w:w="11906" w:h="16838"/>
          <w:pgMar w:top="1134" w:right="850" w:bottom="1134" w:left="1701" w:header="567" w:footer="720" w:gutter="0"/>
          <w:cols w:space="720"/>
          <w:titlePg/>
          <w:docGrid w:linePitch="360"/>
        </w:sectPr>
      </w:pPr>
    </w:p>
    <w:p w:rsidR="0078642E" w:rsidRPr="00961085" w:rsidRDefault="00961085" w:rsidP="00961085">
      <w:pPr>
        <w:ind w:firstLine="426"/>
        <w:jc w:val="center"/>
        <w:rPr>
          <w:rFonts w:ascii="PT Astra Serif" w:eastAsia="A" w:hAnsi="PT Astra Serif"/>
          <w:b/>
          <w:sz w:val="28"/>
          <w:szCs w:val="28"/>
        </w:rPr>
      </w:pPr>
      <w:r w:rsidRPr="00961085">
        <w:rPr>
          <w:rFonts w:ascii="PT Astra Serif" w:eastAsia="A" w:hAnsi="PT Astra Serif"/>
          <w:b/>
          <w:sz w:val="28"/>
          <w:szCs w:val="28"/>
        </w:rPr>
        <w:t>И</w:t>
      </w:r>
      <w:r w:rsidR="0078642E" w:rsidRPr="00961085">
        <w:rPr>
          <w:rFonts w:ascii="PT Astra Serif" w:eastAsia="A" w:hAnsi="PT Astra Serif"/>
          <w:b/>
          <w:sz w:val="28"/>
          <w:szCs w:val="28"/>
        </w:rPr>
        <w:t>нформация об очистных сооружения</w:t>
      </w:r>
      <w:r w:rsidR="00414D06" w:rsidRPr="00961085">
        <w:rPr>
          <w:rFonts w:ascii="PT Astra Serif" w:eastAsia="A" w:hAnsi="PT Astra Serif"/>
          <w:b/>
          <w:sz w:val="28"/>
          <w:szCs w:val="28"/>
        </w:rPr>
        <w:t>х</w:t>
      </w:r>
    </w:p>
    <w:p w:rsidR="0078642E" w:rsidRPr="00961085" w:rsidRDefault="0078642E" w:rsidP="00961085">
      <w:pPr>
        <w:ind w:firstLine="426"/>
        <w:jc w:val="center"/>
        <w:rPr>
          <w:rFonts w:ascii="PT Astra Serif" w:eastAsia="A" w:hAnsi="PT Astra Serif"/>
          <w:sz w:val="28"/>
          <w:szCs w:val="28"/>
        </w:rPr>
      </w:pPr>
    </w:p>
    <w:tbl>
      <w:tblPr>
        <w:tblpPr w:leftFromText="180" w:rightFromText="180" w:vertAnchor="page" w:horzAnchor="margin" w:tblpXSpec="right" w:tblpY="1711"/>
        <w:tblW w:w="13433" w:type="dxa"/>
        <w:tblLayout w:type="fixed"/>
        <w:tblLook w:val="04A0" w:firstRow="1" w:lastRow="0" w:firstColumn="1" w:lastColumn="0" w:noHBand="0" w:noVBand="1"/>
      </w:tblPr>
      <w:tblGrid>
        <w:gridCol w:w="601"/>
        <w:gridCol w:w="1843"/>
        <w:gridCol w:w="1985"/>
        <w:gridCol w:w="1559"/>
        <w:gridCol w:w="1984"/>
        <w:gridCol w:w="1418"/>
        <w:gridCol w:w="1276"/>
        <w:gridCol w:w="1275"/>
        <w:gridCol w:w="1492"/>
      </w:tblGrid>
      <w:tr w:rsidR="00463198" w:rsidRPr="00FA2DC7" w:rsidTr="00961085">
        <w:trPr>
          <w:trHeight w:val="1020"/>
        </w:trPr>
        <w:tc>
          <w:tcPr>
            <w:tcW w:w="601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№ 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п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/п</w:t>
            </w:r>
          </w:p>
        </w:tc>
        <w:tc>
          <w:tcPr>
            <w:tcW w:w="184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Наименование</w:t>
            </w:r>
          </w:p>
        </w:tc>
        <w:tc>
          <w:tcPr>
            <w:tcW w:w="1985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Адрес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Собственник</w:t>
            </w:r>
          </w:p>
        </w:tc>
        <w:tc>
          <w:tcPr>
            <w:tcW w:w="1984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Обслуживающая организация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Год постройки</w:t>
            </w:r>
          </w:p>
        </w:tc>
        <w:tc>
          <w:tcPr>
            <w:tcW w:w="2551" w:type="dxa"/>
            <w:gridSpan w:val="2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Производительность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куб.м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.в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</w:p>
        </w:tc>
        <w:tc>
          <w:tcPr>
            <w:tcW w:w="1492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  <w:shd w:val="clear" w:color="auto" w:fill="F4B083" w:themeFill="accent2" w:themeFillTint="99"/>
            <w:vAlign w:val="center"/>
            <w:hideMark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% износа</w:t>
            </w:r>
          </w:p>
        </w:tc>
      </w:tr>
      <w:tr w:rsidR="00463198" w:rsidRPr="00FA2DC7" w:rsidTr="00961085">
        <w:trPr>
          <w:trHeight w:val="180"/>
        </w:trPr>
        <w:tc>
          <w:tcPr>
            <w:tcW w:w="601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84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5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559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984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</w:p>
        </w:tc>
        <w:tc>
          <w:tcPr>
            <w:tcW w:w="1418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проект.,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 xml:space="preserve">факт, 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куб</w:t>
            </w:r>
            <w:proofErr w:type="gram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.м</w:t>
            </w:r>
            <w:proofErr w:type="spellEnd"/>
            <w:proofErr w:type="gram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/</w:t>
            </w:r>
            <w:proofErr w:type="spellStart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сут</w:t>
            </w:r>
            <w:proofErr w:type="spellEnd"/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.</w:t>
            </w:r>
          </w:p>
        </w:tc>
        <w:tc>
          <w:tcPr>
            <w:tcW w:w="1492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shd w:val="clear" w:color="auto" w:fill="F4B083" w:themeFill="accent2" w:themeFillTint="99"/>
            <w:vAlign w:val="center"/>
          </w:tcPr>
          <w:p w:rsidR="00463198" w:rsidRPr="00FA2DC7" w:rsidRDefault="00463198" w:rsidP="00961085">
            <w:pPr>
              <w:suppressAutoHyphens w:val="0"/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</w:p>
        </w:tc>
      </w:tr>
      <w:tr w:rsidR="00463198" w:rsidRPr="00FA2DC7" w:rsidTr="00961085">
        <w:trPr>
          <w:trHeight w:val="3090"/>
        </w:trPr>
        <w:tc>
          <w:tcPr>
            <w:tcW w:w="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1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Очистные сооружения (вместе с КНС №6) (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механическая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)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ТО,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ул.Гражданская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 д.23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98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color w:val="000000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 xml:space="preserve">АО 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«</w:t>
            </w:r>
            <w:r w:rsidRPr="00FA2DC7"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ЩЖКХ</w:t>
            </w:r>
            <w:r>
              <w:rPr>
                <w:rFonts w:ascii="PT Astra Serif" w:hAnsi="PT Astra Serif" w:cs="Arial CYR"/>
                <w:color w:val="000000"/>
                <w:szCs w:val="20"/>
                <w:lang w:eastAsia="ru-RU"/>
              </w:rPr>
              <w:t>»</w:t>
            </w:r>
          </w:p>
        </w:tc>
        <w:tc>
          <w:tcPr>
            <w:tcW w:w="141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1976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20000</w:t>
            </w:r>
          </w:p>
        </w:tc>
        <w:tc>
          <w:tcPr>
            <w:tcW w:w="12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14000</w:t>
            </w:r>
          </w:p>
        </w:tc>
        <w:tc>
          <w:tcPr>
            <w:tcW w:w="14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463198" w:rsidRPr="00FA2DC7" w:rsidRDefault="00463198" w:rsidP="00961085">
            <w:pPr>
              <w:jc w:val="center"/>
              <w:rPr>
                <w:rFonts w:ascii="PT Astra Serif" w:hAnsi="PT Astra Serif" w:cs="Arial CYR"/>
                <w:szCs w:val="20"/>
                <w:lang w:eastAsia="ru-RU"/>
              </w:rPr>
            </w:pPr>
            <w:r w:rsidRPr="00FA2DC7">
              <w:rPr>
                <w:rFonts w:ascii="PT Astra Serif" w:hAnsi="PT Astra Serif" w:cs="Arial CYR"/>
                <w:szCs w:val="20"/>
                <w:lang w:eastAsia="ru-RU"/>
              </w:rPr>
              <w:t>90</w:t>
            </w:r>
          </w:p>
        </w:tc>
      </w:tr>
    </w:tbl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78642E">
      <w:pPr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78642E" w:rsidRDefault="0078642E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tbl>
      <w:tblPr>
        <w:tblW w:w="13466" w:type="dxa"/>
        <w:tblInd w:w="1384" w:type="dxa"/>
        <w:tblLook w:val="04A0" w:firstRow="1" w:lastRow="0" w:firstColumn="1" w:lastColumn="0" w:noHBand="0" w:noVBand="1"/>
      </w:tblPr>
      <w:tblGrid>
        <w:gridCol w:w="560"/>
        <w:gridCol w:w="3192"/>
        <w:gridCol w:w="3181"/>
        <w:gridCol w:w="2514"/>
        <w:gridCol w:w="2120"/>
        <w:gridCol w:w="1899"/>
      </w:tblGrid>
      <w:tr w:rsidR="003A58C6" w:rsidRPr="00FA2DC7" w:rsidTr="00961085">
        <w:trPr>
          <w:trHeight w:val="270"/>
        </w:trPr>
        <w:tc>
          <w:tcPr>
            <w:tcW w:w="13466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61085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lang w:eastAsia="ru-RU"/>
              </w:rPr>
            </w:pPr>
          </w:p>
          <w:p w:rsidR="003A58C6" w:rsidRPr="00961085" w:rsidRDefault="003A58C6" w:rsidP="00961085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</w:pP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Таблица объектов водоотведения г.</w:t>
            </w:r>
            <w:r w:rsid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 xml:space="preserve"> </w:t>
            </w:r>
            <w:r w:rsidRPr="00961085">
              <w:rPr>
                <w:rFonts w:ascii="PT Astra Serif" w:hAnsi="PT Astra Serif" w:cs="Arial CYR"/>
                <w:b/>
                <w:bCs/>
                <w:sz w:val="28"/>
                <w:szCs w:val="28"/>
                <w:lang w:eastAsia="ru-RU"/>
              </w:rPr>
              <w:t>Щекино</w:t>
            </w:r>
          </w:p>
          <w:p w:rsidR="00961085" w:rsidRPr="00FA2DC7" w:rsidRDefault="00961085" w:rsidP="00C940AF">
            <w:pPr>
              <w:suppressAutoHyphens w:val="0"/>
              <w:rPr>
                <w:rFonts w:ascii="PT Astra Serif" w:hAnsi="PT Astra Serif" w:cs="Arial CYR"/>
                <w:b/>
                <w:bCs/>
                <w:color w:val="FF0000"/>
                <w:lang w:eastAsia="ru-RU"/>
              </w:rPr>
            </w:pPr>
          </w:p>
        </w:tc>
      </w:tr>
      <w:tr w:rsidR="003A58C6" w:rsidRPr="00FA2DC7" w:rsidTr="00961085">
        <w:trPr>
          <w:trHeight w:val="1035"/>
        </w:trPr>
        <w:tc>
          <w:tcPr>
            <w:tcW w:w="56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 xml:space="preserve">№ </w:t>
            </w:r>
            <w:proofErr w:type="gramStart"/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п</w:t>
            </w:r>
            <w:proofErr w:type="gramEnd"/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/п</w:t>
            </w:r>
          </w:p>
        </w:tc>
        <w:tc>
          <w:tcPr>
            <w:tcW w:w="319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Наименование объекта</w:t>
            </w:r>
          </w:p>
        </w:tc>
        <w:tc>
          <w:tcPr>
            <w:tcW w:w="318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Адрес расположения объекта</w:t>
            </w:r>
          </w:p>
        </w:tc>
        <w:tc>
          <w:tcPr>
            <w:tcW w:w="2514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Год строительства или ввода в эксплуатацию</w:t>
            </w:r>
          </w:p>
        </w:tc>
        <w:tc>
          <w:tcPr>
            <w:tcW w:w="21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Характеристика объекта (мощность, м3, км)</w:t>
            </w:r>
          </w:p>
        </w:tc>
        <w:tc>
          <w:tcPr>
            <w:tcW w:w="189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C940AF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Фактический износ%</w:t>
            </w:r>
          </w:p>
        </w:tc>
      </w:tr>
      <w:tr w:rsidR="003A58C6" w:rsidRPr="00FA2DC7" w:rsidTr="00961085">
        <w:trPr>
          <w:trHeight w:val="270"/>
        </w:trPr>
        <w:tc>
          <w:tcPr>
            <w:tcW w:w="56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2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3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4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2E74B5" w:themeFill="accent1" w:themeFillShade="BF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b/>
                <w:bCs/>
                <w:color w:val="000000"/>
                <w:lang w:eastAsia="ru-RU"/>
              </w:rPr>
              <w:t>6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78642E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1</w:t>
            </w:r>
            <w:r w:rsidR="003A58C6"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ул.Комсомольская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ул.Полевая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0.885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4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четная и нечетная сторона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697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, Поселковый 3-й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-д, Поселковый 4-й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4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961085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ул.Школьная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</w:p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в р-не д.32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0.145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391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5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г.Щекино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1.999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6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ул.Победы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д.18а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7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ул.Зайцева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д.19,21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8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екино от  жилого дома №3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ул.Поселковая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выгребной ямы с проходом через смотровой колодец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9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-д в р-не д.15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0.091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10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ул.Заводская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д.1,2 до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ул.Строителей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0.178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11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ул.Интернациональная</w:t>
            </w:r>
            <w:proofErr w:type="spellEnd"/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102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екино от здания центра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соцобслуживания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ул.Л.Толстого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территории ООО "Завод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Стройкерамика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"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0.253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-д Железнодорожный (от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ул.1-я Луговая)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0.334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, Пирогова, 1-я Луговая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2.164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туп.Базарный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0.077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ул.Промышленная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в р-не д.14,16,18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0.195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ул.Стволовая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0.028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18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ул.Индустриальная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до здания д/с по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ул.Ленина</w:t>
            </w:r>
            <w:proofErr w:type="spellEnd"/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0.087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19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Сети водоотведения</w:t>
            </w:r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ул.Гагарина</w:t>
            </w:r>
            <w:proofErr w:type="spellEnd"/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 xml:space="preserve"> д.11а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0.111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20</w:t>
            </w:r>
          </w:p>
        </w:tc>
        <w:tc>
          <w:tcPr>
            <w:tcW w:w="31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ул.Болдина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д.2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ст.Щекино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0.025</w:t>
            </w:r>
          </w:p>
        </w:tc>
        <w:tc>
          <w:tcPr>
            <w:tcW w:w="1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765"/>
        </w:trPr>
        <w:tc>
          <w:tcPr>
            <w:tcW w:w="5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21</w:t>
            </w:r>
          </w:p>
        </w:tc>
        <w:tc>
          <w:tcPr>
            <w:tcW w:w="31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от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перекрестка с круговым движением до КНС №3 по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ул.Московская</w:t>
            </w:r>
            <w:proofErr w:type="spellEnd"/>
          </w:p>
        </w:tc>
        <w:tc>
          <w:tcPr>
            <w:tcW w:w="31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0.22</w:t>
            </w:r>
          </w:p>
        </w:tc>
        <w:tc>
          <w:tcPr>
            <w:tcW w:w="189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510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22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Ясенковский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пр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-д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0.21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23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,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ул.Дружбы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д.15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0.047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24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ул.Революции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д.4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0.082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25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>, д.1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0.192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26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ул.Ленина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д.58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0.122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  <w:tr w:rsidR="003A58C6" w:rsidRPr="00FA2DC7" w:rsidTr="00961085">
        <w:trPr>
          <w:trHeight w:val="255"/>
        </w:trPr>
        <w:tc>
          <w:tcPr>
            <w:tcW w:w="5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  <w:r w:rsidR="0078642E" w:rsidRPr="00FA2DC7">
              <w:rPr>
                <w:rFonts w:ascii="PT Astra Serif" w:hAnsi="PT Astra Serif" w:cs="Arial CYR"/>
                <w:color w:val="000000"/>
                <w:lang w:eastAsia="ru-RU"/>
              </w:rPr>
              <w:t>27</w:t>
            </w:r>
          </w:p>
        </w:tc>
        <w:tc>
          <w:tcPr>
            <w:tcW w:w="31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г</w:t>
            </w:r>
            <w:proofErr w:type="gramStart"/>
            <w:r w:rsidRPr="00FA2DC7">
              <w:rPr>
                <w:rFonts w:ascii="PT Astra Serif" w:hAnsi="PT Astra Serif" w:cs="Arial CYR"/>
                <w:lang w:eastAsia="ru-RU"/>
              </w:rPr>
              <w:t>.Щ</w:t>
            </w:r>
            <w:proofErr w:type="gramEnd"/>
            <w:r w:rsidRPr="00FA2DC7">
              <w:rPr>
                <w:rFonts w:ascii="PT Astra Serif" w:hAnsi="PT Astra Serif" w:cs="Arial CYR"/>
                <w:lang w:eastAsia="ru-RU"/>
              </w:rPr>
              <w:t>екино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</w:t>
            </w:r>
            <w:proofErr w:type="spellStart"/>
            <w:r w:rsidRPr="00FA2DC7">
              <w:rPr>
                <w:rFonts w:ascii="PT Astra Serif" w:hAnsi="PT Astra Serif" w:cs="Arial CYR"/>
                <w:lang w:eastAsia="ru-RU"/>
              </w:rPr>
              <w:t>ул.Советская</w:t>
            </w:r>
            <w:proofErr w:type="spellEnd"/>
            <w:r w:rsidRPr="00FA2DC7">
              <w:rPr>
                <w:rFonts w:ascii="PT Astra Serif" w:hAnsi="PT Astra Serif" w:cs="Arial CYR"/>
                <w:lang w:eastAsia="ru-RU"/>
              </w:rPr>
              <w:t xml:space="preserve"> в р-не д.55</w:t>
            </w:r>
          </w:p>
        </w:tc>
        <w:tc>
          <w:tcPr>
            <w:tcW w:w="31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МО г.Щекино Щекинского района</w:t>
            </w:r>
          </w:p>
        </w:tc>
        <w:tc>
          <w:tcPr>
            <w:tcW w:w="2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color w:val="000000"/>
                <w:lang w:eastAsia="ru-RU"/>
              </w:rPr>
            </w:pPr>
            <w:r w:rsidRPr="00FA2DC7">
              <w:rPr>
                <w:rFonts w:ascii="PT Astra Serif" w:hAnsi="PT Astra Serif" w:cs="Arial CYR"/>
                <w:color w:val="000000"/>
                <w:lang w:eastAsia="ru-RU"/>
              </w:rPr>
              <w:t> </w:t>
            </w:r>
          </w:p>
        </w:tc>
        <w:tc>
          <w:tcPr>
            <w:tcW w:w="21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0.023</w:t>
            </w:r>
          </w:p>
        </w:tc>
        <w:tc>
          <w:tcPr>
            <w:tcW w:w="189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A58C6" w:rsidRPr="00FA2DC7" w:rsidRDefault="003A58C6" w:rsidP="003A58C6">
            <w:pPr>
              <w:suppressAutoHyphens w:val="0"/>
              <w:jc w:val="center"/>
              <w:rPr>
                <w:rFonts w:ascii="PT Astra Serif" w:hAnsi="PT Astra Serif" w:cs="Arial CYR"/>
                <w:lang w:eastAsia="ru-RU"/>
              </w:rPr>
            </w:pPr>
            <w:r w:rsidRPr="00FA2DC7">
              <w:rPr>
                <w:rFonts w:ascii="PT Astra Serif" w:hAnsi="PT Astra Serif" w:cs="Arial CYR"/>
                <w:lang w:eastAsia="ru-RU"/>
              </w:rPr>
              <w:t>85</w:t>
            </w:r>
          </w:p>
        </w:tc>
      </w:tr>
    </w:tbl>
    <w:p w:rsidR="003A58C6" w:rsidRPr="00E31CC9" w:rsidRDefault="003A58C6" w:rsidP="006F2101">
      <w:pPr>
        <w:ind w:firstLine="426"/>
        <w:jc w:val="both"/>
        <w:rPr>
          <w:rFonts w:ascii="PT Astra Serif" w:eastAsia="A" w:hAnsi="PT Astra Serif"/>
          <w:sz w:val="28"/>
          <w:szCs w:val="28"/>
        </w:rPr>
      </w:pPr>
    </w:p>
    <w:p w:rsidR="006F2101" w:rsidRDefault="006F2101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</w:pPr>
    </w:p>
    <w:p w:rsidR="003A58C6" w:rsidRDefault="003A58C6" w:rsidP="006F2101">
      <w:pPr>
        <w:ind w:firstLine="426"/>
        <w:jc w:val="both"/>
        <w:rPr>
          <w:rFonts w:ascii="PT Astra Serif" w:hAnsi="PT Astra Serif"/>
          <w:b/>
          <w:sz w:val="28"/>
          <w:szCs w:val="28"/>
        </w:rPr>
        <w:sectPr w:rsidR="003A58C6" w:rsidSect="0078642E">
          <w:pgSz w:w="16838" w:h="11906" w:orient="landscape"/>
          <w:pgMar w:top="709" w:right="1134" w:bottom="850" w:left="1134" w:header="567" w:footer="720" w:gutter="0"/>
          <w:cols w:space="720"/>
          <w:titlePg/>
          <w:docGrid w:linePitch="360"/>
        </w:sectPr>
      </w:pPr>
    </w:p>
    <w:p w:rsidR="006F2101" w:rsidRDefault="006F2101" w:rsidP="00FA2DC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 </w:t>
      </w:r>
      <w:r w:rsidR="00414D06">
        <w:rPr>
          <w:rFonts w:ascii="PT Astra Serif" w:hAnsi="PT Astra Serif"/>
          <w:b/>
          <w:sz w:val="28"/>
          <w:szCs w:val="28"/>
        </w:rPr>
        <w:t>БАЛАНСЫ СТОЧНЫХ ВОД В СИСТЕМЕ ВОДООТВЕДЕНИЯ</w:t>
      </w:r>
    </w:p>
    <w:p w:rsidR="00414D06" w:rsidRPr="00E31CC9" w:rsidRDefault="00414D06" w:rsidP="00FA2DC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FA2DC7" w:rsidP="00FA2DC7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2.1.Баланс поступления сточных вод в централизованную систему водоотведения и отведения стоков по технологическим зонам водоотведения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tbl>
      <w:tblPr>
        <w:tblW w:w="9356" w:type="dxa"/>
        <w:jc w:val="center"/>
        <w:tblInd w:w="108" w:type="dxa"/>
        <w:tblLook w:val="04A0" w:firstRow="1" w:lastRow="0" w:firstColumn="1" w:lastColumn="0" w:noHBand="0" w:noVBand="1"/>
      </w:tblPr>
      <w:tblGrid>
        <w:gridCol w:w="6380"/>
        <w:gridCol w:w="2126"/>
        <w:gridCol w:w="850"/>
      </w:tblGrid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single" w:sz="4" w:space="0" w:color="969696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потребителей оказываемых услуг</w:t>
            </w:r>
          </w:p>
        </w:tc>
        <w:tc>
          <w:tcPr>
            <w:tcW w:w="2126" w:type="dxa"/>
            <w:tcBorders>
              <w:top w:val="single" w:sz="4" w:space="0" w:color="969696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</w:t>
            </w:r>
            <w:proofErr w:type="gramStart"/>
            <w:r w:rsidRPr="00E31CC9">
              <w:rPr>
                <w:rFonts w:ascii="PT Astra Serif" w:hAnsi="PT Astra Serif"/>
              </w:rPr>
              <w:t>.м</w:t>
            </w:r>
            <w:proofErr w:type="spellEnd"/>
            <w:proofErr w:type="gram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  <w:tr w:rsidR="006F2101" w:rsidRPr="00E31CC9" w:rsidTr="00961085">
        <w:trPr>
          <w:trHeight w:val="450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принятых от других регулируемых организаций в сфере водоотведения и (или) очистки сточных вод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</w:t>
            </w:r>
            <w:proofErr w:type="gramStart"/>
            <w:r w:rsidRPr="00E31CC9">
              <w:rPr>
                <w:rFonts w:ascii="PT Astra Serif" w:hAnsi="PT Astra Serif"/>
              </w:rPr>
              <w:t>.м</w:t>
            </w:r>
            <w:proofErr w:type="spellEnd"/>
            <w:proofErr w:type="gram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0</w:t>
            </w:r>
          </w:p>
        </w:tc>
      </w:tr>
      <w:tr w:rsidR="006F2101" w:rsidRPr="00E31CC9" w:rsidTr="00961085">
        <w:trPr>
          <w:trHeight w:val="402"/>
          <w:jc w:val="center"/>
        </w:trPr>
        <w:tc>
          <w:tcPr>
            <w:tcW w:w="6380" w:type="dxa"/>
            <w:tcBorders>
              <w:top w:val="nil"/>
              <w:left w:val="single" w:sz="4" w:space="0" w:color="969696"/>
              <w:bottom w:val="single" w:sz="4" w:space="0" w:color="969696"/>
              <w:right w:val="single" w:sz="4" w:space="0" w:color="969696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Объем сточных вод, пропущенных через очистные сооружения</w:t>
            </w:r>
          </w:p>
        </w:tc>
        <w:tc>
          <w:tcPr>
            <w:tcW w:w="2126" w:type="dxa"/>
            <w:tcBorders>
              <w:top w:val="nil"/>
              <w:left w:val="nil"/>
              <w:bottom w:val="single" w:sz="4" w:space="0" w:color="969696"/>
              <w:right w:val="single" w:sz="4" w:space="0" w:color="auto"/>
            </w:tcBorders>
            <w:shd w:val="clear" w:color="000000" w:fill="FFFFFF"/>
            <w:vAlign w:val="center"/>
            <w:hideMark/>
          </w:tcPr>
          <w:p w:rsidR="006F2101" w:rsidRPr="00E31CC9" w:rsidRDefault="006F2101" w:rsidP="006F2101">
            <w:pPr>
              <w:jc w:val="both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 xml:space="preserve">тыс. </w:t>
            </w:r>
            <w:proofErr w:type="spellStart"/>
            <w:r w:rsidRPr="00E31CC9">
              <w:rPr>
                <w:rFonts w:ascii="PT Astra Serif" w:hAnsi="PT Astra Serif"/>
              </w:rPr>
              <w:t>куб</w:t>
            </w:r>
            <w:proofErr w:type="gramStart"/>
            <w:r w:rsidRPr="00E31CC9">
              <w:rPr>
                <w:rFonts w:ascii="PT Astra Serif" w:hAnsi="PT Astra Serif"/>
              </w:rPr>
              <w:t>.м</w:t>
            </w:r>
            <w:proofErr w:type="spellEnd"/>
            <w:proofErr w:type="gramEnd"/>
            <w:r w:rsidRPr="00E31CC9">
              <w:rPr>
                <w:rFonts w:ascii="PT Astra Serif" w:hAnsi="PT Astra Serif"/>
              </w:rPr>
              <w:t>/год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5,475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2.2. Оценка фактического притока неорганизованного стока (сточных вод, поступающих по поверхности рельефа местности) по </w:t>
      </w:r>
      <w:r w:rsidR="00FA2DC7">
        <w:rPr>
          <w:rFonts w:ascii="PT Astra Serif" w:hAnsi="PT Astra Serif"/>
          <w:b/>
          <w:sz w:val="28"/>
          <w:szCs w:val="28"/>
        </w:rPr>
        <w:t>технологическим зонам водоотведения</w:t>
      </w:r>
    </w:p>
    <w:p w:rsidR="00463198" w:rsidRPr="00E31CC9" w:rsidRDefault="00463198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Фактический приток сточных вод неорганизованного стока происходит в  период массового выпадения осадков, а также в период весеннего паводка. Объем дополнительного притока составляет не более 20%: и зависит от интенсивности выпадения осадков сточных вод.</w:t>
      </w:r>
    </w:p>
    <w:p w:rsidR="0078619B" w:rsidRPr="00E31CC9" w:rsidRDefault="0078619B" w:rsidP="006F2101">
      <w:pPr>
        <w:ind w:firstLine="708"/>
        <w:jc w:val="both"/>
        <w:rPr>
          <w:rFonts w:ascii="PT Astra Serif" w:hAnsi="PT Astra Serif"/>
          <w:sz w:val="28"/>
          <w:szCs w:val="28"/>
        </w:rPr>
      </w:pP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2.3. Сведения об оснащенности зданий, строений, сооружений</w:t>
      </w:r>
    </w:p>
    <w:p w:rsidR="0078619B" w:rsidRP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приборами учета принимаемых сточных вод и их применении </w:t>
      </w:r>
      <w:proofErr w:type="gramStart"/>
      <w:r w:rsidRPr="0078619B">
        <w:rPr>
          <w:rFonts w:ascii="PT Astra Serif" w:hAnsi="PT Astra Serif"/>
          <w:b/>
          <w:sz w:val="28"/>
          <w:szCs w:val="28"/>
        </w:rPr>
        <w:t>при</w:t>
      </w:r>
      <w:proofErr w:type="gramEnd"/>
    </w:p>
    <w:p w:rsidR="0078619B" w:rsidRDefault="0078619B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proofErr w:type="gramStart"/>
      <w:r w:rsidRPr="0078619B">
        <w:rPr>
          <w:rFonts w:ascii="PT Astra Serif" w:hAnsi="PT Astra Serif"/>
          <w:b/>
          <w:sz w:val="28"/>
          <w:szCs w:val="28"/>
        </w:rPr>
        <w:t>осуществлении</w:t>
      </w:r>
      <w:proofErr w:type="gramEnd"/>
      <w:r w:rsidRPr="0078619B">
        <w:rPr>
          <w:rFonts w:ascii="PT Astra Serif" w:hAnsi="PT Astra Serif"/>
          <w:b/>
          <w:sz w:val="28"/>
          <w:szCs w:val="28"/>
        </w:rPr>
        <w:t xml:space="preserve"> коммерческих расчетов</w:t>
      </w:r>
    </w:p>
    <w:p w:rsidR="00463198" w:rsidRPr="0078619B" w:rsidRDefault="00463198" w:rsidP="0078619B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78619B" w:rsidRPr="0078619B" w:rsidRDefault="0078619B" w:rsidP="0078619B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 xml:space="preserve">В настоящее время учет принимаемых сточных вод </w:t>
      </w:r>
      <w:r>
        <w:rPr>
          <w:rFonts w:ascii="PT Astra Serif" w:hAnsi="PT Astra Serif"/>
          <w:sz w:val="28"/>
          <w:szCs w:val="28"/>
        </w:rPr>
        <w:t xml:space="preserve">осуществляется в соответствии с </w:t>
      </w:r>
      <w:r w:rsidRPr="0078619B">
        <w:rPr>
          <w:rFonts w:ascii="PT Astra Serif" w:hAnsi="PT Astra Serif"/>
          <w:sz w:val="28"/>
          <w:szCs w:val="28"/>
        </w:rPr>
        <w:t xml:space="preserve">Федеральным законом Российской Федерации от 7 декабря 2011 г. N 416-ФЗ </w:t>
      </w:r>
      <w:r w:rsidR="00264B47">
        <w:rPr>
          <w:rFonts w:ascii="PT Astra Serif" w:hAnsi="PT Astra Serif"/>
          <w:sz w:val="28"/>
          <w:szCs w:val="28"/>
        </w:rPr>
        <w:t>«</w:t>
      </w:r>
      <w:r w:rsidRPr="0078619B">
        <w:rPr>
          <w:rFonts w:ascii="PT Astra Serif" w:hAnsi="PT Astra Serif"/>
          <w:sz w:val="28"/>
          <w:szCs w:val="28"/>
        </w:rPr>
        <w:t>О водоснабжении и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водоотведении</w:t>
      </w:r>
      <w:r w:rsidR="00264B47">
        <w:rPr>
          <w:rFonts w:ascii="PT Astra Serif" w:hAnsi="PT Astra Serif"/>
          <w:sz w:val="28"/>
          <w:szCs w:val="28"/>
        </w:rPr>
        <w:t>»</w:t>
      </w:r>
      <w:r w:rsidRPr="0078619B">
        <w:rPr>
          <w:rFonts w:ascii="PT Astra Serif" w:hAnsi="PT Astra Serif"/>
          <w:sz w:val="28"/>
          <w:szCs w:val="28"/>
        </w:rPr>
        <w:t xml:space="preserve"> законодательством: в случае отсутствия у абонента прибора учета сточных вод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объем отведенных абонентом сточных вод принимается равным объему воды, поданной этому</w:t>
      </w:r>
    </w:p>
    <w:p w:rsidR="0078619B" w:rsidRDefault="0078619B" w:rsidP="0078619B">
      <w:pPr>
        <w:jc w:val="both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sz w:val="28"/>
          <w:szCs w:val="28"/>
        </w:rPr>
        <w:t>абоненту из всех источников централизованного водоснабжения, при этом учитывается объем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>поверхностных сточных вод в случае, если прием таких сточных вод в систему водоотведения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78619B">
        <w:rPr>
          <w:rFonts w:ascii="PT Astra Serif" w:hAnsi="PT Astra Serif"/>
          <w:sz w:val="28"/>
          <w:szCs w:val="28"/>
        </w:rPr>
        <w:t xml:space="preserve">предусмотрен договором водоотведения. </w:t>
      </w:r>
      <w:r>
        <w:rPr>
          <w:rFonts w:ascii="PT Astra Serif" w:hAnsi="PT Astra Serif"/>
          <w:sz w:val="28"/>
          <w:szCs w:val="28"/>
        </w:rPr>
        <w:t>Уч</w:t>
      </w:r>
      <w:r w:rsidRPr="0078619B">
        <w:rPr>
          <w:rFonts w:ascii="PT Astra Serif" w:hAnsi="PT Astra Serif"/>
          <w:sz w:val="28"/>
          <w:szCs w:val="28"/>
        </w:rPr>
        <w:t>ет осуществляется в соответствии с действующим законодательством, и количество</w:t>
      </w:r>
      <w:r>
        <w:rPr>
          <w:rFonts w:ascii="PT Astra Serif" w:hAnsi="PT Astra Serif"/>
          <w:sz w:val="28"/>
          <w:szCs w:val="28"/>
        </w:rPr>
        <w:t xml:space="preserve"> принятых </w:t>
      </w:r>
      <w:r w:rsidRPr="0078619B">
        <w:rPr>
          <w:rFonts w:ascii="PT Astra Serif" w:hAnsi="PT Astra Serif"/>
          <w:sz w:val="28"/>
          <w:szCs w:val="28"/>
        </w:rPr>
        <w:t>сточных вод принимается равным количеству потребленной воды,</w:t>
      </w:r>
      <w:r>
        <w:rPr>
          <w:rFonts w:ascii="PT Astra Serif" w:hAnsi="PT Astra Serif"/>
          <w:sz w:val="28"/>
          <w:szCs w:val="28"/>
        </w:rPr>
        <w:t xml:space="preserve"> т.е. доля объемов сточных вод, </w:t>
      </w:r>
      <w:r w:rsidRPr="0078619B">
        <w:rPr>
          <w:rFonts w:ascii="PT Astra Serif" w:hAnsi="PT Astra Serif"/>
          <w:sz w:val="28"/>
          <w:szCs w:val="28"/>
        </w:rPr>
        <w:t>рассчитанная данным способом, составляет 100%.</w:t>
      </w:r>
      <w:r w:rsidRPr="0078619B">
        <w:rPr>
          <w:rFonts w:ascii="PT Astra Serif" w:hAnsi="PT Astra Serif"/>
          <w:b/>
          <w:sz w:val="28"/>
          <w:szCs w:val="28"/>
        </w:rPr>
        <w:t xml:space="preserve"> </w:t>
      </w:r>
    </w:p>
    <w:p w:rsidR="0078619B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01617" w:rsidP="0078619B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2.4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78619B" w:rsidRPr="0078619B">
        <w:rPr>
          <w:rFonts w:ascii="PT Astra Serif" w:hAnsi="PT Astra Serif"/>
          <w:b/>
          <w:sz w:val="28"/>
          <w:szCs w:val="28"/>
        </w:rPr>
        <w:t xml:space="preserve">Результаты ретроспективного анализа балансов поступления сточных вод в централизованную систему водоотведения </w:t>
      </w:r>
    </w:p>
    <w:p w:rsidR="00264B47" w:rsidRDefault="0078619B" w:rsidP="0078619B">
      <w:pPr>
        <w:jc w:val="center"/>
        <w:rPr>
          <w:rFonts w:ascii="PT Astra Serif" w:hAnsi="PT Astra Serif"/>
          <w:b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 xml:space="preserve">по технологическим зонам водоотведения с выделением зон дефицитов </w:t>
      </w:r>
    </w:p>
    <w:p w:rsidR="006F2101" w:rsidRPr="0078619B" w:rsidRDefault="0078619B" w:rsidP="0078619B">
      <w:pPr>
        <w:jc w:val="center"/>
        <w:rPr>
          <w:rFonts w:ascii="PT Astra Serif" w:hAnsi="PT Astra Serif"/>
          <w:sz w:val="28"/>
          <w:szCs w:val="28"/>
        </w:rPr>
      </w:pPr>
      <w:r w:rsidRPr="0078619B">
        <w:rPr>
          <w:rFonts w:ascii="PT Astra Serif" w:hAnsi="PT Astra Serif"/>
          <w:b/>
          <w:sz w:val="28"/>
          <w:szCs w:val="28"/>
        </w:rPr>
        <w:t>и резервов производственных мощностей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noProof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</w:rPr>
        <w:t>Данных нет.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2.5.</w:t>
      </w:r>
      <w:r w:rsidRPr="00601617">
        <w:rPr>
          <w:rFonts w:ascii="PT Astra Serif" w:hAnsi="PT Astra Serif"/>
          <w:b/>
          <w:sz w:val="28"/>
          <w:szCs w:val="28"/>
        </w:rPr>
        <w:t xml:space="preserve">Прогнозные балансы поступления сточных вод </w:t>
      </w:r>
    </w:p>
    <w:p w:rsidR="00264B4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 w:rsidRPr="00601617">
        <w:rPr>
          <w:rFonts w:ascii="PT Astra Serif" w:hAnsi="PT Astra Serif"/>
          <w:b/>
          <w:sz w:val="28"/>
          <w:szCs w:val="28"/>
        </w:rPr>
        <w:t>в централизованную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601617">
        <w:rPr>
          <w:rFonts w:ascii="PT Astra Serif" w:hAnsi="PT Astra Serif"/>
          <w:b/>
          <w:sz w:val="28"/>
          <w:szCs w:val="28"/>
        </w:rPr>
        <w:t xml:space="preserve">систему водоотведения и отведения </w:t>
      </w:r>
      <w:r>
        <w:rPr>
          <w:rFonts w:ascii="PT Astra Serif" w:hAnsi="PT Astra Serif"/>
          <w:b/>
          <w:sz w:val="28"/>
          <w:szCs w:val="28"/>
        </w:rPr>
        <w:t xml:space="preserve">стоков </w:t>
      </w:r>
    </w:p>
    <w:p w:rsidR="00601617" w:rsidRDefault="0060161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технологическим зонам </w:t>
      </w:r>
      <w:r w:rsidRPr="00601617">
        <w:rPr>
          <w:rFonts w:ascii="PT Astra Serif" w:hAnsi="PT Astra Serif"/>
          <w:b/>
          <w:sz w:val="28"/>
          <w:szCs w:val="28"/>
        </w:rPr>
        <w:t xml:space="preserve">водоотведения </w:t>
      </w:r>
    </w:p>
    <w:p w:rsidR="00264B47" w:rsidRDefault="00264B47" w:rsidP="00601617">
      <w:pPr>
        <w:ind w:firstLine="708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601617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При анализе гидравлических режимов определено, что сеть канализации работает удовлетворительно, в целях улучшения эффективности работы канализационной сети, требуется перекладка канализационных сетей, промывка существующих, а также реконструкция канализационных насосных ст</w:t>
      </w:r>
      <w:r w:rsidR="00601617">
        <w:rPr>
          <w:rFonts w:ascii="PT Astra Serif" w:hAnsi="PT Astra Serif"/>
          <w:sz w:val="28"/>
          <w:szCs w:val="28"/>
        </w:rPr>
        <w:t xml:space="preserve">анций и установка </w:t>
      </w:r>
      <w:proofErr w:type="spellStart"/>
      <w:r w:rsidR="00601617">
        <w:rPr>
          <w:rFonts w:ascii="PT Astra Serif" w:hAnsi="PT Astra Serif"/>
          <w:sz w:val="28"/>
          <w:szCs w:val="28"/>
        </w:rPr>
        <w:t>водосчётчика</w:t>
      </w:r>
      <w:proofErr w:type="spellEnd"/>
      <w:r w:rsidR="00601617">
        <w:rPr>
          <w:rFonts w:ascii="PT Astra Serif" w:hAnsi="PT Astra Serif"/>
          <w:sz w:val="28"/>
          <w:szCs w:val="28"/>
        </w:rPr>
        <w:t>.</w:t>
      </w:r>
    </w:p>
    <w:p w:rsidR="006F2101" w:rsidRPr="00E31CC9" w:rsidRDefault="006F2101" w:rsidP="00601617">
      <w:pPr>
        <w:ind w:firstLine="708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Согласно генплану, возможности расширения очистных сооружений нет.</w:t>
      </w:r>
    </w:p>
    <w:p w:rsidR="006F2101" w:rsidRPr="00E31CC9" w:rsidRDefault="006F2101" w:rsidP="006F2101">
      <w:pPr>
        <w:ind w:firstLine="708"/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01617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3. </w:t>
      </w:r>
      <w:r w:rsidR="00694978">
        <w:rPr>
          <w:rFonts w:ascii="PT Astra Serif" w:hAnsi="PT Astra Serif"/>
          <w:b/>
          <w:sz w:val="28"/>
          <w:szCs w:val="28"/>
        </w:rPr>
        <w:t>ПРОГНОЗ ОБЪЕМА</w:t>
      </w:r>
      <w:r w:rsidRPr="00E31CC9">
        <w:rPr>
          <w:rFonts w:ascii="PT Astra Serif" w:hAnsi="PT Astra Serif"/>
          <w:b/>
          <w:sz w:val="28"/>
          <w:szCs w:val="28"/>
        </w:rPr>
        <w:t xml:space="preserve"> СТОЧНЫХ ВОД</w:t>
      </w:r>
    </w:p>
    <w:p w:rsidR="00414D06" w:rsidRPr="00E31CC9" w:rsidRDefault="00414D06" w:rsidP="00601617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F2101" w:rsidP="00414D06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3.1.</w:t>
      </w:r>
      <w:r w:rsidR="00694978">
        <w:rPr>
          <w:rFonts w:ascii="PT Astra Serif" w:hAnsi="PT Astra Serif"/>
          <w:b/>
          <w:sz w:val="28"/>
          <w:szCs w:val="28"/>
        </w:rPr>
        <w:t>Сведения о фактическом и ожидаемом поступлении сточных вод</w:t>
      </w:r>
      <w:r w:rsidRPr="00E31CC9">
        <w:rPr>
          <w:rFonts w:ascii="PT Astra Serif" w:hAnsi="PT Astra Serif"/>
          <w:b/>
          <w:sz w:val="28"/>
          <w:szCs w:val="28"/>
        </w:rPr>
        <w:t xml:space="preserve"> в централизованную систему водоотведения</w:t>
      </w:r>
    </w:p>
    <w:p w:rsidR="00264B47" w:rsidRPr="00E31CC9" w:rsidRDefault="00264B47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  <w:r w:rsidR="00961085"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  <w:r w:rsidR="00961085">
              <w:rPr>
                <w:rFonts w:ascii="PT Astra Serif" w:hAnsi="PT Astra Serif"/>
                <w:b/>
              </w:rPr>
              <w:t xml:space="preserve"> </w:t>
            </w:r>
            <w:r w:rsidRPr="00E31CC9">
              <w:rPr>
                <w:rFonts w:ascii="PT Astra Serif" w:hAnsi="PT Astra Serif"/>
                <w:b/>
              </w:rPr>
              <w:t>г.</w:t>
            </w:r>
          </w:p>
        </w:tc>
      </w:tr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Годовое</w:t>
            </w: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  <w:vertAlign w:val="superscript"/>
              </w:rPr>
            </w:pPr>
            <w:r w:rsidRPr="00E31CC9">
              <w:rPr>
                <w:rFonts w:ascii="PT Astra Serif" w:hAnsi="PT Astra Serif"/>
                <w:lang w:val="en-US"/>
              </w:rPr>
              <w:t>5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475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9</w:t>
            </w:r>
            <w:r w:rsidRPr="00E31CC9">
              <w:rPr>
                <w:rFonts w:ascii="PT Astra Serif" w:hAnsi="PT Astra Serif"/>
              </w:rPr>
              <w:t> 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среднесуточное</w:t>
            </w: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24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500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jc w:val="center"/>
        </w:trPr>
        <w:tc>
          <w:tcPr>
            <w:tcW w:w="3190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максимальное</w:t>
            </w:r>
          </w:p>
        </w:tc>
        <w:tc>
          <w:tcPr>
            <w:tcW w:w="3190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3191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295</w:t>
            </w:r>
            <w:r w:rsidRPr="00E31CC9">
              <w:rPr>
                <w:rFonts w:ascii="PT Astra Serif" w:hAnsi="PT Astra Serif"/>
              </w:rPr>
              <w:t xml:space="preserve"> </w:t>
            </w:r>
            <w:r w:rsidRPr="00E31CC9">
              <w:rPr>
                <w:rFonts w:ascii="PT Astra Serif" w:hAnsi="PT Astra Serif"/>
                <w:lang w:val="en-US"/>
              </w:rPr>
              <w:t>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hAnsi="PT Astra Serif"/>
          <w:b/>
          <w:sz w:val="28"/>
          <w:szCs w:val="28"/>
        </w:rPr>
      </w:pPr>
    </w:p>
    <w:p w:rsidR="006F2101" w:rsidRDefault="006F2101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  <w:r w:rsidRPr="00694978">
        <w:rPr>
          <w:rFonts w:ascii="PT Astra Serif" w:eastAsia="ヒラギノ角ゴ Pro W3" w:hAnsi="PT Astra Serif"/>
          <w:b/>
          <w:szCs w:val="28"/>
        </w:rPr>
        <w:t>Количество пропущенных с</w:t>
      </w:r>
      <w:r w:rsidR="00694978" w:rsidRPr="00694978">
        <w:rPr>
          <w:rFonts w:ascii="PT Astra Serif" w:eastAsia="ヒラギノ角ゴ Pro W3" w:hAnsi="PT Astra Serif"/>
          <w:b/>
          <w:szCs w:val="28"/>
        </w:rPr>
        <w:t>точных вод (с выделением групп)</w:t>
      </w:r>
    </w:p>
    <w:p w:rsidR="00264B47" w:rsidRPr="00694978" w:rsidRDefault="00264B47" w:rsidP="006F2101">
      <w:pPr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252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  <w:tab w:val="left" w:pos="9132"/>
        </w:tabs>
        <w:jc w:val="both"/>
        <w:rPr>
          <w:rFonts w:ascii="PT Astra Serif" w:eastAsia="ヒラギノ角ゴ Pro W3" w:hAnsi="PT Astra Serif"/>
          <w:b/>
          <w:szCs w:val="28"/>
        </w:rPr>
      </w:pPr>
    </w:p>
    <w:tbl>
      <w:tblPr>
        <w:tblStyle w:val="aff3"/>
        <w:tblW w:w="0" w:type="auto"/>
        <w:tblLook w:val="04A0" w:firstRow="1" w:lastRow="0" w:firstColumn="1" w:lastColumn="0" w:noHBand="0" w:noVBand="1"/>
      </w:tblPr>
      <w:tblGrid>
        <w:gridCol w:w="6771"/>
        <w:gridCol w:w="1417"/>
        <w:gridCol w:w="1383"/>
      </w:tblGrid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lang w:val="en-US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  <w:vertAlign w:val="superscript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населения 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  <w:lang w:val="en-US"/>
              </w:rPr>
              <w:t>5</w:t>
            </w:r>
            <w:r w:rsidRPr="00E31CC9">
              <w:rPr>
                <w:rFonts w:ascii="PT Astra Serif" w:eastAsia="ヒラギノ角ゴ Pro W3" w:hAnsi="PT Astra Serif"/>
              </w:rPr>
              <w:t xml:space="preserve"> </w:t>
            </w:r>
            <w:r w:rsidRPr="00E31CC9">
              <w:rPr>
                <w:rFonts w:ascii="PT Astra Serif" w:eastAsia="ヒラギノ角ゴ Pro W3" w:hAnsi="PT Astra Serif"/>
                <w:lang w:val="en-US"/>
              </w:rPr>
              <w:t>146</w:t>
            </w:r>
            <w:r w:rsidRPr="00E31CC9">
              <w:rPr>
                <w:rFonts w:ascii="PT Astra Serif" w:eastAsia="ヒラギノ角ゴ Pro W3" w:hAnsi="PT Astra Serif"/>
              </w:rPr>
              <w:t>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 xml:space="preserve">От </w:t>
            </w:r>
            <w:proofErr w:type="spellStart"/>
            <w:r w:rsidRPr="00E31CC9">
              <w:rPr>
                <w:rFonts w:ascii="PT Astra Serif" w:eastAsia="ヒラギノ角ゴ Pro W3" w:hAnsi="PT Astra Serif"/>
              </w:rPr>
              <w:t>бюджетофинансируемых</w:t>
            </w:r>
            <w:proofErr w:type="spellEnd"/>
            <w:r w:rsidRPr="00E31CC9">
              <w:rPr>
                <w:rFonts w:ascii="PT Astra Serif" w:eastAsia="ヒラギノ角ゴ Pro W3" w:hAnsi="PT Astra Serif"/>
              </w:rPr>
              <w:t xml:space="preserve">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прочих организаций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328,5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От других канализаций или отдельных канализационных сетей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-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c>
          <w:tcPr>
            <w:tcW w:w="6771" w:type="dxa"/>
          </w:tcPr>
          <w:p w:rsidR="006F2101" w:rsidRPr="00E31CC9" w:rsidRDefault="006F2101" w:rsidP="006F2101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both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Пропущено сточных вод через очистные сооружения всего</w:t>
            </w:r>
          </w:p>
        </w:tc>
        <w:tc>
          <w:tcPr>
            <w:tcW w:w="1417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5 475</w:t>
            </w:r>
          </w:p>
        </w:tc>
        <w:tc>
          <w:tcPr>
            <w:tcW w:w="1383" w:type="dxa"/>
            <w:vAlign w:val="center"/>
          </w:tcPr>
          <w:p w:rsidR="006F2101" w:rsidRPr="00E31CC9" w:rsidRDefault="006F2101" w:rsidP="00961085">
            <w:pPr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252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  <w:tab w:val="left" w:pos="9132"/>
              </w:tabs>
              <w:jc w:val="center"/>
              <w:rPr>
                <w:rFonts w:ascii="PT Astra Serif" w:eastAsia="ヒラギノ角ゴ Pro W3" w:hAnsi="PT Astra Serif"/>
              </w:rPr>
            </w:pPr>
            <w:r w:rsidRPr="00E31CC9">
              <w:rPr>
                <w:rFonts w:ascii="PT Astra Serif" w:eastAsia="ヒラギノ角ゴ Pro W3" w:hAnsi="PT Astra Serif"/>
              </w:rPr>
              <w:t>тыс</w:t>
            </w:r>
            <w:proofErr w:type="gramStart"/>
            <w:r w:rsidRPr="00E31CC9">
              <w:rPr>
                <w:rFonts w:ascii="PT Astra Serif" w:eastAsia="ヒラギノ角ゴ Pro W3" w:hAnsi="PT Astra Serif"/>
              </w:rPr>
              <w:t>.м</w:t>
            </w:r>
            <w:proofErr w:type="gramEnd"/>
            <w:r w:rsidRPr="00E31CC9">
              <w:rPr>
                <w:rFonts w:ascii="PT Astra Serif" w:eastAsia="ヒラギノ角ゴ Pro W3" w:hAnsi="PT Astra Serif"/>
                <w:vertAlign w:val="superscript"/>
              </w:rPr>
              <w:t>3</w:t>
            </w:r>
          </w:p>
        </w:tc>
      </w:tr>
    </w:tbl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Pr="00E31CC9" w:rsidRDefault="00264B47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961085">
        <w:rPr>
          <w:rFonts w:ascii="PT Astra Serif" w:hAnsi="PT Astra Serif"/>
          <w:sz w:val="28"/>
          <w:szCs w:val="28"/>
        </w:rPr>
        <w:t>Структура водоотведения с уч</w:t>
      </w:r>
      <w:r w:rsidR="00961085" w:rsidRPr="00961085">
        <w:rPr>
          <w:rFonts w:ascii="PT Astra Serif" w:hAnsi="PT Astra Serif"/>
          <w:sz w:val="28"/>
          <w:szCs w:val="28"/>
        </w:rPr>
        <w:t>е</w:t>
      </w:r>
      <w:r w:rsidRPr="00961085">
        <w:rPr>
          <w:rFonts w:ascii="PT Astra Serif" w:hAnsi="PT Astra Serif"/>
          <w:sz w:val="28"/>
          <w:szCs w:val="28"/>
        </w:rPr>
        <w:t>том территориальной разбивки по зонам действия очистных сооружений и прямых выпусков, кадастровым и планировочным кварталам</w:t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DC687BA" wp14:editId="0451CFF4">
                <wp:simplePos x="0" y="0"/>
                <wp:positionH relativeFrom="column">
                  <wp:posOffset>2934970</wp:posOffset>
                </wp:positionH>
                <wp:positionV relativeFrom="paragraph">
                  <wp:posOffset>3287395</wp:posOffset>
                </wp:positionV>
                <wp:extent cx="563880" cy="307975"/>
                <wp:effectExtent l="5080" t="3810" r="21590" b="31115"/>
                <wp:wrapNone/>
                <wp:docPr id="10" name="Овал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63880" cy="30797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10" o:spid="_x0000_s1026" style="position:absolute;margin-left:231.1pt;margin-top:258.85pt;width:44.4pt;height:24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SGKAMAANMGAAAOAAAAZHJzL2Uyb0RvYy54bWysVc2O0zAQviPxDlbu3SRt+pNo0xW7pQhp&#10;gRW7iLMbO4mFYxvbbbogXoVnQFx5iT4SYyctLSCxIHKwxmN7fr6Zb3J+sW042lBtmBR5EJ9FAaKi&#10;kISJKg/e3C0HswAZiwXBXAqaB/fUBBfzx4/OW5XRoawlJ1QjMCJM1qo8qK1VWRiaoqYNNmdSUQGH&#10;pdQNtrDVVUg0bsF6w8NhFE3CVmqitCyoMaBddIfB3NsvS1rYV2VpqEU8DyA261ft15Vbw/k5ziqN&#10;Vc2KPgz8D1E0mAlwejC1wBajtWa/mGpYoaWRpT0rZBPKsmQF9TlANnH0Uza3NVbU5wLgGHWAyfw/&#10;s8XLzY1GjEDtAB6BG6jR7vPu6+7L7hsCFeDTKpPBtVt1o12GRl3L4p1BQl7VWFT0idayrSkmEFXs&#10;7ocnD9zGwFO0al9IAtbx2koP1bbUjTMIIKCtr8j9oSJ0a1EByvFkNJtBYAUcjaJpOh17DzjbP1ba&#10;2GdUNsgJeUA5Z8o4zHCGN9fGunhwtr/VV4gsGedIS/uW2dqD7Bz7QwNvOgEpCRl1aqOr1RXXaIOh&#10;jZLlLL5c+Ot83UBSnTqO3Nc1FOih7Tq9V0EMvQ0fT2WOffQvneohjqbJX/kB19U+K4VtjdySB6bv&#10;LZyVAMadfA1UcSQZ+ywcUXoJyNJLQJhO6kEFO102GntEXQJcuFVIh3B3rdNQz8UeXLm2VN/WpEWE&#10;uaoNZ6MU5gRh4Gs0iyZROg0Q5hVMlMLq4LeVeghSh2ghrj9U5BCSz+gkWujFPm7XlZ7UH9N4mESX&#10;w3SwnMymg2SZjAfpNJoNoji9TCdRkiaL5SfXInGS1YwQKq6ZoPsBEycPI3A/6rrR4EcMag8tKTk7&#10;oH4Chitg14iu646vabkWBKqCM8fXp71sMeOdHJ6G20GxBT6AoT0Knt2O0N1gWElyD+QGLrnA3J8A&#10;hFrqDwFqYapCn71fY00DxJ8LoFMaJ4kbw36TjKdD2Ojjk9XxCRYFmMoDC93gxSsLO3iyVppVNXiK&#10;PQ2FfAJDpWSe7W7gdFFB3G4Dk9Nn0E95N5qP9/7Wj3/R/DsAAAD//wMAUEsDBBQABgAIAAAAIQCQ&#10;wQe34QAAAAsBAAAPAAAAZHJzL2Rvd25yZXYueG1sTI89b4MwEIb3Sv0P1kXq1hhQgIpioqhSuqQZ&#10;kjJ0dPAFUPxBsUPov+91arY73aP3nrdcz0azCUffOysgXkbA0DZO9bYVUH9un1+A+SCtktpZFPCD&#10;HtbV40MpC+Vu9oDTMbSMQqwvpIAuhKHg3DcdGumXbkBLt7MbjQy0ji1Xo7xRuNE8iaKMG9lb+tDJ&#10;Ad86bC7HqxGw26y+9OS+P7JoW+/f4zo/H/Y7IZ4W8+YVWMA5/MPwp0/qUJHTyV2t8kwLWGVJQqiA&#10;NM5zYESkaUztTjRkWQK8Kvl9h+oXAAD//wMAUEsBAi0AFAAGAAgAAAAhALaDOJL+AAAA4QEAABMA&#10;AAAAAAAAAAAAAAAAAAAAAFtDb250ZW50X1R5cGVzXS54bWxQSwECLQAUAAYACAAAACEAOP0h/9YA&#10;AACUAQAACwAAAAAAAAAAAAAAAAAvAQAAX3JlbHMvLnJlbHNQSwECLQAUAAYACAAAACEAaQjEhigD&#10;AADTBgAADgAAAAAAAAAAAAAAAAAuAgAAZHJzL2Uyb0RvYy54bWxQSwECLQAUAAYACAAAACEAkMEH&#10;t+EAAAALAQAADwAAAAAAAAAAAAAAAACCBQAAZHJzL2Rvd25yZXYueG1sUEsFBgAAAAAEAAQA8wAA&#10;AJAGAAAAAA=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w:drawing>
          <wp:inline distT="0" distB="0" distL="0" distR="0" wp14:anchorId="51A36DE6" wp14:editId="05BBFB7B">
            <wp:extent cx="5286596" cy="4595146"/>
            <wp:effectExtent l="19050" t="0" r="9304" b="0"/>
            <wp:docPr id="3" name="Рисунок 3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641" cy="4595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b/>
          <w:noProof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7AB58E1" wp14:editId="237D763F">
                <wp:simplePos x="0" y="0"/>
                <wp:positionH relativeFrom="column">
                  <wp:posOffset>11430</wp:posOffset>
                </wp:positionH>
                <wp:positionV relativeFrom="paragraph">
                  <wp:posOffset>45720</wp:posOffset>
                </wp:positionV>
                <wp:extent cx="911225" cy="517525"/>
                <wp:effectExtent l="0" t="0" r="22225" b="34925"/>
                <wp:wrapNone/>
                <wp:docPr id="9" name="Овал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11225" cy="517525"/>
                        </a:xfrm>
                        <a:prstGeom prst="ellipse">
                          <a:avLst/>
                        </a:prstGeom>
                        <a:gradFill rotWithShape="0">
                          <a:gsLst>
                            <a:gs pos="0">
                              <a:srgbClr val="4F81BD">
                                <a:lumMod val="100000"/>
                                <a:lumOff val="0"/>
                              </a:srgbClr>
                            </a:gs>
                            <a:gs pos="100000">
                              <a:srgbClr val="4F81BD">
                                <a:lumMod val="74000"/>
                                <a:lumOff val="0"/>
                              </a:srgbClr>
                            </a:gs>
                          </a:gsLst>
                          <a:path path="shape">
                            <a:fillToRect l="50000" t="50000" r="50000" b="50000"/>
                          </a:path>
                        </a:gradFill>
                        <a:ln>
                          <a:noFill/>
                        </a:ln>
                        <a:effectLst>
                          <a:outerShdw dist="28398" dir="3806097" algn="ctr" rotWithShape="0">
                            <a:srgbClr val="4F81BD">
                              <a:lumMod val="50000"/>
                              <a:lumOff val="0"/>
                            </a:srgbClr>
                          </a:outerShdw>
                        </a:effectLst>
                        <a:extLst>
                          <a:ext uri="{91240B29-F687-4F45-9708-019B960494DF}">
                            <a14:hiddenLine xmlns:a14="http://schemas.microsoft.com/office/drawing/2010/main" w="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9" o:spid="_x0000_s1026" style="position:absolute;margin-left:.9pt;margin-top:3.6pt;width:71.75pt;height:40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DHxjJQMAANEGAAAOAAAAZHJzL2Uyb0RvYy54bWysVd1u0zAUvkfiHSzfd/lZ+pNoKdpWipAG&#10;TGyIazd2EovEDra7dCBehWdA3PISfSSO7bS0gMRA5MI6PrbPz3fOd3L2ZNM26I4pzaXIcXQSYsRE&#10;ISkXVY7f3C5HM4y0IYKSRgqW43um8ZP540dnfZexWNayoUwhMCJ01nc5ro3psiDQRc1aok9kxwQc&#10;llK1xMBWVQFVpAfrbRPEYTgJeqlop2TBtAbtwh/iubNflqwwr8pSM4OaHENsxq3KrSu7BvMzklWK&#10;dDUvhjDIP0TREi7A6d7UghiC1or/YqrlhZJaluakkG0gy5IXzOUA2UThT9nc1KRjLhcAR3d7mPT/&#10;M1u8vLtWiNMcpxgJ0kKJtp+3X7dftt9QatHpO53BpZvuWtn8dHcli3caCXlZE1Gxc6VkXzNCIabI&#10;3g+OHtiNhqdo1b+QFIyTtZEOqE2pWmsQIEAbV4/7fT3YxqAClGkUxfEYowKOxtF0DLL1QLLd405p&#10;84zJFlkhx6xpeKctYiQjd1fa+Nu7W0N96JI3DVLSvOWmdhBbx+5QwxsvoE5CRl6tVbW6bBS6I9BE&#10;yXIWXSzc9WbdQlJeHYX28+0Eemg6r3cqiHiw4aKv9KGP4aVVPcTRNPkrP+C62mXVEVMju+RYD51F&#10;shLAuJWvgSiWImOXhaXJIAFVBgno4qUBVLDjs1HEIWoTaIRdhbQI+2tewxwTB3Dl2jB1U9MeUW6r&#10;Fs9OU5gSlIOv01k4CdMpRqSpYJ4URuHfVuohSO2jhbj+UJF9SC6jo2ihF4e4bVc6Sn9MozgJL+J0&#10;tJzMpqNkmYxH6TScjcIovUgnYZImi+Un2yJRktWcUiauuGC78RIlD6PvMOj8YHADBvX7lpQN36N+&#10;BIYtoG9E23WH15RcCwpVIZnl69NBNoQ3Xg6Ow/VQbIAPYGiHgmO3JbQfDCtJ74HcwCUbmP0PgFBL&#10;9QGjHmYq9Nn7NVEMo+a5ADqlUZLYIew2yXgaw0YdnqwOT4gowFSODXSDEy8N7ODJulO8qsFT5Ggo&#10;5DkMlZI7ttuB46OCuO0G5qbLYJjxdjAf7t2tH3+i+XcAAAD//wMAUEsDBBQABgAIAAAAIQBGYQfG&#10;3AAAAAYBAAAPAAAAZHJzL2Rvd25yZXYueG1sTM4xb8IwEAXgvRL/wTqkbsWBUhKlcRCqRBfKAGTo&#10;aOIjibDPITYh/fc1E4xP7/Tuy5aD0azHzjWWBEwnETCk0qqGKgHFYf2WAHNekpLaEgr4QwfLfPSS&#10;yVTZG+2w3/uKhRFyqRRQe9+mnLuyRiPdxLZIoTvZzkgfYldx1clbGDeaz6JowY1sKHyoZYtfNZbn&#10;/dUI2Kzmv7q3l59FtC6239MiPu22GyFex8PqE5jHwT+O4c4PdMiD6WivpBzTIQe4FxDPgN3b+cc7&#10;sKOAJImB5xl/5uf/AAAA//8DAFBLAQItABQABgAIAAAAIQC2gziS/gAAAOEBAAATAAAAAAAAAAAA&#10;AAAAAAAAAABbQ29udGVudF9UeXBlc10ueG1sUEsBAi0AFAAGAAgAAAAhADj9If/WAAAAlAEAAAsA&#10;AAAAAAAAAAAAAAAALwEAAF9yZWxzLy5yZWxzUEsBAi0AFAAGAAgAAAAhAP0MfGMlAwAA0QYAAA4A&#10;AAAAAAAAAAAAAAAALgIAAGRycy9lMm9Eb2MueG1sUEsBAi0AFAAGAAgAAAAhAEZhB8bcAAAABgEA&#10;AA8AAAAAAAAAAAAAAAAAfwUAAGRycy9kb3ducmV2LnhtbFBLBQYAAAAABAAEAPMAAACIBgAAAAA=&#10;" fillcolor="#4f81bd" stroked="f" strokeweight="0">
                <v:fill color2="#365f90" focusposition=".5,.5" focussize="" focus="100%" type="gradientRadial"/>
                <v:shadow on="t" color="#254061" offset="1pt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- зона очистных сооружений.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p w:rsidR="006F2101" w:rsidRDefault="00694978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3.2. Описание структуры централизованной системы водоотведения</w:t>
      </w:r>
    </w:p>
    <w:p w:rsidR="00961085" w:rsidRPr="00E31CC9" w:rsidRDefault="00961085" w:rsidP="00694978">
      <w:pPr>
        <w:pStyle w:val="afc"/>
        <w:ind w:left="0"/>
        <w:jc w:val="center"/>
        <w:rPr>
          <w:rFonts w:ascii="PT Astra Serif" w:hAnsi="PT Astra Serif"/>
          <w:b/>
          <w:sz w:val="28"/>
          <w:szCs w:val="28"/>
        </w:rPr>
      </w:pPr>
    </w:p>
    <w:tbl>
      <w:tblPr>
        <w:tblpPr w:leftFromText="180" w:rightFromText="180" w:vertAnchor="text" w:horzAnchor="margin" w:tblpXSpec="center" w:tblpY="247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67"/>
        <w:gridCol w:w="9"/>
        <w:gridCol w:w="1622"/>
        <w:gridCol w:w="1677"/>
        <w:gridCol w:w="1795"/>
        <w:gridCol w:w="1778"/>
      </w:tblGrid>
      <w:tr w:rsidR="006F2101" w:rsidRPr="00E31CC9" w:rsidTr="00961085">
        <w:trPr>
          <w:trHeight w:val="828"/>
        </w:trPr>
        <w:tc>
          <w:tcPr>
            <w:tcW w:w="236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Фактическая очистка сточных вод</w:t>
            </w:r>
          </w:p>
        </w:tc>
        <w:tc>
          <w:tcPr>
            <w:tcW w:w="1631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2014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2018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2023</w:t>
            </w:r>
          </w:p>
        </w:tc>
      </w:tr>
      <w:tr w:rsidR="006F2101" w:rsidRPr="00E31CC9" w:rsidTr="00961085">
        <w:trPr>
          <w:trHeight w:val="828"/>
        </w:trPr>
        <w:tc>
          <w:tcPr>
            <w:tcW w:w="236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Годовой</w:t>
            </w:r>
          </w:p>
        </w:tc>
        <w:tc>
          <w:tcPr>
            <w:tcW w:w="1631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5475000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5650000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5840000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9000000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trHeight w:val="828"/>
        </w:trPr>
        <w:tc>
          <w:tcPr>
            <w:tcW w:w="236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Среднесуточный</w:t>
            </w:r>
          </w:p>
        </w:tc>
        <w:tc>
          <w:tcPr>
            <w:tcW w:w="1631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15500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16000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24500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  <w:tr w:rsidR="006F2101" w:rsidRPr="00E31CC9" w:rsidTr="00961085">
        <w:trPr>
          <w:trHeight w:val="828"/>
        </w:trPr>
        <w:tc>
          <w:tcPr>
            <w:tcW w:w="2376" w:type="dxa"/>
            <w:gridSpan w:val="2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  <w:b/>
              </w:rPr>
            </w:pPr>
            <w:r w:rsidRPr="00E31CC9">
              <w:rPr>
                <w:rFonts w:ascii="PT Astra Serif" w:hAnsi="PT Astra Serif"/>
                <w:b/>
              </w:rPr>
              <w:t>Максимальный</w:t>
            </w:r>
          </w:p>
        </w:tc>
        <w:tc>
          <w:tcPr>
            <w:tcW w:w="1622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18000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677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18600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95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</w:rPr>
              <w:t>19200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  <w:tc>
          <w:tcPr>
            <w:tcW w:w="1778" w:type="dxa"/>
            <w:vAlign w:val="center"/>
          </w:tcPr>
          <w:p w:rsidR="006F2101" w:rsidRPr="00E31CC9" w:rsidRDefault="006F2101" w:rsidP="00961085">
            <w:pPr>
              <w:pStyle w:val="afc"/>
              <w:ind w:left="0"/>
              <w:jc w:val="center"/>
              <w:rPr>
                <w:rFonts w:ascii="PT Astra Serif" w:hAnsi="PT Astra Serif"/>
              </w:rPr>
            </w:pPr>
            <w:r w:rsidRPr="00E31CC9">
              <w:rPr>
                <w:rFonts w:ascii="PT Astra Serif" w:hAnsi="PT Astra Serif"/>
                <w:lang w:val="en-US"/>
              </w:rPr>
              <w:t>295000</w:t>
            </w:r>
            <w:r w:rsidRPr="00E31CC9">
              <w:rPr>
                <w:rFonts w:ascii="PT Astra Serif" w:hAnsi="PT Astra Serif"/>
              </w:rPr>
              <w:t xml:space="preserve"> м</w:t>
            </w:r>
            <w:r w:rsidRPr="00E31CC9">
              <w:rPr>
                <w:rFonts w:ascii="PT Astra Serif" w:hAnsi="PT Astra Serif"/>
                <w:vertAlign w:val="superscript"/>
              </w:rPr>
              <w:t>3</w:t>
            </w:r>
          </w:p>
        </w:tc>
      </w:tr>
    </w:tbl>
    <w:p w:rsidR="006F2101" w:rsidRPr="00E31CC9" w:rsidRDefault="006F2101" w:rsidP="006F2101">
      <w:pPr>
        <w:pStyle w:val="afc"/>
        <w:ind w:left="0"/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961085" w:rsidRDefault="00961085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Карта элементов деления территории</w:t>
      </w:r>
    </w:p>
    <w:p w:rsidR="006F2101" w:rsidRPr="00961085" w:rsidRDefault="006F2101" w:rsidP="00961085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F2E25CE" wp14:editId="486D1E49">
                <wp:simplePos x="0" y="0"/>
                <wp:positionH relativeFrom="column">
                  <wp:posOffset>577215</wp:posOffset>
                </wp:positionH>
                <wp:positionV relativeFrom="paragraph">
                  <wp:posOffset>132080</wp:posOffset>
                </wp:positionV>
                <wp:extent cx="2524125" cy="3857625"/>
                <wp:effectExtent l="9525" t="9525" r="9525" b="9525"/>
                <wp:wrapNone/>
                <wp:docPr id="8" name="Овал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24125" cy="3857625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8" o:spid="_x0000_s1026" style="position:absolute;margin-left:45.45pt;margin-top:10.4pt;width:198.75pt;height:30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Y7/gOAIAAFMEAAAOAAAAZHJzL2Uyb0RvYy54bWysVFGO0zAQ/UfiDpb/adLSdrtR09WqSxHS&#10;AistHGDqOI2FY5ux23Q5DGdA/HKJHomx0y1d+EBC/EQznvHzvDczmV/tW812Er2ypuTDQc6ZNMJW&#10;ymxK/vHD6sWMMx/AVKCtkSV/kJ5fLZ4/m3eukCPbWF1JZARifNG5kjchuCLLvGhkC35gnTQUrC22&#10;EMjFTVYhdITe6myU59Oss1g5tEJ6T6c3fZAvEn5dSxHe17WXgemSU20hfTF91/GbLeZQbBBco8Sx&#10;DPiHKlpQhh49Qd1AALZF9QdUqwRab+swELbNbF0rIRMHYjPMf2Nz34CTiQuJ491JJv//YMW73R0y&#10;VZWcGmWgpRYdvh6+H74dfrBZVKdzvqCke3eHkZ93t1Z88szYZQNmI68RbddIqKimYczPnlyIjqer&#10;bN29tRWBwzbYJNS+xjYCkgRsn/rxcOqH3Acm6HA0GY2HowlngmIvZ5OLKTnxDSgerzv04bW0LYtG&#10;yaXWyvmoGRSwu/Whz37MSgysVtVKaZ0c3KyXGtkO4nzk0+lq1d/VroH+dJrnec+M2PfpqQJ/jqMN&#10;60p+OaH6/vYGwaWxIxJPINBuTUXlQhHlfHW0Ayjd25SvzVHfKGnfmrWtHkhetP1k0yaS0Vj8wllH&#10;U11y/3kLKDnTbwy16HI4Hsc1SM54cjEiB88j6/MIGEFQJQ+c9eYy9Kuzdag2Db00THSNvaa21iqp&#10;HVveV3UsliY3CXbcsrga537K+vUvWPwEAAD//wMAUEsDBBQABgAIAAAAIQAqcSU23wAAAAkBAAAP&#10;AAAAZHJzL2Rvd25yZXYueG1sTI/BTsMwEETvSPyDtUjcqN0QVW6IUwESggMHWorUo5MsSdR4HcVu&#10;E/6e5VSOq3mafZNvZteLM46h82RguVAgkCpfd9QY2H++3GkQIVqqbe8JDfxggE1xfZXbrPYTbfG8&#10;i43gEgqZNdDGOGRShqpFZ8PCD0icffvR2cjn2Mh6tBOXu14mSq2ksx3xh9YO+NxiddydnIHm7Xg4&#10;6KfpY//1vtymoXy1jBlzezM/PoCIOMcLDH/6rA4FO5X+RHUQvYG1WjNpIFG8gPNU6xREaWCV6HuQ&#10;RS7/Lyh+AQAA//8DAFBLAQItABQABgAIAAAAIQC2gziS/gAAAOEBAAATAAAAAAAAAAAAAAAAAAAA&#10;AABbQ29udGVudF9UeXBlc10ueG1sUEsBAi0AFAAGAAgAAAAhADj9If/WAAAAlAEAAAsAAAAAAAAA&#10;AAAAAAAALwEAAF9yZWxzLy5yZWxzUEsBAi0AFAAGAAgAAAAhALBjv+A4AgAAUwQAAA4AAAAAAAAA&#10;AAAAAAAALgIAAGRycy9lMm9Eb2MueG1sUEsBAi0AFAAGAAgAAAAhACpxJTbfAAAACQEAAA8AAAAA&#10;AAAAAAAAAAAAkgQAAGRycy9kb3ducmV2LnhtbFBLBQYAAAAABAAEAPMAAACeBQAAAAA=&#10;" fillcolor="#06f">
                <v:fill opacity="39321f"/>
              </v:oval>
            </w:pict>
          </mc:Fallback>
        </mc:AlternateContent>
      </w:r>
      <w:r w:rsidRPr="00E31CC9">
        <w:rPr>
          <w:rFonts w:ascii="PT Astra Serif" w:hAnsi="PT Astra Serif"/>
          <w:sz w:val="28"/>
          <w:szCs w:val="28"/>
        </w:rPr>
        <w:t xml:space="preserve"> </w:t>
      </w:r>
      <w:r w:rsidRPr="00E31CC9">
        <w:rPr>
          <w:rFonts w:ascii="PT Astra Serif" w:hAnsi="PT Astra Serif"/>
          <w:noProof/>
          <w:sz w:val="28"/>
          <w:szCs w:val="28"/>
          <w:lang w:eastAsia="ru-RU"/>
        </w:rPr>
        <w:drawing>
          <wp:inline distT="0" distB="0" distL="0" distR="0" wp14:anchorId="1D2FB72E" wp14:editId="4A931F53">
            <wp:extent cx="5020782" cy="4364099"/>
            <wp:effectExtent l="19050" t="0" r="8418" b="0"/>
            <wp:docPr id="4" name="Рисунок 4" descr="I:\РАБОТА_ТУЛА\ТУЛА\ТУЛА\Щекинский р-н\С администрации Щекинского р-на\Генпланы\1_ ГП МО г.Щёкино\1_очновной чертёж ГП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:\РАБОТА_ТУЛА\ТУЛА\ТУЛА\Щекинский р-н\С администрации Щекинского р-на\Генпланы\1_ ГП МО г.Щёкино\1_очновной чертёж ГП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0825" cy="436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25952A" wp14:editId="01D80FDA">
                <wp:simplePos x="0" y="0"/>
                <wp:positionH relativeFrom="column">
                  <wp:posOffset>62865</wp:posOffset>
                </wp:positionH>
                <wp:positionV relativeFrom="paragraph">
                  <wp:posOffset>122555</wp:posOffset>
                </wp:positionV>
                <wp:extent cx="952500" cy="1143000"/>
                <wp:effectExtent l="0" t="0" r="19050" b="19050"/>
                <wp:wrapNone/>
                <wp:docPr id="7" name="Овал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952500" cy="1143000"/>
                        </a:xfrm>
                        <a:prstGeom prst="ellipse">
                          <a:avLst/>
                        </a:prstGeom>
                        <a:solidFill>
                          <a:srgbClr val="0066FF">
                            <a:alpha val="60001"/>
                          </a:srgbClr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Овал 7" o:spid="_x0000_s1026" style="position:absolute;margin-left:4.95pt;margin-top:9.65pt;width:75pt;height:90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2ZXNgIAAFIEAAAOAAAAZHJzL2Uyb0RvYy54bWysVFFuEzEQ/UfiDpb/6e6GNKWrbqqqJQip&#10;QKXCASZeb9bCa5uxk005DGdA/HKJHImxnZQU/hA/qxnPzJt5b+y9uNwOmm0kemVNw6uTkjNphG2V&#10;WTX808fFi1ec+QCmBW2NbPiD9Pxy/vzZxehqObG91a1ERiDG16NreB+Cq4vCi14O4E+sk4aCncUB&#10;Arm4KlqEkdAHXUzKclaMFluHVkjv6fQmB/k84XedFOFD13kZmG44zRbSF9N3Gb/F/ALqFYLrldiP&#10;Af8wxQDKUNNHqBsIwNao/oIalEDrbRdOhB0K23VKyMSB2FTlH2zue3AycSFxvHuUyf8/WPF+c4dM&#10;tQ0/48zAQCvafdv92H3f/WRnUZ3R+ZqS7t0dRn7e3Vrx2TNjr3swK3mFaMdeQkszVTG/eFIQHU+l&#10;bDm+sy2BwzrYJNS2wyECkgRsm/bx8LgPuQ1M0OH56eS0pK0JClXV9GVJTmwB9aHaoQ9vpB1YNBou&#10;tVbOR8mghs2tDzn7kJUIWK3ahdI6ObhaXmtkG4jXo5zNFotcq10P+XRGTTMxIp/T0wT+GEcbNuZx&#10;U/mT2L7o0IPgDiSepKFdm5bGhTqq+XpvB1A620Ram728UdG8maVtH0hdtPli00Mko7f4lbORLnXD&#10;/Zc1oORMvzW0ofNqOo2vIDnT07MJOXgcWR5HwAiCanjgLJvXIb+ctUO16qlTlegae0Vb7VRSO248&#10;T7Ufli5uEmz/yOLLOPZT1u9fwfwXAAAA//8DAFBLAwQUAAYACAAAACEAASA0itoAAAAIAQAADwAA&#10;AGRycy9kb3ducmV2LnhtbEyPzU7DMBCE70i8g7VI3KhT/tSEOBUgIThwoKVIPW7iJYkar6PYbcLb&#10;sznBcb8Zzc7k68l16kRDaD0bWC4SUMSVty3XBnafL1crUCEiW+w8k4EfCrAuzs9yzKwfeUOnbayV&#10;hHDI0EATY59pHaqGHIaF74lF+/aDwyjnUGs74CjhrtPXSXKvHbYsHxrs6bmh6rA9OgP122G/Xz2N&#10;H7uv9+XmNpSvKDZjLi+mxwdQkab4Z4a5vlSHQjqV/sg2qM5AmopRcHoDapbvZlDOQIgucv1/QPEL&#10;AAD//wMAUEsBAi0AFAAGAAgAAAAhALaDOJL+AAAA4QEAABMAAAAAAAAAAAAAAAAAAAAAAFtDb250&#10;ZW50X1R5cGVzXS54bWxQSwECLQAUAAYACAAAACEAOP0h/9YAAACUAQAACwAAAAAAAAAAAAAAAAAv&#10;AQAAX3JlbHMvLnJlbHNQSwECLQAUAAYACAAAACEAwSdmVzYCAABSBAAADgAAAAAAAAAAAAAAAAAu&#10;AgAAZHJzL2Uyb0RvYy54bWxQSwECLQAUAAYACAAAACEAASA0itoAAAAIAQAADwAAAAAAAAAAAAAA&#10;AACQBAAAZHJzL2Rvd25yZXYueG1sUEsFBgAAAAAEAAQA8wAAAJcFAAAAAA==&#10;" fillcolor="#06f">
                <v:fill opacity="39321f"/>
              </v:oval>
            </w:pict>
          </mc:Fallback>
        </mc:AlternateConten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                        - зона канализации. </w:t>
      </w: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6F2101" w:rsidRPr="00E31CC9" w:rsidRDefault="006F2101" w:rsidP="006F2101">
      <w:pPr>
        <w:ind w:hanging="360"/>
        <w:jc w:val="both"/>
        <w:rPr>
          <w:rFonts w:ascii="PT Astra Serif" w:hAnsi="PT Astra Serif"/>
          <w:b/>
          <w:sz w:val="28"/>
          <w:szCs w:val="28"/>
        </w:rPr>
      </w:pPr>
    </w:p>
    <w:p w:rsidR="00694978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Расчетными элементами являются населенные пункты,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которых будет обеспечивать должный уровень жизни населения. Территориальное деление осуществляется в соответствии </w:t>
      </w:r>
      <w:r w:rsidR="00694978">
        <w:rPr>
          <w:rFonts w:ascii="PT Astra Serif" w:hAnsi="PT Astra Serif"/>
          <w:sz w:val="28"/>
          <w:szCs w:val="28"/>
        </w:rPr>
        <w:t>с границами населенных пунктов.</w:t>
      </w:r>
    </w:p>
    <w:p w:rsidR="006F2101" w:rsidRPr="00E31CC9" w:rsidRDefault="006F2101" w:rsidP="00694978">
      <w:pPr>
        <w:tabs>
          <w:tab w:val="left" w:pos="2955"/>
        </w:tabs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связи со строительством канализационных очистных сооружений, потребуется выделение дополнительных мощностей электроэнергии для обеспечения их работоспособности. Расчетный объем энергопотребления будет составлять 1,85 кВт\час на очистку 1 м</w:t>
      </w:r>
      <w:r w:rsidRPr="00E31CC9">
        <w:rPr>
          <w:rFonts w:ascii="PT Astra Serif" w:hAnsi="PT Astra Serif"/>
          <w:sz w:val="28"/>
          <w:szCs w:val="28"/>
          <w:vertAlign w:val="superscript"/>
        </w:rPr>
        <w:t>3</w:t>
      </w:r>
      <w:r w:rsidRPr="00E31CC9">
        <w:rPr>
          <w:rFonts w:ascii="PT Astra Serif" w:hAnsi="PT Astra Serif"/>
          <w:sz w:val="28"/>
          <w:szCs w:val="28"/>
        </w:rPr>
        <w:t xml:space="preserve"> сточных вод. Учитывая прогнозный уровень очистки сточных вод – 24500 м3/</w:t>
      </w:r>
      <w:proofErr w:type="spellStart"/>
      <w:r w:rsidRPr="00E31CC9">
        <w:rPr>
          <w:rFonts w:ascii="PT Astra Serif" w:hAnsi="PT Astra Serif"/>
          <w:sz w:val="28"/>
          <w:szCs w:val="28"/>
        </w:rPr>
        <w:t>сут</w:t>
      </w:r>
      <w:proofErr w:type="spellEnd"/>
      <w:r w:rsidRPr="00E31CC9">
        <w:rPr>
          <w:rFonts w:ascii="PT Astra Serif" w:hAnsi="PT Astra Serif"/>
          <w:sz w:val="28"/>
          <w:szCs w:val="28"/>
        </w:rPr>
        <w:t>., требуемый объем электроэнергии составляет: 45,325 тыс. кВт/час</w:t>
      </w:r>
    </w:p>
    <w:p w:rsidR="006F2101" w:rsidRDefault="006F2101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961085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 ПРЕДЛОЖЕНИЯ ПО СТРОИТЕЛЬСТВУ, РЕКОНСТРУКЦИИ </w:t>
      </w:r>
    </w:p>
    <w:p w:rsidR="006F2101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И</w:t>
      </w:r>
      <w:r w:rsidR="00961085">
        <w:rPr>
          <w:rFonts w:ascii="PT Astra Serif" w:hAnsi="PT Astra Serif"/>
          <w:b/>
          <w:sz w:val="28"/>
          <w:szCs w:val="28"/>
        </w:rPr>
        <w:t xml:space="preserve"> </w:t>
      </w:r>
      <w:r w:rsidRPr="00E31CC9">
        <w:rPr>
          <w:rFonts w:ascii="PT Astra Serif" w:hAnsi="PT Astra Serif"/>
          <w:b/>
          <w:sz w:val="28"/>
          <w:szCs w:val="28"/>
        </w:rPr>
        <w:t>МОДЕРНИЗАЦИИ (ТЕХНИЧЕСКОМУ ПЕРЕВООРУЖЕНИЮ) ОБЪЕКТОВ ЦЕНТРАЛИЗОВАННЫХ СИСТЕМ ВОДООТВЕДЕНИЯ</w:t>
      </w:r>
    </w:p>
    <w:p w:rsidR="00414D06" w:rsidRPr="00E31CC9" w:rsidRDefault="00414D06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264B47" w:rsidRDefault="006F2101" w:rsidP="00D61C2C">
      <w:pPr>
        <w:ind w:firstLine="567"/>
        <w:jc w:val="center"/>
        <w:rPr>
          <w:rFonts w:ascii="PT Astra Serif" w:hAnsi="PT Astra Serif"/>
          <w:b/>
          <w:sz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4.1. </w:t>
      </w:r>
      <w:r w:rsidR="00D61C2C" w:rsidRPr="00D61C2C">
        <w:rPr>
          <w:rFonts w:ascii="PT Astra Serif" w:hAnsi="PT Astra Serif"/>
          <w:b/>
          <w:sz w:val="28"/>
        </w:rPr>
        <w:t>Основные направления, принципы, задачи и целевые показатели развития централизованной системы водоотведения</w:t>
      </w:r>
    </w:p>
    <w:p w:rsidR="00D61C2C" w:rsidRDefault="00D61C2C" w:rsidP="00D61C2C">
      <w:pPr>
        <w:ind w:firstLine="567"/>
        <w:jc w:val="center"/>
        <w:rPr>
          <w:sz w:val="28"/>
        </w:rPr>
      </w:pPr>
      <w:r w:rsidRPr="00D61C2C">
        <w:rPr>
          <w:sz w:val="28"/>
        </w:rPr>
        <w:t xml:space="preserve">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proofErr w:type="gramStart"/>
      <w:r w:rsidRPr="00D61C2C">
        <w:rPr>
          <w:rFonts w:ascii="PT Astra Serif" w:hAnsi="PT Astra Serif"/>
          <w:sz w:val="28"/>
        </w:rPr>
        <w:t xml:space="preserve">Данный раздел разработан в целях реализации государственной политики в сфере водоотведения, направленной на обеспечение охраны здоровья населения и улучшения качества жизни путем обеспечения бесперебойного и качественного водоотведения, снижение негативного воздействия на водные объекты путем повышения качества очистки сточных вод, обеспечение доступности услуг водоотведения для абонентов за счет развития централизованной системы водоотведения. </w:t>
      </w:r>
      <w:proofErr w:type="gramEnd"/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В проекте принимаются следующие основные направления развития системы канализации городского округа: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совершенствование технологии и качества очистки сточных вод, как за счет реконструкции самих очистных сооружений, так и за счет совершенствования технологических процессов на предприятиях в целях предотвращения сброса в канализацию недопустимых концентраций загрязнений;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повышение надежности функционирования централизованной системы канализации за счет ее реконструкции и принятия рациональных решений по схеме;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удовлетворение потребности в обеспечении услугой водоотведения новых объектов капитального строительства. Основными задачами, решаемыми в схеме водоотведения, являются: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достижение нормативного уровня очистки химически загрязненных и </w:t>
      </w:r>
      <w:proofErr w:type="spellStart"/>
      <w:r w:rsidRPr="00D61C2C">
        <w:rPr>
          <w:rFonts w:ascii="PT Astra Serif" w:hAnsi="PT Astra Serif"/>
          <w:sz w:val="28"/>
        </w:rPr>
        <w:t>хозяйственнофекальных</w:t>
      </w:r>
      <w:proofErr w:type="spellEnd"/>
      <w:r w:rsidRPr="00D61C2C">
        <w:rPr>
          <w:rFonts w:ascii="PT Astra Serif" w:hAnsi="PT Astra Serif"/>
          <w:sz w:val="28"/>
        </w:rPr>
        <w:t xml:space="preserve"> стоков;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обеспечение стабильной и безаварийной работы систем водоотведения с созданием оптимального резерва пропускной способности коммуникаций; </w:t>
      </w:r>
    </w:p>
    <w:p w:rsidR="00961085" w:rsidRDefault="00961085" w:rsidP="00D61C2C">
      <w:pPr>
        <w:ind w:firstLine="709"/>
        <w:jc w:val="both"/>
        <w:rPr>
          <w:rFonts w:ascii="PT Astra Serif" w:hAnsi="PT Astra Serif"/>
          <w:sz w:val="28"/>
        </w:rPr>
      </w:pPr>
      <w:r>
        <w:rPr>
          <w:rFonts w:ascii="PT Astra Serif" w:hAnsi="PT Astra Serif"/>
          <w:sz w:val="28"/>
        </w:rPr>
        <w:t>р</w:t>
      </w:r>
      <w:r w:rsidR="00D61C2C" w:rsidRPr="00D61C2C">
        <w:rPr>
          <w:rFonts w:ascii="PT Astra Serif" w:hAnsi="PT Astra Serif"/>
          <w:sz w:val="28"/>
        </w:rPr>
        <w:t xml:space="preserve">еконструкция и модернизация канализационной сети с целью повышения надежности и снижения количества отказов системы;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модернизация физически и морально изношенного насосного оборудования КНС.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Основные </w:t>
      </w:r>
      <w:r>
        <w:rPr>
          <w:rFonts w:ascii="PT Astra Serif" w:hAnsi="PT Astra Serif"/>
          <w:sz w:val="28"/>
        </w:rPr>
        <w:t>направления развития систем водоо</w:t>
      </w:r>
      <w:r w:rsidRPr="00D61C2C">
        <w:rPr>
          <w:rFonts w:ascii="PT Astra Serif" w:hAnsi="PT Astra Serif"/>
          <w:sz w:val="28"/>
        </w:rPr>
        <w:t xml:space="preserve">тведения предусматривают повышение качества приема, перекачки и очистки стоков; экологическую безопасность систем очистки сточных вод; обеспечение полной обработки и утилизации осадков. 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 xml:space="preserve">Первоочередным мероприятием является капитальный ремонт очистных сооружений системы водоотведения г. </w:t>
      </w:r>
      <w:r>
        <w:rPr>
          <w:rFonts w:ascii="PT Astra Serif" w:hAnsi="PT Astra Serif"/>
          <w:sz w:val="28"/>
        </w:rPr>
        <w:t>Щекино</w:t>
      </w:r>
      <w:r w:rsidRPr="00D61C2C">
        <w:rPr>
          <w:rFonts w:ascii="PT Astra Serif" w:hAnsi="PT Astra Serif"/>
          <w:sz w:val="28"/>
        </w:rPr>
        <w:t xml:space="preserve"> с целью обеспечения нормативной степени очистки сточных вод. </w:t>
      </w:r>
    </w:p>
    <w:p w:rsidR="006F2101" w:rsidRDefault="00D61C2C" w:rsidP="00D61C2C">
      <w:pPr>
        <w:ind w:firstLine="709"/>
        <w:jc w:val="both"/>
        <w:rPr>
          <w:rFonts w:ascii="PT Astra Serif" w:hAnsi="PT Astra Serif"/>
          <w:sz w:val="28"/>
        </w:rPr>
      </w:pPr>
      <w:r w:rsidRPr="00D61C2C">
        <w:rPr>
          <w:rFonts w:ascii="PT Astra Serif" w:hAnsi="PT Astra Serif"/>
          <w:sz w:val="28"/>
        </w:rPr>
        <w:t>Одним из приоритетных направлений социально-экономической политики является повышение уровня жизни населения, содействие развитию ч</w:t>
      </w:r>
      <w:r>
        <w:rPr>
          <w:rFonts w:ascii="PT Astra Serif" w:hAnsi="PT Astra Serif"/>
          <w:sz w:val="28"/>
        </w:rPr>
        <w:t>еловека, прежде всего, за сч</w:t>
      </w:r>
      <w:r w:rsidR="00961085">
        <w:rPr>
          <w:rFonts w:ascii="PT Astra Serif" w:hAnsi="PT Astra Serif"/>
          <w:sz w:val="28"/>
        </w:rPr>
        <w:t>е</w:t>
      </w:r>
      <w:r>
        <w:rPr>
          <w:rFonts w:ascii="PT Astra Serif" w:hAnsi="PT Astra Serif"/>
          <w:sz w:val="28"/>
        </w:rPr>
        <w:t>т</w:t>
      </w:r>
      <w:r w:rsidRPr="00D61C2C">
        <w:rPr>
          <w:rFonts w:ascii="PT Astra Serif" w:hAnsi="PT Astra Serif"/>
          <w:sz w:val="28"/>
        </w:rPr>
        <w:t xml:space="preserve"> обеспечения граждан доступным жильём с развитой инфраструктурой, образованием, медицинским обслуживанием и социальными услугами.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</w:rPr>
      </w:pPr>
    </w:p>
    <w:p w:rsidR="00264B47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4.2 </w:t>
      </w:r>
      <w:r w:rsidR="00D61C2C" w:rsidRPr="00D61C2C">
        <w:rPr>
          <w:rFonts w:ascii="PT Astra Serif" w:hAnsi="PT Astra Serif"/>
          <w:b/>
          <w:sz w:val="28"/>
          <w:szCs w:val="28"/>
        </w:rPr>
        <w:t xml:space="preserve">Перечень основных мероприятий по реализации схем </w:t>
      </w:r>
    </w:p>
    <w:p w:rsidR="00264B47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водоотведения с разбивкой по годам, включая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технические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Style w:val="FontStyle47"/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обоснования этих мероприятий</w:t>
      </w:r>
      <w:r w:rsidRPr="00D61C2C">
        <w:rPr>
          <w:rStyle w:val="FontStyle47"/>
          <w:rFonts w:ascii="PT Astra Serif" w:hAnsi="PT Astra Serif"/>
          <w:b/>
          <w:sz w:val="28"/>
          <w:szCs w:val="28"/>
        </w:rPr>
        <w:t xml:space="preserve"> </w:t>
      </w:r>
    </w:p>
    <w:p w:rsidR="00264B47" w:rsidRPr="00523BBC" w:rsidRDefault="00264B47" w:rsidP="00D61C2C">
      <w:pPr>
        <w:jc w:val="center"/>
        <w:rPr>
          <w:rStyle w:val="FontStyle47"/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D61C2C">
      <w:pPr>
        <w:ind w:firstLine="709"/>
        <w:jc w:val="both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В составе комплекса очистных сооружений необходимо предусмотреть цех механического обезвоживания осадка, строительство которого позволит значительно снизить негативное влияние комплекса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Все 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D61C2C">
      <w:pPr>
        <w:autoSpaceDE w:val="0"/>
        <w:autoSpaceDN w:val="0"/>
        <w:adjustRightInd w:val="0"/>
        <w:ind w:firstLine="54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требуется: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города с использованием современных материалов;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постепенно провести реконструкцию всех КНС с заменой насосного и электрического оборудования, что повысит надежность их работы;</w:t>
      </w:r>
    </w:p>
    <w:p w:rsidR="006F2101" w:rsidRPr="00E31CC9" w:rsidRDefault="006F2101" w:rsidP="00D61C2C">
      <w:pPr>
        <w:autoSpaceDE w:val="0"/>
        <w:autoSpaceDN w:val="0"/>
        <w:adjustRightInd w:val="0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обеспечить территории усадебной жилой застройки автономными системами биологической очистки сточных вод.</w:t>
      </w:r>
    </w:p>
    <w:p w:rsidR="006F2101" w:rsidRPr="00E31CC9" w:rsidRDefault="006F2101" w:rsidP="00D61C2C">
      <w:pPr>
        <w:pStyle w:val="Style26"/>
        <w:widowControl/>
        <w:spacing w:line="240" w:lineRule="auto"/>
        <w:rPr>
          <w:rStyle w:val="FontStyle47"/>
          <w:rFonts w:ascii="PT Astra Serif" w:hAnsi="PT Astra Serif"/>
          <w:sz w:val="28"/>
          <w:szCs w:val="28"/>
        </w:rPr>
      </w:pPr>
      <w:r w:rsidRPr="00E31CC9">
        <w:rPr>
          <w:rStyle w:val="FontStyle47"/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523BBC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961085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 xml:space="preserve">Оценка капитальных затрат в новое строительство </w:t>
      </w:r>
    </w:p>
    <w:p w:rsidR="006F2101" w:rsidRDefault="006F2101" w:rsidP="00961085">
      <w:pPr>
        <w:jc w:val="center"/>
        <w:rPr>
          <w:rFonts w:ascii="PT Astra Serif" w:hAnsi="PT Astra Serif"/>
          <w:b/>
          <w:sz w:val="28"/>
          <w:szCs w:val="28"/>
        </w:rPr>
      </w:pPr>
      <w:r w:rsidRPr="00961085">
        <w:rPr>
          <w:rFonts w:ascii="PT Astra Serif" w:hAnsi="PT Astra Serif"/>
          <w:b/>
          <w:sz w:val="28"/>
          <w:szCs w:val="28"/>
        </w:rPr>
        <w:t>и реконструкци</w:t>
      </w:r>
      <w:r w:rsidR="00D61C2C" w:rsidRPr="00961085">
        <w:rPr>
          <w:rFonts w:ascii="PT Astra Serif" w:hAnsi="PT Astra Serif"/>
          <w:b/>
          <w:sz w:val="28"/>
          <w:szCs w:val="28"/>
        </w:rPr>
        <w:t>ю объектов систем водоотведения</w:t>
      </w:r>
    </w:p>
    <w:p w:rsidR="00961085" w:rsidRPr="00523BBC" w:rsidRDefault="00961085" w:rsidP="00961085">
      <w:pPr>
        <w:jc w:val="center"/>
        <w:rPr>
          <w:rFonts w:ascii="PT Astra Serif" w:hAnsi="PT Astra Serif"/>
          <w:b/>
          <w:sz w:val="20"/>
          <w:szCs w:val="20"/>
        </w:rPr>
      </w:pPr>
    </w:p>
    <w:tbl>
      <w:tblPr>
        <w:tblStyle w:val="aff3"/>
        <w:tblW w:w="0" w:type="auto"/>
        <w:jc w:val="center"/>
        <w:tblLook w:val="04A0" w:firstRow="1" w:lastRow="0" w:firstColumn="1" w:lastColumn="0" w:noHBand="0" w:noVBand="1"/>
      </w:tblPr>
      <w:tblGrid>
        <w:gridCol w:w="542"/>
        <w:gridCol w:w="3016"/>
        <w:gridCol w:w="1276"/>
        <w:gridCol w:w="850"/>
        <w:gridCol w:w="851"/>
        <w:gridCol w:w="821"/>
        <w:gridCol w:w="708"/>
        <w:gridCol w:w="709"/>
        <w:gridCol w:w="721"/>
      </w:tblGrid>
      <w:tr w:rsidR="006F2101" w:rsidRPr="00E31CC9" w:rsidTr="00961085">
        <w:trPr>
          <w:trHeight w:val="465"/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Мероприятие (</w:t>
            </w:r>
            <w:proofErr w:type="spellStart"/>
            <w:r w:rsidRPr="00E31CC9">
              <w:rPr>
                <w:rFonts w:ascii="PT Astra Serif" w:hAnsi="PT Astra Serif"/>
                <w:sz w:val="22"/>
                <w:szCs w:val="22"/>
              </w:rPr>
              <w:t>тыс</w:t>
            </w:r>
            <w:proofErr w:type="gramStart"/>
            <w:r w:rsidRPr="00E31CC9">
              <w:rPr>
                <w:rFonts w:ascii="PT Astra Serif" w:hAnsi="PT Astra Serif"/>
                <w:sz w:val="22"/>
                <w:szCs w:val="22"/>
              </w:rPr>
              <w:t>.р</w:t>
            </w:r>
            <w:proofErr w:type="gramEnd"/>
            <w:r w:rsidRPr="00E31CC9">
              <w:rPr>
                <w:rFonts w:ascii="PT Astra Serif" w:hAnsi="PT Astra Serif"/>
                <w:sz w:val="22"/>
                <w:szCs w:val="22"/>
              </w:rPr>
              <w:t>уб</w:t>
            </w:r>
            <w:proofErr w:type="spellEnd"/>
            <w:r w:rsidRPr="00E31CC9">
              <w:rPr>
                <w:rFonts w:ascii="PT Astra Serif" w:hAnsi="PT Astra Serif"/>
                <w:sz w:val="22"/>
                <w:szCs w:val="22"/>
              </w:rPr>
              <w:t>.)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2013-2017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2018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2019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2021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2022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2023</w:t>
            </w:r>
          </w:p>
        </w:tc>
      </w:tr>
      <w:tr w:rsidR="006F2101" w:rsidRPr="00E31CC9" w:rsidTr="00961085">
        <w:trPr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6F2101" w:rsidRPr="00E31CC9" w:rsidTr="00961085">
        <w:trPr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961085">
        <w:trPr>
          <w:trHeight w:val="345"/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016" w:type="dxa"/>
            <w:vAlign w:val="center"/>
          </w:tcPr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961085">
        <w:trPr>
          <w:trHeight w:val="210"/>
          <w:jc w:val="center"/>
        </w:trPr>
        <w:tc>
          <w:tcPr>
            <w:tcW w:w="542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016" w:type="dxa"/>
            <w:vAlign w:val="center"/>
          </w:tcPr>
          <w:p w:rsidR="00961085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</w:t>
            </w:r>
            <w:proofErr w:type="gramStart"/>
            <w:r w:rsidRPr="00E31CC9">
              <w:rPr>
                <w:rFonts w:ascii="PT Astra Serif" w:hAnsi="PT Astra Serif"/>
                <w:sz w:val="22"/>
                <w:szCs w:val="22"/>
              </w:rPr>
              <w:t xml:space="preserve"> Д</w:t>
            </w:r>
            <w:proofErr w:type="gramEnd"/>
            <w:r w:rsidRPr="00E31CC9">
              <w:rPr>
                <w:rFonts w:ascii="PT Astra Serif" w:hAnsi="PT Astra Serif"/>
                <w:sz w:val="22"/>
                <w:szCs w:val="22"/>
              </w:rPr>
              <w:t xml:space="preserve"> 500 от КНС </w:t>
            </w:r>
          </w:p>
          <w:p w:rsidR="006F2101" w:rsidRPr="00E31CC9" w:rsidRDefault="006F2101" w:rsidP="00961085">
            <w:pPr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№</w:t>
            </w:r>
            <w:r w:rsidR="00961085">
              <w:rPr>
                <w:rFonts w:ascii="PT Astra Serif" w:hAnsi="PT Astra Serif"/>
                <w:sz w:val="22"/>
                <w:szCs w:val="22"/>
              </w:rPr>
              <w:t xml:space="preserve"> </w:t>
            </w:r>
            <w:r w:rsidRPr="00E31CC9">
              <w:rPr>
                <w:rFonts w:ascii="PT Astra Serif" w:hAnsi="PT Astra Serif"/>
                <w:sz w:val="22"/>
                <w:szCs w:val="22"/>
              </w:rPr>
              <w:t>6 до очистных сооружений ОАО «Щекиноазот»</w:t>
            </w:r>
          </w:p>
        </w:tc>
        <w:tc>
          <w:tcPr>
            <w:tcW w:w="1276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708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09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721" w:type="dxa"/>
            <w:vAlign w:val="center"/>
          </w:tcPr>
          <w:p w:rsidR="006F2101" w:rsidRPr="00E31CC9" w:rsidRDefault="006F2101" w:rsidP="00961085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</w:tbl>
    <w:p w:rsidR="00D61C2C" w:rsidRDefault="006F2101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4.5. </w:t>
      </w:r>
      <w:r w:rsidR="00D61C2C" w:rsidRPr="00D61C2C">
        <w:rPr>
          <w:rFonts w:ascii="PT Astra Serif" w:hAnsi="PT Astra Serif"/>
          <w:b/>
          <w:sz w:val="28"/>
          <w:szCs w:val="28"/>
        </w:rPr>
        <w:t>Технические обоснования основных</w:t>
      </w:r>
      <w:r w:rsidR="00D61C2C">
        <w:rPr>
          <w:rFonts w:ascii="PT Astra Serif" w:hAnsi="PT Astra Serif"/>
          <w:b/>
          <w:sz w:val="28"/>
          <w:szCs w:val="28"/>
        </w:rPr>
        <w:t xml:space="preserve"> мероприятий </w:t>
      </w:r>
    </w:p>
    <w:p w:rsidR="006F2101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 xml:space="preserve">по реализации схем </w:t>
      </w:r>
      <w:r w:rsidRPr="00D61C2C">
        <w:rPr>
          <w:rFonts w:ascii="PT Astra Serif" w:hAnsi="PT Astra Serif"/>
          <w:b/>
          <w:sz w:val="28"/>
          <w:szCs w:val="28"/>
        </w:rPr>
        <w:t>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сетей водоотведения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proofErr w:type="gramStart"/>
      <w:r w:rsidRPr="00D61C2C">
        <w:rPr>
          <w:rFonts w:ascii="PT Astra Serif" w:hAnsi="PT Astra Serif"/>
          <w:sz w:val="28"/>
          <w:szCs w:val="28"/>
        </w:rPr>
        <w:t>Планируемые мероприятия по реконструкции действую</w:t>
      </w:r>
      <w:r>
        <w:rPr>
          <w:rFonts w:ascii="PT Astra Serif" w:hAnsi="PT Astra Serif"/>
          <w:sz w:val="28"/>
          <w:szCs w:val="28"/>
        </w:rPr>
        <w:t xml:space="preserve">щих сетей системы отвода стоков </w:t>
      </w:r>
      <w:r w:rsidRPr="00D61C2C">
        <w:rPr>
          <w:rFonts w:ascii="PT Astra Serif" w:hAnsi="PT Astra Serif"/>
          <w:sz w:val="28"/>
          <w:szCs w:val="28"/>
        </w:rPr>
        <w:t>направлены на снижение износа сетей, затрат на их ремонт, уменьшение утечек сточных вод при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транспортировке до очистных сооружениях и авариях, повышение надежности системы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водоотведения, на увеличение пропускной способности, ограниченность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>которой, обусловленная многолетними коррозионными отложениями.</w:t>
      </w:r>
      <w:proofErr w:type="gramEnd"/>
    </w:p>
    <w:p w:rsid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D61C2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523BBC">
        <w:rPr>
          <w:rFonts w:ascii="PT Astra Serif" w:hAnsi="PT Astra Serif"/>
          <w:b/>
          <w:sz w:val="28"/>
          <w:szCs w:val="28"/>
        </w:rPr>
        <w:t>Реконструкция очистных сооружений</w:t>
      </w:r>
    </w:p>
    <w:p w:rsidR="00523BBC" w:rsidRPr="00523BBC" w:rsidRDefault="00523BBC" w:rsidP="00523BBC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 xml:space="preserve">Ключевым мероприятием по улучшению </w:t>
      </w:r>
      <w:r>
        <w:rPr>
          <w:rFonts w:ascii="PT Astra Serif" w:hAnsi="PT Astra Serif"/>
          <w:sz w:val="28"/>
          <w:szCs w:val="28"/>
        </w:rPr>
        <w:t xml:space="preserve">качества предоставляемой услуги </w:t>
      </w:r>
      <w:r w:rsidRPr="00D61C2C">
        <w:rPr>
          <w:rFonts w:ascii="PT Astra Serif" w:hAnsi="PT Astra Serif"/>
          <w:sz w:val="28"/>
          <w:szCs w:val="28"/>
        </w:rPr>
        <w:t>централизованного водоотведения является реконструкция очистных сооружений сточн</w:t>
      </w:r>
      <w:r>
        <w:rPr>
          <w:rFonts w:ascii="PT Astra Serif" w:hAnsi="PT Astra Serif"/>
          <w:sz w:val="28"/>
          <w:szCs w:val="28"/>
        </w:rPr>
        <w:t>ы</w:t>
      </w:r>
      <w:r w:rsidRPr="00D61C2C">
        <w:rPr>
          <w:rFonts w:ascii="PT Astra Serif" w:hAnsi="PT Astra Serif"/>
          <w:sz w:val="28"/>
          <w:szCs w:val="28"/>
        </w:rPr>
        <w:t>х вод.</w:t>
      </w:r>
    </w:p>
    <w:p w:rsidR="00D61C2C" w:rsidRP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позволит повысить качество очист</w:t>
      </w:r>
      <w:r>
        <w:rPr>
          <w:rFonts w:ascii="PT Astra Serif" w:hAnsi="PT Astra Serif"/>
          <w:sz w:val="28"/>
          <w:szCs w:val="28"/>
        </w:rPr>
        <w:t>ки хозяйственно-бытовых сточных вод</w:t>
      </w:r>
      <w:r w:rsidRPr="00D61C2C">
        <w:rPr>
          <w:rFonts w:ascii="PT Astra Serif" w:hAnsi="PT Astra Serif"/>
          <w:sz w:val="28"/>
          <w:szCs w:val="28"/>
        </w:rPr>
        <w:t>.</w:t>
      </w:r>
    </w:p>
    <w:p w:rsidR="00D61C2C" w:rsidRDefault="00D61C2C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D61C2C">
        <w:rPr>
          <w:rFonts w:ascii="PT Astra Serif" w:hAnsi="PT Astra Serif"/>
          <w:sz w:val="28"/>
          <w:szCs w:val="28"/>
        </w:rPr>
        <w:t>Реконструкция очистных сооружений приведет к пов</w:t>
      </w:r>
      <w:r>
        <w:rPr>
          <w:rFonts w:ascii="PT Astra Serif" w:hAnsi="PT Astra Serif"/>
          <w:sz w:val="28"/>
          <w:szCs w:val="28"/>
        </w:rPr>
        <w:t xml:space="preserve">ышению надежности работы систем </w:t>
      </w:r>
      <w:r w:rsidRPr="00D61C2C">
        <w:rPr>
          <w:rFonts w:ascii="PT Astra Serif" w:hAnsi="PT Astra Serif"/>
          <w:sz w:val="28"/>
          <w:szCs w:val="28"/>
        </w:rPr>
        <w:t>коммунальной инфраструктуры, повы</w:t>
      </w:r>
      <w:r>
        <w:rPr>
          <w:rFonts w:ascii="PT Astra Serif" w:hAnsi="PT Astra Serif"/>
          <w:sz w:val="28"/>
          <w:szCs w:val="28"/>
        </w:rPr>
        <w:t>ш</w:t>
      </w:r>
      <w:r w:rsidRPr="00D61C2C">
        <w:rPr>
          <w:rFonts w:ascii="PT Astra Serif" w:hAnsi="PT Astra Serif"/>
          <w:sz w:val="28"/>
          <w:szCs w:val="28"/>
        </w:rPr>
        <w:t>ению энергетической эффективности в производственном</w:t>
      </w:r>
      <w:r>
        <w:rPr>
          <w:rFonts w:ascii="PT Astra Serif" w:hAnsi="PT Astra Serif"/>
          <w:sz w:val="28"/>
          <w:szCs w:val="28"/>
        </w:rPr>
        <w:t xml:space="preserve"> </w:t>
      </w:r>
      <w:r w:rsidRPr="00D61C2C">
        <w:rPr>
          <w:rFonts w:ascii="PT Astra Serif" w:hAnsi="PT Astra Serif"/>
          <w:sz w:val="28"/>
          <w:szCs w:val="28"/>
        </w:rPr>
        <w:t xml:space="preserve">процессе, повышению качества коммунальных услуг, повышению эффективности </w:t>
      </w:r>
      <w:proofErr w:type="spellStart"/>
      <w:r w:rsidRPr="00D61C2C">
        <w:rPr>
          <w:rFonts w:ascii="PT Astra Serif" w:hAnsi="PT Astra Serif"/>
          <w:sz w:val="28"/>
          <w:szCs w:val="28"/>
        </w:rPr>
        <w:t>финансовохозяйственной</w:t>
      </w:r>
      <w:proofErr w:type="spellEnd"/>
      <w:r w:rsidRPr="00D61C2C">
        <w:rPr>
          <w:rFonts w:ascii="PT Astra Serif" w:hAnsi="PT Astra Serif"/>
          <w:sz w:val="28"/>
          <w:szCs w:val="28"/>
        </w:rPr>
        <w:t xml:space="preserve"> деятельности предприятий коммунального комплекса.</w:t>
      </w:r>
    </w:p>
    <w:p w:rsidR="00463198" w:rsidRPr="00D61C2C" w:rsidRDefault="00463198" w:rsidP="00D61C2C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 xml:space="preserve">4.4. Сведения о вновь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строящихся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, реконструируемых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и предлагаемы</w:t>
      </w:r>
      <w:r w:rsidR="00CA63BE">
        <w:rPr>
          <w:rFonts w:ascii="PT Astra Serif" w:hAnsi="PT Astra Serif"/>
          <w:b/>
          <w:sz w:val="28"/>
          <w:szCs w:val="28"/>
        </w:rPr>
        <w:t>х</w:t>
      </w:r>
      <w:r w:rsidRPr="00D61C2C">
        <w:t xml:space="preserve"> </w:t>
      </w:r>
      <w:r>
        <w:rPr>
          <w:rFonts w:ascii="PT Astra Serif" w:hAnsi="PT Astra Serif"/>
          <w:b/>
          <w:sz w:val="28"/>
          <w:szCs w:val="28"/>
        </w:rPr>
        <w:t xml:space="preserve">к </w:t>
      </w:r>
      <w:r w:rsidRPr="00D61C2C">
        <w:rPr>
          <w:rFonts w:ascii="PT Astra Serif" w:hAnsi="PT Astra Serif"/>
          <w:b/>
          <w:sz w:val="28"/>
          <w:szCs w:val="28"/>
        </w:rPr>
        <w:t xml:space="preserve">выводу из эксплуатации </w:t>
      </w:r>
      <w:proofErr w:type="gramStart"/>
      <w:r w:rsidRPr="00D61C2C">
        <w:rPr>
          <w:rFonts w:ascii="PT Astra Serif" w:hAnsi="PT Astra Serif"/>
          <w:b/>
          <w:sz w:val="28"/>
          <w:szCs w:val="28"/>
        </w:rPr>
        <w:t>объектах</w:t>
      </w:r>
      <w:proofErr w:type="gramEnd"/>
      <w:r w:rsidRPr="00D61C2C">
        <w:rPr>
          <w:rFonts w:ascii="PT Astra Serif" w:hAnsi="PT Astra Serif"/>
          <w:b/>
          <w:sz w:val="28"/>
          <w:szCs w:val="28"/>
        </w:rPr>
        <w:t xml:space="preserve"> </w:t>
      </w:r>
    </w:p>
    <w:p w:rsidR="00D61C2C" w:rsidRDefault="00D61C2C" w:rsidP="00D61C2C">
      <w:pPr>
        <w:jc w:val="center"/>
        <w:rPr>
          <w:rFonts w:ascii="PT Astra Serif" w:hAnsi="PT Astra Serif"/>
          <w:b/>
          <w:sz w:val="28"/>
          <w:szCs w:val="28"/>
        </w:rPr>
      </w:pPr>
      <w:r w:rsidRPr="00D61C2C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D61C2C">
      <w:pPr>
        <w:jc w:val="center"/>
        <w:rPr>
          <w:rFonts w:ascii="PT Astra Serif" w:hAnsi="PT Astra Serif"/>
          <w:b/>
          <w:sz w:val="28"/>
          <w:szCs w:val="28"/>
        </w:rPr>
      </w:pPr>
    </w:p>
    <w:p w:rsidR="00D61C2C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Строительство  и вывод из эксплуатации объектов централизованной системы водоотведения не планируется.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4.5.Сведения о развитии систем диспетчеризации,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телемеханизации и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 xml:space="preserve">об автоматизированных системах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управления режимами водоотведения на объектах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организаций, осуществляющих водоотведение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Системы диспетчеризации, телемеханизации в существующей системе водоотведения</w:t>
      </w:r>
      <w:r>
        <w:rPr>
          <w:rFonts w:ascii="PT Astra Serif" w:hAnsi="PT Astra Serif"/>
          <w:sz w:val="28"/>
          <w:szCs w:val="28"/>
        </w:rPr>
        <w:t xml:space="preserve"> в г.Щекино</w:t>
      </w:r>
      <w:r w:rsidRPr="00CA63BE">
        <w:rPr>
          <w:rFonts w:ascii="PT Astra Serif" w:hAnsi="PT Astra Serif"/>
          <w:sz w:val="28"/>
          <w:szCs w:val="28"/>
        </w:rPr>
        <w:t xml:space="preserve"> отсутствуют. 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Автоматизированные системы управления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водоотведения на объектах отсутствуют.</w:t>
      </w: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 xml:space="preserve">При модернизации очистных сооружений необходимо </w:t>
      </w:r>
      <w:r>
        <w:rPr>
          <w:rFonts w:ascii="PT Astra Serif" w:hAnsi="PT Astra Serif"/>
          <w:sz w:val="28"/>
          <w:szCs w:val="28"/>
        </w:rPr>
        <w:t xml:space="preserve">использовать автоматизированные </w:t>
      </w:r>
      <w:r w:rsidRPr="00CA63BE">
        <w:rPr>
          <w:rFonts w:ascii="PT Astra Serif" w:hAnsi="PT Astra Serif"/>
          <w:sz w:val="28"/>
          <w:szCs w:val="28"/>
        </w:rPr>
        <w:t xml:space="preserve">системы управления и диспетчеризации, которые позволят повысить </w:t>
      </w:r>
      <w:proofErr w:type="spellStart"/>
      <w:r w:rsidRPr="00CA63BE">
        <w:rPr>
          <w:rFonts w:ascii="PT Astra Serif" w:hAnsi="PT Astra Serif"/>
          <w:sz w:val="28"/>
          <w:szCs w:val="28"/>
        </w:rPr>
        <w:t>энергоэффективность</w:t>
      </w:r>
      <w:proofErr w:type="spellEnd"/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транспортировки сточных вод, снизить время в перебоях водоо</w:t>
      </w:r>
      <w:r>
        <w:rPr>
          <w:rFonts w:ascii="PT Astra Serif" w:hAnsi="PT Astra Serif"/>
          <w:sz w:val="28"/>
          <w:szCs w:val="28"/>
        </w:rPr>
        <w:t xml:space="preserve">тведения и сократить численность </w:t>
      </w:r>
      <w:r w:rsidRPr="00CA63BE">
        <w:rPr>
          <w:rFonts w:ascii="PT Astra Serif" w:hAnsi="PT Astra Serif"/>
          <w:sz w:val="28"/>
          <w:szCs w:val="28"/>
        </w:rPr>
        <w:t>обслуживающего персонала.</w:t>
      </w:r>
    </w:p>
    <w:p w:rsid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На магистральных участках сетей водоотведения н</w:t>
      </w:r>
      <w:r>
        <w:rPr>
          <w:rFonts w:ascii="PT Astra Serif" w:hAnsi="PT Astra Serif"/>
          <w:sz w:val="28"/>
          <w:szCs w:val="28"/>
        </w:rPr>
        <w:t xml:space="preserve">еобходимо использовать шиберные </w:t>
      </w:r>
      <w:r w:rsidRPr="00CA63BE">
        <w:rPr>
          <w:rFonts w:ascii="PT Astra Serif" w:hAnsi="PT Astra Serif"/>
          <w:sz w:val="28"/>
          <w:szCs w:val="28"/>
        </w:rPr>
        <w:t>задвижки, позволяющие частично или полностью перекрывать движение среды.</w:t>
      </w:r>
    </w:p>
    <w:p w:rsidR="00463198" w:rsidRPr="00CA63BE" w:rsidRDefault="00463198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 xml:space="preserve">4.6. Описание вариантов маршрутов прохождения </w:t>
      </w:r>
    </w:p>
    <w:p w:rsid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т</w:t>
      </w:r>
      <w:r w:rsidRPr="00CA63BE">
        <w:rPr>
          <w:rFonts w:ascii="PT Astra Serif" w:hAnsi="PT Astra Serif"/>
          <w:b/>
          <w:sz w:val="28"/>
          <w:szCs w:val="28"/>
        </w:rPr>
        <w:t>рубопроводов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(трасс) по территории поселения, городского округа, расположения намечаемых</w:t>
      </w:r>
      <w:r>
        <w:rPr>
          <w:rFonts w:ascii="PT Astra Serif" w:hAnsi="PT Astra Serif"/>
          <w:b/>
          <w:sz w:val="28"/>
          <w:szCs w:val="28"/>
        </w:rPr>
        <w:t xml:space="preserve"> </w:t>
      </w:r>
      <w:r w:rsidRPr="00CA63BE">
        <w:rPr>
          <w:rFonts w:ascii="PT Astra Serif" w:hAnsi="PT Astra Serif"/>
          <w:b/>
          <w:sz w:val="28"/>
          <w:szCs w:val="28"/>
        </w:rPr>
        <w:t>площадок под строительство сооружений водоотведения и их обоснование</w:t>
      </w:r>
    </w:p>
    <w:p w:rsidR="00463198" w:rsidRPr="00CA63BE" w:rsidRDefault="00463198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sz w:val="28"/>
          <w:szCs w:val="28"/>
        </w:rPr>
        <w:t>Бытовые сточные воды от жилых районов и пром</w:t>
      </w:r>
      <w:r>
        <w:rPr>
          <w:rFonts w:ascii="PT Astra Serif" w:hAnsi="PT Astra Serif"/>
          <w:sz w:val="28"/>
          <w:szCs w:val="28"/>
        </w:rPr>
        <w:t xml:space="preserve">ышленных предприятий собираются </w:t>
      </w:r>
      <w:r w:rsidRPr="00CA63BE">
        <w:rPr>
          <w:rFonts w:ascii="PT Astra Serif" w:hAnsi="PT Astra Serif"/>
          <w:sz w:val="28"/>
          <w:szCs w:val="28"/>
        </w:rPr>
        <w:t xml:space="preserve">самотечными коллекторами и, далее, с помощью </w:t>
      </w:r>
      <w:r>
        <w:rPr>
          <w:rFonts w:ascii="PT Astra Serif" w:hAnsi="PT Astra Serif"/>
          <w:sz w:val="28"/>
          <w:szCs w:val="28"/>
        </w:rPr>
        <w:t>городских</w:t>
      </w:r>
      <w:r w:rsidRPr="00CA63BE">
        <w:rPr>
          <w:rFonts w:ascii="PT Astra Serif" w:hAnsi="PT Astra Serif"/>
          <w:sz w:val="28"/>
          <w:szCs w:val="28"/>
        </w:rPr>
        <w:t xml:space="preserve"> насосных станций перекачки,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направляются по существующим коллекторам глубокого заложения на канализационные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очистные сооружения. Варианты прохождения маршрутов трубопроводов новых районов</w:t>
      </w:r>
      <w:r>
        <w:rPr>
          <w:rFonts w:ascii="PT Astra Serif" w:hAnsi="PT Astra Serif"/>
          <w:sz w:val="28"/>
          <w:szCs w:val="28"/>
        </w:rPr>
        <w:t xml:space="preserve"> </w:t>
      </w:r>
      <w:r w:rsidRPr="00CA63BE">
        <w:rPr>
          <w:rFonts w:ascii="PT Astra Serif" w:hAnsi="PT Astra Serif"/>
          <w:sz w:val="28"/>
          <w:szCs w:val="28"/>
        </w:rPr>
        <w:t>определяются проектными решениями и уточняются на дальнейших стадиях строительства.</w:t>
      </w:r>
    </w:p>
    <w:p w:rsidR="00182BE9" w:rsidRDefault="00182BE9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4.7. Границы и характеристики охранных зон сетей и сооружений</w:t>
      </w:r>
    </w:p>
    <w:p w:rsidR="00CA63BE" w:rsidRPr="00CA63BE" w:rsidRDefault="00CA63BE" w:rsidP="00CA63BE">
      <w:pPr>
        <w:ind w:firstLine="709"/>
        <w:jc w:val="center"/>
        <w:rPr>
          <w:rFonts w:ascii="PT Astra Serif" w:hAnsi="PT Astra Serif"/>
          <w:sz w:val="28"/>
          <w:szCs w:val="28"/>
        </w:rPr>
      </w:pPr>
      <w:r w:rsidRPr="00CA63BE">
        <w:rPr>
          <w:rFonts w:ascii="PT Astra Serif" w:hAnsi="PT Astra Serif"/>
          <w:b/>
          <w:sz w:val="28"/>
          <w:szCs w:val="28"/>
        </w:rPr>
        <w:t>централизованной системы водоотведения</w:t>
      </w:r>
    </w:p>
    <w:p w:rsidR="00463198" w:rsidRDefault="00463198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D61C2C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Сведений нет.</w:t>
      </w: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</w:p>
    <w:p w:rsidR="00182BE9" w:rsidRDefault="00182BE9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82BE9">
        <w:rPr>
          <w:rFonts w:ascii="PT Astra Serif" w:hAnsi="PT Astra Serif"/>
          <w:b/>
          <w:sz w:val="28"/>
          <w:szCs w:val="28"/>
        </w:rPr>
        <w:t xml:space="preserve">4.8. Границы планируемых зон размещения </w:t>
      </w:r>
      <w:proofErr w:type="spellStart"/>
      <w:r w:rsidRPr="00182BE9">
        <w:rPr>
          <w:rFonts w:ascii="PT Astra Serif" w:hAnsi="PT Astra Serif"/>
          <w:b/>
          <w:sz w:val="28"/>
          <w:szCs w:val="28"/>
        </w:rPr>
        <w:t>объктов</w:t>
      </w:r>
      <w:proofErr w:type="spellEnd"/>
      <w:r w:rsidRPr="00182BE9">
        <w:rPr>
          <w:rFonts w:ascii="PT Astra Serif" w:hAnsi="PT Astra Serif"/>
          <w:b/>
          <w:sz w:val="28"/>
          <w:szCs w:val="28"/>
        </w:rPr>
        <w:t xml:space="preserve"> централ</w:t>
      </w:r>
      <w:r w:rsidR="00463198">
        <w:rPr>
          <w:rFonts w:ascii="PT Astra Serif" w:hAnsi="PT Astra Serif"/>
          <w:b/>
          <w:sz w:val="28"/>
          <w:szCs w:val="28"/>
        </w:rPr>
        <w:t>изованной системы водоотведения</w:t>
      </w:r>
    </w:p>
    <w:p w:rsidR="00463198" w:rsidRPr="00182BE9" w:rsidRDefault="00463198" w:rsidP="00182BE9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182BE9" w:rsidRDefault="00182BE9" w:rsidP="00182BE9">
      <w:pPr>
        <w:ind w:firstLine="709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 xml:space="preserve">Строительство новых объектов не планируется. </w:t>
      </w:r>
    </w:p>
    <w:p w:rsidR="00182BE9" w:rsidRPr="00633FA9" w:rsidRDefault="00182BE9" w:rsidP="00182BE9">
      <w:pPr>
        <w:ind w:firstLine="709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33FA9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>5. ПРЕДЛОЖЕНИЯ ПО СТРОИТЕЛЬСТВУ</w:t>
      </w:r>
      <w:r w:rsidR="00633FA9">
        <w:rPr>
          <w:rFonts w:ascii="PT Astra Serif" w:hAnsi="PT Astra Serif"/>
          <w:b/>
          <w:sz w:val="28"/>
          <w:szCs w:val="28"/>
        </w:rPr>
        <w:t xml:space="preserve"> И </w:t>
      </w:r>
      <w:r w:rsidRPr="00E31CC9">
        <w:rPr>
          <w:rFonts w:ascii="PT Astra Serif" w:hAnsi="PT Astra Serif"/>
          <w:b/>
          <w:sz w:val="28"/>
          <w:szCs w:val="28"/>
        </w:rPr>
        <w:t>РЕКОНСТРУКЦИИ ОБЪЕКТОВ ЦЕНТРАЛИЗОВАНН</w:t>
      </w:r>
      <w:r w:rsidR="00633FA9">
        <w:rPr>
          <w:rFonts w:ascii="PT Astra Serif" w:hAnsi="PT Astra Serif"/>
          <w:b/>
          <w:sz w:val="28"/>
          <w:szCs w:val="28"/>
        </w:rPr>
        <w:t>ОЙ</w:t>
      </w:r>
      <w:r w:rsidRPr="00E31CC9">
        <w:rPr>
          <w:rFonts w:ascii="PT Astra Serif" w:hAnsi="PT Astra Serif"/>
          <w:b/>
          <w:sz w:val="28"/>
          <w:szCs w:val="28"/>
        </w:rPr>
        <w:t xml:space="preserve"> СИСТЕМ</w:t>
      </w:r>
      <w:r w:rsidR="00633FA9">
        <w:rPr>
          <w:rFonts w:ascii="PT Astra Serif" w:hAnsi="PT Astra Serif"/>
          <w:b/>
          <w:sz w:val="28"/>
          <w:szCs w:val="28"/>
        </w:rPr>
        <w:t>Ы</w:t>
      </w:r>
      <w:r w:rsidRPr="00E31CC9">
        <w:rPr>
          <w:rFonts w:ascii="PT Astra Serif" w:hAnsi="PT Astra Serif"/>
          <w:b/>
          <w:sz w:val="28"/>
          <w:szCs w:val="28"/>
        </w:rPr>
        <w:t xml:space="preserve"> ВОДО</w:t>
      </w:r>
      <w:r w:rsidR="00633FA9">
        <w:rPr>
          <w:rFonts w:ascii="PT Astra Serif" w:hAnsi="PT Astra Serif"/>
          <w:b/>
          <w:sz w:val="28"/>
          <w:szCs w:val="28"/>
        </w:rPr>
        <w:t>ОТВ</w:t>
      </w:r>
      <w:r w:rsidRPr="00E31CC9">
        <w:rPr>
          <w:rFonts w:ascii="PT Astra Serif" w:hAnsi="PT Astra Serif"/>
          <w:b/>
          <w:sz w:val="28"/>
          <w:szCs w:val="28"/>
        </w:rPr>
        <w:t>Е</w:t>
      </w:r>
      <w:r w:rsidR="00633FA9">
        <w:rPr>
          <w:rFonts w:ascii="PT Astra Serif" w:hAnsi="PT Astra Serif"/>
          <w:b/>
          <w:sz w:val="28"/>
          <w:szCs w:val="28"/>
        </w:rPr>
        <w:t>ДЕ</w:t>
      </w:r>
      <w:r w:rsidRPr="00E31CC9">
        <w:rPr>
          <w:rFonts w:ascii="PT Astra Serif" w:hAnsi="PT Astra Serif"/>
          <w:b/>
          <w:sz w:val="28"/>
          <w:szCs w:val="28"/>
        </w:rPr>
        <w:t>НИЯ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5.1.Обеспечение надежности водоотведения путем организации возможности перераспределения потоков сточных вод между технологическими зонами водоотведения</w:t>
      </w:r>
    </w:p>
    <w:p w:rsidR="00463198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7D4494" w:rsidRPr="007D4494" w:rsidRDefault="007D4494" w:rsidP="00523BBC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7D4494">
        <w:rPr>
          <w:rFonts w:ascii="PT Astra Serif" w:hAnsi="PT Astra Serif"/>
          <w:sz w:val="28"/>
          <w:szCs w:val="28"/>
        </w:rPr>
        <w:t>Данных нет.</w:t>
      </w:r>
    </w:p>
    <w:p w:rsidR="00633FA9" w:rsidRDefault="00633FA9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264B47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5.2</w:t>
      </w:r>
      <w:r w:rsidR="006F2101" w:rsidRPr="00E31CC9">
        <w:rPr>
          <w:rFonts w:ascii="PT Astra Serif" w:hAnsi="PT Astra Serif"/>
          <w:b/>
          <w:sz w:val="28"/>
          <w:szCs w:val="28"/>
        </w:rPr>
        <w:t>.</w:t>
      </w:r>
      <w:r>
        <w:rPr>
          <w:rFonts w:ascii="PT Astra Serif" w:hAnsi="PT Astra Serif"/>
          <w:b/>
          <w:sz w:val="28"/>
          <w:szCs w:val="28"/>
        </w:rPr>
        <w:t xml:space="preserve">Организация централизованного водоотведения </w:t>
      </w:r>
    </w:p>
    <w:p w:rsidR="00633FA9" w:rsidRDefault="00633FA9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на территории городск</w:t>
      </w:r>
      <w:r w:rsidR="00463198">
        <w:rPr>
          <w:rFonts w:ascii="PT Astra Serif" w:hAnsi="PT Astra Serif"/>
          <w:b/>
          <w:sz w:val="28"/>
          <w:szCs w:val="28"/>
        </w:rPr>
        <w:t>ого округа, где оно отсутствует</w:t>
      </w:r>
    </w:p>
    <w:p w:rsidR="00463198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33FA9" w:rsidRDefault="00633FA9" w:rsidP="00414D06">
      <w:pPr>
        <w:ind w:firstLine="709"/>
        <w:jc w:val="both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sz w:val="28"/>
          <w:szCs w:val="28"/>
        </w:rPr>
        <w:t>Г</w:t>
      </w:r>
      <w:r w:rsidR="00264B47">
        <w:rPr>
          <w:rFonts w:ascii="PT Astra Serif" w:hAnsi="PT Astra Serif"/>
          <w:sz w:val="28"/>
          <w:szCs w:val="28"/>
        </w:rPr>
        <w:t xml:space="preserve">ород </w:t>
      </w:r>
      <w:r w:rsidRPr="00633FA9">
        <w:rPr>
          <w:rFonts w:ascii="PT Astra Serif" w:hAnsi="PT Astra Serif"/>
          <w:sz w:val="28"/>
          <w:szCs w:val="28"/>
        </w:rPr>
        <w:t xml:space="preserve">Щекино </w:t>
      </w:r>
      <w:r>
        <w:rPr>
          <w:rFonts w:ascii="PT Astra Serif" w:hAnsi="PT Astra Serif"/>
          <w:sz w:val="28"/>
          <w:szCs w:val="28"/>
        </w:rPr>
        <w:t xml:space="preserve">полностью </w:t>
      </w:r>
      <w:r w:rsidRPr="00633FA9">
        <w:rPr>
          <w:rFonts w:ascii="PT Astra Serif" w:hAnsi="PT Astra Serif"/>
          <w:sz w:val="28"/>
          <w:szCs w:val="28"/>
        </w:rPr>
        <w:t>оснащен централизованн</w:t>
      </w:r>
      <w:r w:rsidR="00414D06">
        <w:rPr>
          <w:rFonts w:ascii="PT Astra Serif" w:hAnsi="PT Astra Serif"/>
          <w:sz w:val="28"/>
          <w:szCs w:val="28"/>
        </w:rPr>
        <w:t>ой системой</w:t>
      </w:r>
      <w:r w:rsidRPr="00633FA9">
        <w:rPr>
          <w:rFonts w:ascii="PT Astra Serif" w:hAnsi="PT Astra Serif"/>
          <w:sz w:val="28"/>
          <w:szCs w:val="28"/>
        </w:rPr>
        <w:t xml:space="preserve"> водоотведени</w:t>
      </w:r>
      <w:r w:rsidR="00414D06">
        <w:rPr>
          <w:rFonts w:ascii="PT Astra Serif" w:hAnsi="PT Astra Serif"/>
          <w:sz w:val="28"/>
          <w:szCs w:val="28"/>
        </w:rPr>
        <w:t>я</w:t>
      </w:r>
      <w:r>
        <w:rPr>
          <w:rFonts w:ascii="PT Astra Serif" w:hAnsi="PT Astra Serif"/>
          <w:b/>
          <w:sz w:val="28"/>
          <w:szCs w:val="28"/>
        </w:rPr>
        <w:t>.</w:t>
      </w:r>
    </w:p>
    <w:p w:rsidR="007D4494" w:rsidRDefault="007D4494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523BBC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5.3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>
        <w:rPr>
          <w:rFonts w:ascii="PT Astra Serif" w:hAnsi="PT Astra Serif"/>
          <w:b/>
          <w:sz w:val="28"/>
          <w:szCs w:val="28"/>
        </w:rPr>
        <w:t xml:space="preserve">Сокращение сбросов и организация возврата </w:t>
      </w:r>
    </w:p>
    <w:p w:rsidR="006F2101" w:rsidRDefault="007D4494" w:rsidP="00414D0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очищенных сто</w:t>
      </w:r>
      <w:r w:rsidR="00463198">
        <w:rPr>
          <w:rFonts w:ascii="PT Astra Serif" w:hAnsi="PT Astra Serif"/>
          <w:b/>
          <w:sz w:val="28"/>
          <w:szCs w:val="28"/>
        </w:rPr>
        <w:t>чных вод на технические нужды</w:t>
      </w:r>
    </w:p>
    <w:p w:rsidR="00463198" w:rsidRPr="00E31CC9" w:rsidRDefault="00463198" w:rsidP="00414D06">
      <w:pPr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Очистные сооружения предусматриваются полной биологической очистки на новых технологиях с доочисткой, что позволит значительно сократить СЗЗ.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Для обеспечения экологической безопасности и конституционных прав граждан на благоприятную окружающую среду, а также улучшения санитарно-экологического состояния муниципального образования сбор бытовых отходов на территории осуществляется специализированными организациями и вывозится на специально отведённые для этого места.</w:t>
      </w:r>
    </w:p>
    <w:p w:rsidR="006F2101" w:rsidRPr="007D4494" w:rsidRDefault="006F2101" w:rsidP="007D449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Дополнительные мероприятия по строительству и реконструкции объектов централизованной системы водоотведения, направленные на улучшение экологической ситуации, благоприятно</w:t>
      </w:r>
      <w:r w:rsidR="007D4494">
        <w:rPr>
          <w:rFonts w:ascii="PT Astra Serif" w:hAnsi="PT Astra Serif"/>
          <w:sz w:val="28"/>
          <w:szCs w:val="28"/>
        </w:rPr>
        <w:t xml:space="preserve"> отразятся на окружающей среде.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Потребуется модернизация и развитие очистных сооружений в городе Щекино. </w:t>
      </w:r>
    </w:p>
    <w:p w:rsidR="006F2101" w:rsidRPr="00E31CC9" w:rsidRDefault="006F2101" w:rsidP="006F2101">
      <w:pPr>
        <w:pStyle w:val="1c"/>
        <w:spacing w:before="0"/>
        <w:ind w:firstLine="709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Очистные сооружения предусматриваются полной биологической очистки на новых технологиях с двойной доочисткой на фильтрах и усиленным обеззараживанием. </w:t>
      </w:r>
      <w:r w:rsidRPr="00E31CC9">
        <w:rPr>
          <w:rFonts w:ascii="PT Astra Serif" w:hAnsi="PT Astra Serif"/>
          <w:spacing w:val="-10"/>
          <w:sz w:val="28"/>
          <w:szCs w:val="28"/>
        </w:rPr>
        <w:t>В составе комплекса очистных сооружений необходимо предусмотреть цех механического обезвоживания осадка, с</w:t>
      </w:r>
      <w:r w:rsidRPr="00E31CC9">
        <w:rPr>
          <w:rFonts w:ascii="PT Astra Serif" w:hAnsi="PT Astra Serif"/>
          <w:sz w:val="28"/>
          <w:szCs w:val="28"/>
        </w:rPr>
        <w:t>троительство которого позволит значительно снизить негативное влияние очистных сооружений на окружающую среду и сократить до минимума площадь иловых площадок.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Для </w:t>
      </w:r>
      <w:proofErr w:type="spellStart"/>
      <w:r w:rsidRPr="00E31CC9">
        <w:rPr>
          <w:rFonts w:ascii="PT Astra Serif" w:hAnsi="PT Astra Serif"/>
          <w:sz w:val="28"/>
          <w:szCs w:val="28"/>
        </w:rPr>
        <w:t>канализования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новых площадок жилищного строительства потребуется строительство самотечно-напорной сети и КНС.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Потребуется реконструкция канализационной сети с увеличением ее пропускной способности.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На территориях коттеджной застройки, в целях сокращения затрат на строительство и последующую эксплуатацию инженерных сетей и сооружений, а также возможности их ввода (пуска) отдельными участками, необходимо при проектировании четко определять </w:t>
      </w:r>
      <w:proofErr w:type="spellStart"/>
      <w:r w:rsidRPr="00E31CC9">
        <w:rPr>
          <w:rFonts w:ascii="PT Astra Serif" w:hAnsi="PT Astra Serif"/>
          <w:sz w:val="28"/>
          <w:szCs w:val="28"/>
        </w:rPr>
        <w:t>этапность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застройки. При этом должно учитываться, что ввод в эксплуатацию домов и подключаемых к ним инженерных коммуникаций следует начинать, как правило, с участков, наиболее близко расположенных к канализационным сетям или очистным сооружениям.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pacing w:val="-10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В случае невозможности подключения коттеджной застройки к централизованной системе канализации для каждого участка необходимо устройство водонепроницаемых выгребов с организацией вывоза стоков ассенизационным транспортом.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Загрязненные производственные сточные воды перед сбросом в хозяйственно-бытовую канализацию должны пройти очистку на собственных локальных очистных сооружениях. Эффективным решением для производственных зон является схема очистки производственно-дождевых сточных вод на очистных сооружениях в едином моноблоке.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 перспективе, с целью уменьшения объемов залповых сбросов в систему канализации, на всех предприятиях необходимо строительство систем оборотного водоснабжения для повторного использования воды.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Для обеспечения надежной и безаварийной работы системы водоотведения муниципального образования требуется: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B1209B">
        <w:rPr>
          <w:rFonts w:ascii="PT Astra Serif" w:hAnsi="PT Astra Serif"/>
          <w:sz w:val="28"/>
          <w:szCs w:val="28"/>
        </w:rPr>
        <w:t>вести ремонт и перекладку полостью изношенных трубопроводов самотечно-напорной сети муниципального образования с использованием современных материалов;</w:t>
      </w:r>
    </w:p>
    <w:p w:rsidR="006F2101" w:rsidRPr="00B1209B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  <w:r w:rsidRPr="00B1209B">
        <w:rPr>
          <w:rFonts w:ascii="PT Astra Serif" w:hAnsi="PT Astra Serif"/>
          <w:sz w:val="28"/>
          <w:szCs w:val="28"/>
        </w:rPr>
        <w:t>вести реконструкцию напорных коллекторов, что увеличит их пропускную способность и срок службы, а где необходимо проложить вторые нитки напорных коллекторов, что обеспечит надежность функционирования системы канализации.</w:t>
      </w:r>
    </w:p>
    <w:p w:rsidR="006F2101" w:rsidRPr="00E31CC9" w:rsidRDefault="006F2101" w:rsidP="006F2101">
      <w:pPr>
        <w:ind w:firstLine="709"/>
        <w:jc w:val="both"/>
        <w:rPr>
          <w:rFonts w:ascii="PT Astra Serif" w:hAnsi="PT Astra Serif"/>
          <w:sz w:val="16"/>
          <w:szCs w:val="16"/>
        </w:rPr>
      </w:pPr>
    </w:p>
    <w:tbl>
      <w:tblPr>
        <w:tblStyle w:val="aff3"/>
        <w:tblW w:w="9462" w:type="dxa"/>
        <w:jc w:val="center"/>
        <w:tblInd w:w="108" w:type="dxa"/>
        <w:tblLook w:val="04A0" w:firstRow="1" w:lastRow="0" w:firstColumn="1" w:lastColumn="0" w:noHBand="0" w:noVBand="1"/>
      </w:tblPr>
      <w:tblGrid>
        <w:gridCol w:w="484"/>
        <w:gridCol w:w="3256"/>
        <w:gridCol w:w="992"/>
        <w:gridCol w:w="851"/>
        <w:gridCol w:w="850"/>
        <w:gridCol w:w="836"/>
        <w:gridCol w:w="696"/>
        <w:gridCol w:w="722"/>
        <w:gridCol w:w="775"/>
      </w:tblGrid>
      <w:tr w:rsidR="006F2101" w:rsidRPr="00E31CC9" w:rsidTr="00B1209B">
        <w:trPr>
          <w:trHeight w:val="465"/>
          <w:jc w:val="center"/>
        </w:trPr>
        <w:tc>
          <w:tcPr>
            <w:tcW w:w="484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№</w:t>
            </w:r>
          </w:p>
        </w:tc>
        <w:tc>
          <w:tcPr>
            <w:tcW w:w="3256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Мероприятие (</w:t>
            </w:r>
            <w:proofErr w:type="spell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тыс</w:t>
            </w:r>
            <w:proofErr w:type="gramStart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.р</w:t>
            </w:r>
            <w:proofErr w:type="gram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уб</w:t>
            </w:r>
            <w:proofErr w:type="spellEnd"/>
            <w:r w:rsidRPr="00B1209B">
              <w:rPr>
                <w:rFonts w:ascii="PT Astra Serif" w:hAnsi="PT Astra Serif"/>
                <w:b/>
                <w:sz w:val="22"/>
                <w:szCs w:val="22"/>
              </w:rPr>
              <w:t>.)</w:t>
            </w:r>
          </w:p>
        </w:tc>
        <w:tc>
          <w:tcPr>
            <w:tcW w:w="992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2013-2017</w:t>
            </w:r>
          </w:p>
        </w:tc>
        <w:tc>
          <w:tcPr>
            <w:tcW w:w="851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2018</w:t>
            </w:r>
          </w:p>
        </w:tc>
        <w:tc>
          <w:tcPr>
            <w:tcW w:w="850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2019</w:t>
            </w:r>
          </w:p>
        </w:tc>
        <w:tc>
          <w:tcPr>
            <w:tcW w:w="836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2020</w:t>
            </w:r>
          </w:p>
        </w:tc>
        <w:tc>
          <w:tcPr>
            <w:tcW w:w="696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2021</w:t>
            </w:r>
          </w:p>
        </w:tc>
        <w:tc>
          <w:tcPr>
            <w:tcW w:w="722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2022</w:t>
            </w:r>
          </w:p>
        </w:tc>
        <w:tc>
          <w:tcPr>
            <w:tcW w:w="775" w:type="dxa"/>
            <w:vAlign w:val="center"/>
          </w:tcPr>
          <w:p w:rsidR="006F2101" w:rsidRPr="00B1209B" w:rsidRDefault="006F2101" w:rsidP="00B1209B">
            <w:pPr>
              <w:jc w:val="center"/>
              <w:rPr>
                <w:rFonts w:ascii="PT Astra Serif" w:hAnsi="PT Astra Serif"/>
                <w:b/>
                <w:sz w:val="22"/>
                <w:szCs w:val="22"/>
              </w:rPr>
            </w:pPr>
            <w:r w:rsidRPr="00B1209B">
              <w:rPr>
                <w:rFonts w:ascii="PT Astra Serif" w:hAnsi="PT Astra Serif"/>
                <w:b/>
                <w:sz w:val="22"/>
                <w:szCs w:val="22"/>
              </w:rPr>
              <w:t>2023</w:t>
            </w:r>
          </w:p>
        </w:tc>
      </w:tr>
      <w:tr w:rsidR="006F2101" w:rsidRPr="00E31CC9" w:rsidTr="00B1209B">
        <w:trPr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Замена канализационных труб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</w:tr>
      <w:tr w:rsidR="006F2101" w:rsidRPr="00E31CC9" w:rsidTr="00B1209B">
        <w:trPr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очистных сооружений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B1209B">
        <w:trPr>
          <w:trHeight w:val="360"/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Реконструкция КНС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</w:tr>
      <w:tr w:rsidR="006F2101" w:rsidRPr="00E31CC9" w:rsidTr="00B1209B">
        <w:trPr>
          <w:trHeight w:val="180"/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</w:t>
            </w: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Проектирование и строительство напорного канализационного коллектора</w:t>
            </w:r>
            <w:proofErr w:type="gramStart"/>
            <w:r w:rsidRPr="00E31CC9">
              <w:rPr>
                <w:rFonts w:ascii="PT Astra Serif" w:hAnsi="PT Astra Serif"/>
                <w:sz w:val="22"/>
                <w:szCs w:val="22"/>
              </w:rPr>
              <w:t xml:space="preserve"> Д</w:t>
            </w:r>
            <w:proofErr w:type="gramEnd"/>
            <w:r w:rsidRPr="00E31CC9">
              <w:rPr>
                <w:rFonts w:ascii="PT Astra Serif" w:hAnsi="PT Astra Serif"/>
                <w:sz w:val="22"/>
                <w:szCs w:val="22"/>
              </w:rPr>
              <w:t xml:space="preserve"> 500 от КНС № 6 до очистных сооружений ОАО «Щекиноазот»</w:t>
            </w: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1097,4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2000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3000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</w:tr>
      <w:tr w:rsidR="006F2101" w:rsidRPr="00E31CC9" w:rsidTr="00B1209B">
        <w:trPr>
          <w:jc w:val="center"/>
        </w:trPr>
        <w:tc>
          <w:tcPr>
            <w:tcW w:w="484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325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99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</w:p>
        </w:tc>
        <w:tc>
          <w:tcPr>
            <w:tcW w:w="851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6000</w:t>
            </w:r>
          </w:p>
        </w:tc>
        <w:tc>
          <w:tcPr>
            <w:tcW w:w="850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4000</w:t>
            </w:r>
          </w:p>
        </w:tc>
        <w:tc>
          <w:tcPr>
            <w:tcW w:w="83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7097,4</w:t>
            </w:r>
          </w:p>
        </w:tc>
        <w:tc>
          <w:tcPr>
            <w:tcW w:w="696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9000</w:t>
            </w:r>
          </w:p>
        </w:tc>
        <w:tc>
          <w:tcPr>
            <w:tcW w:w="722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8000</w:t>
            </w:r>
          </w:p>
        </w:tc>
        <w:tc>
          <w:tcPr>
            <w:tcW w:w="775" w:type="dxa"/>
            <w:vAlign w:val="center"/>
          </w:tcPr>
          <w:p w:rsidR="006F2101" w:rsidRPr="00E31CC9" w:rsidRDefault="006F2101" w:rsidP="00B1209B">
            <w:pPr>
              <w:jc w:val="center"/>
              <w:rPr>
                <w:rFonts w:ascii="PT Astra Serif" w:hAnsi="PT Astra Serif"/>
                <w:sz w:val="22"/>
                <w:szCs w:val="22"/>
              </w:rPr>
            </w:pPr>
            <w:r w:rsidRPr="00E31CC9">
              <w:rPr>
                <w:rFonts w:ascii="PT Astra Serif" w:hAnsi="PT Astra Serif"/>
                <w:sz w:val="22"/>
                <w:szCs w:val="22"/>
              </w:rPr>
              <w:t>5000</w:t>
            </w:r>
          </w:p>
        </w:tc>
      </w:tr>
    </w:tbl>
    <w:p w:rsidR="006F2101" w:rsidRPr="00E31CC9" w:rsidRDefault="006F2101" w:rsidP="006F2101">
      <w:pPr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6F2101">
      <w:pPr>
        <w:autoSpaceDE w:val="0"/>
        <w:autoSpaceDN w:val="0"/>
        <w:adjustRightInd w:val="0"/>
        <w:jc w:val="both"/>
        <w:rPr>
          <w:rFonts w:ascii="PT Astra Serif" w:hAnsi="PT Astra Serif"/>
          <w:b/>
          <w:sz w:val="20"/>
          <w:szCs w:val="20"/>
        </w:rPr>
      </w:pPr>
    </w:p>
    <w:p w:rsidR="006F2101" w:rsidRPr="00E31CC9" w:rsidRDefault="006F2101" w:rsidP="007D4494">
      <w:pPr>
        <w:jc w:val="center"/>
        <w:rPr>
          <w:rFonts w:ascii="PT Astra Serif" w:hAnsi="PT Astra Serif"/>
          <w:b/>
          <w:sz w:val="28"/>
          <w:szCs w:val="28"/>
        </w:rPr>
      </w:pPr>
      <w:r w:rsidRPr="00E31CC9">
        <w:rPr>
          <w:rFonts w:ascii="PT Astra Serif" w:hAnsi="PT Astra Serif"/>
          <w:b/>
          <w:sz w:val="28"/>
          <w:szCs w:val="28"/>
        </w:rPr>
        <w:t xml:space="preserve">6. </w:t>
      </w:r>
      <w:r w:rsidR="007D4494">
        <w:rPr>
          <w:rFonts w:ascii="PT Astra Serif" w:hAnsi="PT Astra Serif"/>
          <w:b/>
          <w:sz w:val="28"/>
          <w:szCs w:val="28"/>
        </w:rPr>
        <w:t>Экологические аспекты мероприятий по строительству и реконструкции объектов централизованной системы водоотведения</w:t>
      </w:r>
    </w:p>
    <w:p w:rsidR="007D4494" w:rsidRDefault="007D4494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7D4494" w:rsidRPr="00F60FD2" w:rsidRDefault="007D4494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  <w:r w:rsidRPr="00F60FD2">
        <w:rPr>
          <w:rFonts w:ascii="PT Astra Serif" w:hAnsi="PT Astra Serif"/>
          <w:b/>
          <w:sz w:val="28"/>
          <w:szCs w:val="28"/>
        </w:rPr>
        <w:t>6.1. Сведения о мероприятиях</w:t>
      </w:r>
      <w:r w:rsidR="00F60FD2" w:rsidRPr="00F60FD2">
        <w:rPr>
          <w:rFonts w:ascii="PT Astra Serif" w:hAnsi="PT Astra Serif"/>
          <w:b/>
          <w:sz w:val="28"/>
          <w:szCs w:val="28"/>
        </w:rPr>
        <w:t>, содержащихся в планах снижения сбросов загрязняющих веществ, программах повышения экологической эффективности, планах мероприятий по охране окружающей среды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b/>
          <w:sz w:val="28"/>
          <w:szCs w:val="28"/>
        </w:rPr>
      </w:pP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Эффектом от внедрения мероприятий по улучшению экологической обстановки окружающей среды является улучшение здоровья и качества жизни горожан.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Санитарное состояние водоемов формируется под влияние природных факторов и хозяйственной деятельности человека. Качество воды в водных объектах напрямую зависит от степени очистки производственных (химически загрязненных) и хозяйственно-фекальных сточных вод, а также от соблюдения режима использования </w:t>
      </w:r>
      <w:proofErr w:type="spellStart"/>
      <w:r w:rsidRPr="00F60FD2">
        <w:rPr>
          <w:rFonts w:ascii="PT Astra Serif" w:hAnsi="PT Astra Serif"/>
          <w:sz w:val="28"/>
          <w:szCs w:val="28"/>
        </w:rPr>
        <w:t>водоохранных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зон и </w:t>
      </w:r>
      <w:proofErr w:type="spellStart"/>
      <w:r w:rsidRPr="00F60FD2">
        <w:rPr>
          <w:rFonts w:ascii="PT Astra Serif" w:hAnsi="PT Astra Serif"/>
          <w:sz w:val="28"/>
          <w:szCs w:val="28"/>
        </w:rPr>
        <w:t>прибрежнозащитных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полос.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Прибрежные защитные полосы должны быть заняты древесно-кустарниковой растительностью или залужены.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Территория зоны первого пояса зоны санитарной охраны должна быть спланирована для отвода поверхностного стока за ее пределы, озеленена, огорожена, обеспечена охраной, дорожки к сооружениям должны иметь твердое покрытие.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Основные проблемы, связанные с охраной окружающей среды и здоровьем населения, совпадают с основными проблемами общего характера, так как деятельность по водоотведению напрямую связана со здоровьем населения, загрязнением подземных и поверхностных вод, в том числе из-за сброса неочищенных и недостаточно очищенных сточных вод, отсутствием зон ЗСО и СЗЗ.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Основными проблемами, относящимися к охране окружающей среды и здоровью населения, при этом являются: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высокий риск загрязнения подземных вод с поверхности (в том числе нефтепродуктами, а также вторичное микробиологическое загрязнение; • неспособность канализационный очистных сооружений обеспечить полное соответствие нормативным требованиям в случае повышения количества сточных вод;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несоответствие способа утилизации осадка очистных сооружений и избыточного ила наилучшим практикам и требованиям законодательства РФ. Комплекс мер, предложенный в настоящем документе, направлен на разрешение перечисленных проблем.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Развитие технической составляющей системы водоотведения, а также повышение параметров энергосбережения, снижение показателей аварийности и утечек положительно сказываются на степени воздействия на окружающую среду. Таким образом, в перспективе все предложенные к реализации проекты оказывают в только положительное воздействие на окружающую среду, способствуют более рациональному расходованию ресурсов (воды и энергии), а также улучшению санитарно-эпидемиологической обстановки на территории городского округа. 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B1209B" w:rsidRDefault="00414D06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6</w:t>
      </w:r>
      <w:r w:rsidR="00F60FD2" w:rsidRPr="00F60FD2">
        <w:rPr>
          <w:rFonts w:ascii="PT Astra Serif" w:hAnsi="PT Astra Serif"/>
          <w:b/>
          <w:sz w:val="28"/>
          <w:szCs w:val="28"/>
        </w:rPr>
        <w:t xml:space="preserve">.2. Сведения о применении методов, безопасных </w:t>
      </w:r>
    </w:p>
    <w:p w:rsidR="00F60FD2" w:rsidRDefault="00F60FD2" w:rsidP="00414D06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F60FD2">
        <w:rPr>
          <w:rFonts w:ascii="PT Astra Serif" w:hAnsi="PT Astra Serif"/>
          <w:b/>
          <w:sz w:val="28"/>
          <w:szCs w:val="28"/>
        </w:rPr>
        <w:t>для окружающей среды, при утилизации осадков сточных вод</w:t>
      </w:r>
    </w:p>
    <w:p w:rsidR="00463198" w:rsidRDefault="00463198" w:rsidP="00414D06">
      <w:pPr>
        <w:ind w:firstLine="567"/>
        <w:jc w:val="center"/>
        <w:rPr>
          <w:rFonts w:ascii="PT Astra Serif" w:hAnsi="PT Astra Serif"/>
          <w:sz w:val="28"/>
          <w:szCs w:val="28"/>
        </w:rPr>
      </w:pPr>
    </w:p>
    <w:p w:rsidR="00463198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При реконструкции очистных сооружений необходимо предусмотреть мероприятия по утилизации осадка сточных вод. Обработка смеси осадка из первичных отстойников и избыточного активного ила должна включать: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стабилизацию в минерализаторе;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уплотнение в радиальном первичном отстойнике; </w:t>
      </w:r>
    </w:p>
    <w:p w:rsid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 xml:space="preserve">центрифугирование с предварительной добавкой </w:t>
      </w:r>
      <w:proofErr w:type="spellStart"/>
      <w:r w:rsidRPr="00F60FD2">
        <w:rPr>
          <w:rFonts w:ascii="PT Astra Serif" w:hAnsi="PT Astra Serif"/>
          <w:sz w:val="28"/>
          <w:szCs w:val="28"/>
        </w:rPr>
        <w:t>флокулянта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, накопление </w:t>
      </w:r>
      <w:proofErr w:type="spellStart"/>
      <w:r w:rsidRPr="00F60FD2">
        <w:rPr>
          <w:rFonts w:ascii="PT Astra Serif" w:hAnsi="PT Astra Serif"/>
          <w:sz w:val="28"/>
          <w:szCs w:val="28"/>
        </w:rPr>
        <w:t>кека</w:t>
      </w:r>
      <w:proofErr w:type="spellEnd"/>
      <w:r w:rsidRPr="00F60FD2">
        <w:rPr>
          <w:rFonts w:ascii="PT Astra Serif" w:hAnsi="PT Astra Serif"/>
          <w:sz w:val="28"/>
          <w:szCs w:val="28"/>
        </w:rPr>
        <w:t xml:space="preserve"> в бункерах и последующий вывоз его на площадки складирования. </w:t>
      </w:r>
    </w:p>
    <w:p w:rsidR="00F60FD2" w:rsidRPr="00F60FD2" w:rsidRDefault="00F60FD2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F60FD2">
        <w:rPr>
          <w:rFonts w:ascii="PT Astra Serif" w:hAnsi="PT Astra Serif"/>
          <w:sz w:val="28"/>
          <w:szCs w:val="28"/>
        </w:rPr>
        <w:t>В результате обработки осадков сточных вод получается конечный продукт, свойства которого обеспечивают возможность его утилизации, а ущерб, наносимый окружающей среде, сведен к минимуму, в результате чего обеспечивается экологическая безопасность населения.</w:t>
      </w:r>
    </w:p>
    <w:p w:rsidR="00F60FD2" w:rsidRDefault="00F60FD2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264B47" w:rsidP="00F60FD2">
      <w:pPr>
        <w:ind w:firstLine="567"/>
        <w:jc w:val="both"/>
        <w:rPr>
          <w:rFonts w:ascii="PT Astra Serif" w:hAnsi="PT Astra Serif"/>
          <w:sz w:val="28"/>
          <w:szCs w:val="28"/>
        </w:rPr>
      </w:pPr>
    </w:p>
    <w:p w:rsidR="00264B47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7. ОЦЕНКА ПОТРЕБНОСТИ В КАПИТАЛЬНЫХ ВЛОЖЕНИЯХ </w:t>
      </w:r>
    </w:p>
    <w:p w:rsidR="00F60FD2" w:rsidRDefault="00F60FD2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  <w:r w:rsidRPr="00011E23">
        <w:rPr>
          <w:rFonts w:ascii="PT Astra Serif" w:hAnsi="PT Astra Serif"/>
          <w:b/>
          <w:sz w:val="28"/>
          <w:szCs w:val="28"/>
        </w:rPr>
        <w:t xml:space="preserve">В СТРОИТЕЛЬСТВО И МОДЕРНИЗАЦИЮ ОБЪЕКТОВ ЦЕНТРАЛИЗОВАННОЙ СИСТЕМЫ </w:t>
      </w:r>
      <w:r w:rsidR="00011E23" w:rsidRPr="00011E23">
        <w:rPr>
          <w:rFonts w:ascii="PT Astra Serif" w:hAnsi="PT Astra Serif"/>
          <w:b/>
          <w:sz w:val="28"/>
          <w:szCs w:val="28"/>
        </w:rPr>
        <w:t>ВОДООТВЕДЕНИЯ</w:t>
      </w:r>
    </w:p>
    <w:p w:rsidR="00011E23" w:rsidRDefault="00011E23" w:rsidP="00011E23">
      <w:pPr>
        <w:ind w:firstLine="567"/>
        <w:jc w:val="center"/>
        <w:rPr>
          <w:rFonts w:ascii="PT Astra Serif" w:hAnsi="PT Astra Serif"/>
          <w:b/>
          <w:sz w:val="28"/>
          <w:szCs w:val="28"/>
        </w:rPr>
      </w:pP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 xml:space="preserve">В ходе разработки схем водоотведения проведено техническое обследование объектов водоотведения в городе Щекино. В ходе обследования выполнен выезд на место расположения объектов водоотведения, </w:t>
      </w:r>
      <w:proofErr w:type="spellStart"/>
      <w:r w:rsidRPr="00E31CC9">
        <w:rPr>
          <w:rFonts w:ascii="PT Astra Serif" w:hAnsi="PT Astra Serif"/>
          <w:sz w:val="28"/>
          <w:szCs w:val="28"/>
        </w:rPr>
        <w:t>фотофиксация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объектов, оценка существующего состояния, разработка планов реконструкции и нового строительства</w:t>
      </w:r>
      <w:r w:rsidR="00F60FD2">
        <w:rPr>
          <w:rFonts w:ascii="PT Astra Serif" w:hAnsi="PT Astra Serif"/>
          <w:sz w:val="28"/>
          <w:szCs w:val="28"/>
        </w:rPr>
        <w:t>,</w:t>
      </w:r>
      <w:r w:rsidRPr="00E31CC9">
        <w:rPr>
          <w:rFonts w:ascii="PT Astra Serif" w:hAnsi="PT Astra Serif"/>
          <w:sz w:val="28"/>
          <w:szCs w:val="28"/>
        </w:rPr>
        <w:t xml:space="preserve"> оценка необходимых объёмов инвестиций оценка перспективного объёма водоотведения. Определение ключевых работы показателей существующей систем водоотведения и перспективы.</w:t>
      </w:r>
    </w:p>
    <w:p w:rsidR="006F2101" w:rsidRPr="00E31CC9" w:rsidRDefault="006F2101" w:rsidP="006F2101">
      <w:pPr>
        <w:ind w:firstLine="567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hAnsi="PT Astra Serif"/>
          <w:sz w:val="28"/>
          <w:szCs w:val="28"/>
        </w:rPr>
        <w:t>На основании данных, выданных  Администрацией муниципального образования, составлена данная схема водоотведения города Щекино.</w:t>
      </w:r>
    </w:p>
    <w:p w:rsidR="006F2101" w:rsidRPr="00E31CC9" w:rsidRDefault="006F2101" w:rsidP="00011E23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E31CC9">
        <w:rPr>
          <w:rFonts w:ascii="PT Astra Serif" w:eastAsiaTheme="minorHAnsi" w:hAnsi="PT Astra Serif"/>
          <w:sz w:val="28"/>
          <w:szCs w:val="28"/>
          <w:lang w:eastAsia="en-US"/>
        </w:rPr>
        <w:t xml:space="preserve">В качестве гарантирующей организации для обеспечения водоотведением предлагается оставить </w:t>
      </w:r>
      <w:r w:rsidRPr="00E31CC9">
        <w:rPr>
          <w:rFonts w:ascii="PT Astra Serif" w:hAnsi="PT Astra Serif"/>
          <w:sz w:val="28"/>
          <w:szCs w:val="28"/>
        </w:rPr>
        <w:t>АО «</w:t>
      </w:r>
      <w:proofErr w:type="spellStart"/>
      <w:r w:rsidRPr="00E31CC9">
        <w:rPr>
          <w:rFonts w:ascii="PT Astra Serif" w:hAnsi="PT Astra Serif"/>
          <w:sz w:val="28"/>
          <w:szCs w:val="28"/>
        </w:rPr>
        <w:t>Щ</w:t>
      </w:r>
      <w:r>
        <w:rPr>
          <w:rFonts w:ascii="PT Astra Serif" w:hAnsi="PT Astra Serif"/>
          <w:sz w:val="28"/>
          <w:szCs w:val="28"/>
        </w:rPr>
        <w:t>е</w:t>
      </w:r>
      <w:r w:rsidRPr="00E31CC9">
        <w:rPr>
          <w:rFonts w:ascii="PT Astra Serif" w:hAnsi="PT Astra Serif"/>
          <w:sz w:val="28"/>
          <w:szCs w:val="28"/>
        </w:rPr>
        <w:t>кинское</w:t>
      </w:r>
      <w:proofErr w:type="spellEnd"/>
      <w:r w:rsidRPr="00E31CC9">
        <w:rPr>
          <w:rFonts w:ascii="PT Astra Serif" w:hAnsi="PT Astra Serif"/>
          <w:sz w:val="28"/>
          <w:szCs w:val="28"/>
        </w:rPr>
        <w:t xml:space="preserve"> ЖКХ», учитывая наличие специализированной техники, опыта работы на сетях и сооружениях, квалификации персонала.</w:t>
      </w:r>
    </w:p>
    <w:p w:rsidR="006F2101" w:rsidRDefault="006F2101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463198" w:rsidRPr="00E31CC9" w:rsidRDefault="00463198" w:rsidP="006F2101">
      <w:pPr>
        <w:ind w:firstLine="708"/>
        <w:jc w:val="both"/>
        <w:rPr>
          <w:rFonts w:ascii="PT Astra Serif" w:hAnsi="PT Astra Serif"/>
          <w:sz w:val="20"/>
          <w:szCs w:val="20"/>
        </w:rPr>
      </w:pPr>
    </w:p>
    <w:p w:rsidR="006F2101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6F2101" w:rsidRPr="00E31CC9">
        <w:rPr>
          <w:rFonts w:ascii="PT Astra Serif" w:hAnsi="PT Astra Serif"/>
          <w:b/>
          <w:sz w:val="28"/>
          <w:szCs w:val="28"/>
        </w:rPr>
        <w:t xml:space="preserve">. </w:t>
      </w:r>
      <w:r w:rsidR="00011E23">
        <w:rPr>
          <w:rFonts w:ascii="PT Astra Serif" w:hAnsi="PT Astra Serif"/>
          <w:b/>
          <w:sz w:val="28"/>
          <w:szCs w:val="28"/>
        </w:rPr>
        <w:t>ПЛАНОВЫЕ ЗНАЧЕНИЯ ПОКАЗАТЕЛЕЙ РАЗВИТИЯ ЦЕНТРАЛИЗОВАННЫХ СИСТЕМ ВОДООТВЕДЕНИЯ.</w:t>
      </w:r>
    </w:p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E673A6">
      <w:pPr>
        <w:jc w:val="center"/>
        <w:rPr>
          <w:rFonts w:ascii="PT Astra Serif" w:hAnsi="PT Astra Serif"/>
          <w:b/>
          <w:sz w:val="28"/>
          <w:szCs w:val="28"/>
        </w:rPr>
      </w:pPr>
      <w:r>
        <w:rPr>
          <w:rFonts w:ascii="PT Astra Serif" w:hAnsi="PT Astra Serif"/>
          <w:b/>
          <w:sz w:val="28"/>
          <w:szCs w:val="28"/>
        </w:rPr>
        <w:t>8</w:t>
      </w:r>
      <w:r w:rsidR="00E673A6">
        <w:rPr>
          <w:rFonts w:ascii="PT Astra Serif" w:hAnsi="PT Astra Serif"/>
          <w:b/>
          <w:sz w:val="28"/>
          <w:szCs w:val="28"/>
        </w:rPr>
        <w:t xml:space="preserve">.1. Показатели надежности </w:t>
      </w:r>
      <w:r w:rsidR="00463198">
        <w:rPr>
          <w:rFonts w:ascii="PT Astra Serif" w:hAnsi="PT Astra Serif"/>
          <w:b/>
          <w:sz w:val="28"/>
          <w:szCs w:val="28"/>
        </w:rPr>
        <w:t>и бесперебойности водоотведения</w:t>
      </w: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463198" w:rsidRDefault="00463198" w:rsidP="00E673A6">
      <w:pPr>
        <w:jc w:val="center"/>
        <w:rPr>
          <w:rFonts w:ascii="PT Astra Serif" w:hAnsi="PT Astra Serif"/>
          <w:b/>
          <w:sz w:val="28"/>
          <w:szCs w:val="28"/>
        </w:rPr>
      </w:pPr>
    </w:p>
    <w:p w:rsidR="00E673A6" w:rsidRPr="00E31CC9" w:rsidRDefault="00E673A6" w:rsidP="00E673A6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31CC9">
        <w:rPr>
          <w:rFonts w:ascii="PT Astra Serif" w:eastAsia="Calibri" w:hAnsi="PT Astra Serif"/>
          <w:sz w:val="28"/>
          <w:szCs w:val="28"/>
        </w:rPr>
        <w:t>Базовый уровень ключевых показателей развития водоотведения</w:t>
      </w:r>
    </w:p>
    <w:p w:rsidR="00E673A6" w:rsidRDefault="00E673A6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p w:rsidR="00463198" w:rsidRPr="00E31CC9" w:rsidRDefault="00463198" w:rsidP="00E673A6">
      <w:pPr>
        <w:jc w:val="both"/>
        <w:rPr>
          <w:rFonts w:ascii="PT Astra Serif" w:eastAsia="Calibri" w:hAnsi="PT Astra Serif"/>
          <w:sz w:val="28"/>
          <w:szCs w:val="28"/>
        </w:rPr>
      </w:pPr>
    </w:p>
    <w:tbl>
      <w:tblPr>
        <w:tblW w:w="0" w:type="auto"/>
        <w:tblInd w:w="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3"/>
        <w:gridCol w:w="3682"/>
        <w:gridCol w:w="1722"/>
        <w:gridCol w:w="1134"/>
        <w:gridCol w:w="1134"/>
        <w:gridCol w:w="1098"/>
      </w:tblGrid>
      <w:tr w:rsidR="00E673A6" w:rsidRPr="00E31CC9" w:rsidTr="00463198">
        <w:trPr>
          <w:trHeight w:val="578"/>
        </w:trPr>
        <w:tc>
          <w:tcPr>
            <w:tcW w:w="703" w:type="dxa"/>
          </w:tcPr>
          <w:p w:rsidR="00E673A6" w:rsidRPr="00E31CC9" w:rsidRDefault="00E673A6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№п.</w:t>
            </w:r>
          </w:p>
        </w:tc>
        <w:tc>
          <w:tcPr>
            <w:tcW w:w="3682" w:type="dxa"/>
          </w:tcPr>
          <w:p w:rsidR="00E673A6" w:rsidRPr="00E31CC9" w:rsidRDefault="00E673A6" w:rsidP="00B71751">
            <w:pPr>
              <w:jc w:val="both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Наименование ключевых показателей</w:t>
            </w:r>
          </w:p>
        </w:tc>
        <w:tc>
          <w:tcPr>
            <w:tcW w:w="1722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2013 (факт.)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2014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2015</w:t>
            </w:r>
          </w:p>
        </w:tc>
        <w:tc>
          <w:tcPr>
            <w:tcW w:w="1098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2023</w:t>
            </w:r>
          </w:p>
        </w:tc>
      </w:tr>
      <w:tr w:rsidR="00E673A6" w:rsidRPr="00E31CC9" w:rsidTr="00463198">
        <w:trPr>
          <w:trHeight w:val="709"/>
        </w:trPr>
        <w:tc>
          <w:tcPr>
            <w:tcW w:w="703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1.</w:t>
            </w:r>
          </w:p>
        </w:tc>
        <w:tc>
          <w:tcPr>
            <w:tcW w:w="3682" w:type="dxa"/>
            <w:vAlign w:val="center"/>
          </w:tcPr>
          <w:p w:rsidR="00E673A6" w:rsidRPr="00E31CC9" w:rsidRDefault="00E673A6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% соответствия проб воды по нормативам</w:t>
            </w:r>
          </w:p>
        </w:tc>
        <w:tc>
          <w:tcPr>
            <w:tcW w:w="1722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Не соответствуют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0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95</w:t>
            </w:r>
          </w:p>
        </w:tc>
        <w:tc>
          <w:tcPr>
            <w:tcW w:w="1098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100</w:t>
            </w:r>
          </w:p>
        </w:tc>
      </w:tr>
      <w:tr w:rsidR="00E673A6" w:rsidRPr="00E31CC9" w:rsidTr="00463198">
        <w:trPr>
          <w:trHeight w:val="703"/>
        </w:trPr>
        <w:tc>
          <w:tcPr>
            <w:tcW w:w="703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2.</w:t>
            </w:r>
          </w:p>
        </w:tc>
        <w:tc>
          <w:tcPr>
            <w:tcW w:w="3682" w:type="dxa"/>
            <w:vAlign w:val="center"/>
          </w:tcPr>
          <w:p w:rsidR="00E673A6" w:rsidRPr="00E31CC9" w:rsidRDefault="00E673A6" w:rsidP="00463198">
            <w:pPr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Удельная аварийность шт.</w:t>
            </w:r>
            <w:r w:rsidRPr="00E31CC9">
              <w:rPr>
                <w:rFonts w:ascii="PT Astra Serif" w:eastAsia="Calibri" w:hAnsi="PT Astra Serif"/>
                <w:lang w:val="en-US"/>
              </w:rPr>
              <w:t>/</w:t>
            </w:r>
            <w:r w:rsidRPr="00E31CC9">
              <w:rPr>
                <w:rFonts w:ascii="PT Astra Serif" w:eastAsia="Calibri" w:hAnsi="PT Astra Serif"/>
              </w:rPr>
              <w:t>10км.</w:t>
            </w:r>
          </w:p>
        </w:tc>
        <w:tc>
          <w:tcPr>
            <w:tcW w:w="1722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7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4</w:t>
            </w:r>
          </w:p>
        </w:tc>
        <w:tc>
          <w:tcPr>
            <w:tcW w:w="1134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1</w:t>
            </w:r>
          </w:p>
        </w:tc>
        <w:tc>
          <w:tcPr>
            <w:tcW w:w="1098" w:type="dxa"/>
            <w:vAlign w:val="center"/>
          </w:tcPr>
          <w:p w:rsidR="00E673A6" w:rsidRPr="00E31CC9" w:rsidRDefault="00E673A6" w:rsidP="00463198">
            <w:pPr>
              <w:jc w:val="center"/>
              <w:rPr>
                <w:rFonts w:ascii="PT Astra Serif" w:eastAsia="Calibri" w:hAnsi="PT Astra Serif"/>
              </w:rPr>
            </w:pPr>
            <w:r w:rsidRPr="00E31CC9">
              <w:rPr>
                <w:rFonts w:ascii="PT Astra Serif" w:eastAsia="Calibri" w:hAnsi="PT Astra Serif"/>
              </w:rPr>
              <w:t>2</w:t>
            </w:r>
          </w:p>
        </w:tc>
      </w:tr>
    </w:tbl>
    <w:p w:rsidR="00011E23" w:rsidRDefault="00011E23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b/>
          <w:sz w:val="28"/>
          <w:szCs w:val="28"/>
        </w:rPr>
      </w:pPr>
    </w:p>
    <w:p w:rsidR="00E673A6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>.2. Показатели очистки сточных вод.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264B47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E673A6">
        <w:rPr>
          <w:rFonts w:ascii="PT Astra Serif" w:eastAsia="Calibri" w:hAnsi="PT Astra Serif"/>
          <w:b/>
          <w:sz w:val="28"/>
          <w:szCs w:val="28"/>
        </w:rPr>
        <w:t xml:space="preserve">.3. Показатели эффективности использования ресурсов </w:t>
      </w:r>
    </w:p>
    <w:p w:rsidR="00E673A6" w:rsidRDefault="00E673A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при транспортировке сточных вод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Сведений нет.</w:t>
      </w:r>
    </w:p>
    <w:p w:rsidR="00E673A6" w:rsidRDefault="00E673A6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b/>
          <w:sz w:val="28"/>
          <w:szCs w:val="28"/>
        </w:rPr>
      </w:pPr>
    </w:p>
    <w:p w:rsidR="00463198" w:rsidRDefault="00414D06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>
        <w:rPr>
          <w:rFonts w:ascii="PT Astra Serif" w:eastAsia="Calibri" w:hAnsi="PT Astra Serif"/>
          <w:b/>
          <w:sz w:val="28"/>
          <w:szCs w:val="28"/>
        </w:rPr>
        <w:t>8</w:t>
      </w:r>
      <w:r w:rsidR="00011E23" w:rsidRPr="00E673A6">
        <w:rPr>
          <w:rFonts w:ascii="PT Astra Serif" w:eastAsia="Calibri" w:hAnsi="PT Astra Serif"/>
          <w:b/>
          <w:sz w:val="28"/>
          <w:szCs w:val="28"/>
        </w:rPr>
        <w:t xml:space="preserve">.4.Иные показатели, установленные федеральным органом исполнительной власти, осуществляющим функции по выработке государственной политики и нормативно-правовому регулированию </w:t>
      </w:r>
    </w:p>
    <w:p w:rsidR="00011E23" w:rsidRDefault="00011E23" w:rsidP="00414D06">
      <w:pPr>
        <w:ind w:firstLine="709"/>
        <w:jc w:val="center"/>
        <w:rPr>
          <w:rFonts w:ascii="PT Astra Serif" w:eastAsia="Calibri" w:hAnsi="PT Astra Serif"/>
          <w:b/>
          <w:sz w:val="28"/>
          <w:szCs w:val="28"/>
        </w:rPr>
      </w:pPr>
      <w:r w:rsidRPr="00E673A6">
        <w:rPr>
          <w:rFonts w:ascii="PT Astra Serif" w:eastAsia="Calibri" w:hAnsi="PT Astra Serif"/>
          <w:b/>
          <w:sz w:val="28"/>
          <w:szCs w:val="28"/>
        </w:rPr>
        <w:t>в сфере жилищно-коммунального хозяйства</w:t>
      </w:r>
    </w:p>
    <w:p w:rsidR="00463198" w:rsidRDefault="00463198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</w:p>
    <w:p w:rsidR="00E673A6" w:rsidRPr="00E673A6" w:rsidRDefault="00E673A6" w:rsidP="00011E23">
      <w:pPr>
        <w:ind w:firstLine="709"/>
        <w:jc w:val="both"/>
        <w:rPr>
          <w:rFonts w:ascii="PT Astra Serif" w:eastAsia="Calibri" w:hAnsi="PT Astra Serif"/>
          <w:sz w:val="28"/>
          <w:szCs w:val="28"/>
        </w:rPr>
      </w:pPr>
      <w:r w:rsidRPr="00E673A6">
        <w:rPr>
          <w:rFonts w:ascii="PT Astra Serif" w:eastAsia="Calibri" w:hAnsi="PT Astra Serif"/>
          <w:sz w:val="28"/>
          <w:szCs w:val="28"/>
        </w:rPr>
        <w:t>Данных нет</w:t>
      </w:r>
      <w:r>
        <w:rPr>
          <w:rFonts w:ascii="PT Astra Serif" w:eastAsia="Calibri" w:hAnsi="PT Astra Serif"/>
          <w:sz w:val="28"/>
          <w:szCs w:val="28"/>
        </w:rPr>
        <w:t>.</w:t>
      </w:r>
    </w:p>
    <w:p w:rsidR="006F2101" w:rsidRDefault="006F2101" w:rsidP="006F2101">
      <w:pPr>
        <w:jc w:val="both"/>
        <w:rPr>
          <w:rFonts w:ascii="PT Astra Serif" w:hAnsi="PT Astra Serif"/>
          <w:sz w:val="28"/>
          <w:szCs w:val="28"/>
        </w:rPr>
      </w:pPr>
    </w:p>
    <w:p w:rsidR="00463198" w:rsidRPr="00E31CC9" w:rsidRDefault="00463198" w:rsidP="006F2101">
      <w:pPr>
        <w:jc w:val="both"/>
        <w:rPr>
          <w:rFonts w:ascii="PT Astra Serif" w:hAnsi="PT Astra Serif"/>
          <w:sz w:val="28"/>
          <w:szCs w:val="28"/>
        </w:rPr>
      </w:pPr>
    </w:p>
    <w:p w:rsidR="0006242D" w:rsidRDefault="00414D06" w:rsidP="00011E23">
      <w:pPr>
        <w:jc w:val="center"/>
        <w:rPr>
          <w:rFonts w:ascii="PT Astra Serif" w:hAnsi="PT Astra Serif" w:cs="PT Astra Serif"/>
          <w:b/>
          <w:sz w:val="28"/>
          <w:szCs w:val="28"/>
        </w:rPr>
      </w:pPr>
      <w:r>
        <w:rPr>
          <w:rFonts w:ascii="PT Astra Serif" w:hAnsi="PT Astra Serif" w:cs="PT Astra Serif"/>
          <w:b/>
          <w:sz w:val="28"/>
          <w:szCs w:val="28"/>
        </w:rPr>
        <w:t>9</w:t>
      </w:r>
      <w:r w:rsidR="00011E23" w:rsidRPr="00011E23">
        <w:rPr>
          <w:rFonts w:ascii="PT Astra Serif" w:hAnsi="PT Astra Serif" w:cs="PT Astra Serif"/>
          <w:b/>
          <w:sz w:val="28"/>
          <w:szCs w:val="28"/>
        </w:rPr>
        <w:t>. ПЕРЕЧЕНЬ ВЫЯВЛЕННЫХ БЕСХОЗЯЙНЫХ ОБЪЕКТОВ ЦЕНТРАЛИЗОВАННОЙ СИСТЕМЫ ВОДОТВЕДЕНИЯ И ПЕРЕЧЕНЬ ОРГАНИЗАЦИЙ, УП</w:t>
      </w:r>
      <w:r w:rsidR="00463198">
        <w:rPr>
          <w:rFonts w:ascii="PT Astra Serif" w:hAnsi="PT Astra Serif" w:cs="PT Astra Serif"/>
          <w:b/>
          <w:sz w:val="28"/>
          <w:szCs w:val="28"/>
        </w:rPr>
        <w:t>ОЛНОМОЧЕННЫХ НА ИХ ЭКСПЛУАТАЦИЮ</w:t>
      </w: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011E23" w:rsidRDefault="00011E23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  <w:r w:rsidRPr="00011E23">
        <w:rPr>
          <w:rFonts w:ascii="PT Astra Serif" w:hAnsi="PT Astra Serif" w:cs="PT Astra Serif"/>
          <w:sz w:val="28"/>
          <w:szCs w:val="28"/>
        </w:rPr>
        <w:t>Бесхозяйных объектов на территории муниципального образования г.</w:t>
      </w:r>
      <w:r w:rsidR="00463198">
        <w:rPr>
          <w:rFonts w:ascii="PT Astra Serif" w:hAnsi="PT Astra Serif" w:cs="PT Astra Serif"/>
          <w:sz w:val="28"/>
          <w:szCs w:val="28"/>
        </w:rPr>
        <w:t> </w:t>
      </w:r>
      <w:r w:rsidRPr="00011E23">
        <w:rPr>
          <w:rFonts w:ascii="PT Astra Serif" w:hAnsi="PT Astra Serif" w:cs="PT Astra Serif"/>
          <w:sz w:val="28"/>
          <w:szCs w:val="28"/>
        </w:rPr>
        <w:t xml:space="preserve">Щекино не выявлено. </w:t>
      </w: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Default="00463198" w:rsidP="00011E23">
      <w:pPr>
        <w:ind w:firstLine="709"/>
        <w:jc w:val="both"/>
        <w:rPr>
          <w:rFonts w:ascii="PT Astra Serif" w:hAnsi="PT Astra Serif" w:cs="PT Astra Serif"/>
          <w:sz w:val="28"/>
          <w:szCs w:val="28"/>
        </w:rPr>
      </w:pPr>
    </w:p>
    <w:p w:rsidR="00463198" w:rsidRPr="00011E23" w:rsidRDefault="00463198" w:rsidP="00463198">
      <w:pPr>
        <w:jc w:val="center"/>
        <w:rPr>
          <w:rFonts w:ascii="PT Astra Serif" w:hAnsi="PT Astra Serif" w:cs="PT Astra Serif"/>
          <w:sz w:val="28"/>
          <w:szCs w:val="28"/>
        </w:rPr>
      </w:pPr>
      <w:r>
        <w:rPr>
          <w:rFonts w:ascii="PT Astra Serif" w:hAnsi="PT Astra Serif" w:cs="PT Astra Serif"/>
          <w:sz w:val="28"/>
          <w:szCs w:val="28"/>
        </w:rPr>
        <w:t>_________________________________________________</w:t>
      </w:r>
    </w:p>
    <w:sectPr w:rsidR="00463198" w:rsidRPr="00011E23" w:rsidSect="003A58C6">
      <w:pgSz w:w="11906" w:h="16838"/>
      <w:pgMar w:top="1134" w:right="850" w:bottom="1134" w:left="1701" w:header="567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3383" w:rsidRDefault="00FB3383">
      <w:r>
        <w:separator/>
      </w:r>
    </w:p>
  </w:endnote>
  <w:endnote w:type="continuationSeparator" w:id="0">
    <w:p w:rsidR="00FB3383" w:rsidRDefault="00FB338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CC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CC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eterburg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OpenSymbol">
    <w:panose1 w:val="05010000000000000000"/>
    <w:charset w:val="00"/>
    <w:family w:val="auto"/>
    <w:pitch w:val="variable"/>
    <w:sig w:usb0="800000AF" w:usb1="1001ECEA" w:usb2="00000000" w:usb3="00000000" w:csb0="00000001" w:csb1="00000000"/>
  </w:font>
  <w:font w:name="Vineta BT">
    <w:charset w:val="00"/>
    <w:family w:val="decorative"/>
    <w:pitch w:val="variable"/>
    <w:sig w:usb0="00000087" w:usb1="00000000" w:usb2="00000000" w:usb3="00000000" w:csb0="0000001B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CYR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Tms Rmn">
    <w:panose1 w:val="02020603040505020304"/>
    <w:charset w:val="00"/>
    <w:family w:val="roman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CC"/>
    <w:family w:val="roman"/>
    <w:pitch w:val="variable"/>
    <w:sig w:usb0="00000287" w:usb1="00000000" w:usb2="00000000" w:usb3="00000000" w:csb0="0000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Franklin Gothic Demi Cond">
    <w:panose1 w:val="020B0706030402020204"/>
    <w:charset w:val="CC"/>
    <w:family w:val="swiss"/>
    <w:pitch w:val="variable"/>
    <w:sig w:usb0="00000287" w:usb1="00000000" w:usb2="00000000" w:usb3="00000000" w:csb0="0000009F" w:csb1="00000000"/>
  </w:font>
  <w:font w:name="Franklin Gothic Heavy">
    <w:panose1 w:val="020B0903020102020204"/>
    <w:charset w:val="CC"/>
    <w:family w:val="swiss"/>
    <w:pitch w:val="variable"/>
    <w:sig w:usb0="00000287" w:usb1="00000000" w:usb2="00000000" w:usb3="00000000" w:csb0="0000009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icrosoft Sans Serif">
    <w:panose1 w:val="020B0604020202020204"/>
    <w:charset w:val="CC"/>
    <w:family w:val="swiss"/>
    <w:pitch w:val="variable"/>
    <w:sig w:usb0="E1002AFF" w:usb1="C0000002" w:usb2="00000008" w:usb3="00000000" w:csb0="000101FF" w:csb1="00000000"/>
  </w:font>
  <w:font w:name="Franklin Gothic Medium Cond">
    <w:panose1 w:val="020B0606030402020204"/>
    <w:charset w:val="CC"/>
    <w:family w:val="swiss"/>
    <w:pitch w:val="variable"/>
    <w:sig w:usb0="00000287" w:usb1="00000000" w:usb2="00000000" w:usb3="00000000" w:csb0="0000009F" w:csb1="00000000"/>
  </w:font>
  <w:font w:name="MingLiU-ExtB">
    <w:panose1 w:val="02020500000000000000"/>
    <w:charset w:val="88"/>
    <w:family w:val="roman"/>
    <w:pitch w:val="variable"/>
    <w:sig w:usb0="8000002F" w:usb1="0A080008" w:usb2="00000010" w:usb3="00000000" w:csb0="00100001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A">
    <w:altName w:val="Arial Unicode MS"/>
    <w:charset w:val="80"/>
    <w:family w:val="swiss"/>
    <w:pitch w:val="variable"/>
    <w:sig w:usb0="21003A87" w:usb1="090F0000" w:usb2="00000010" w:usb3="00000000" w:csb0="003F01FF" w:csb1="00000000"/>
  </w:font>
  <w:font w:name="ヒラギノ角ゴ Pro W3">
    <w:altName w:val="MS Mincho"/>
    <w:charset w:val="00"/>
    <w:family w:val="roman"/>
    <w:pitch w:val="default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3383" w:rsidRDefault="00FB3383">
      <w:r>
        <w:separator/>
      </w:r>
    </w:p>
  </w:footnote>
  <w:footnote w:type="continuationSeparator" w:id="0">
    <w:p w:rsidR="00FB3383" w:rsidRDefault="00FB338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664087267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1085" w:rsidRPr="000B291F" w:rsidRDefault="00961085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0B291F">
          <w:rPr>
            <w:rFonts w:ascii="PT Astra Serif" w:hAnsi="PT Astra Serif"/>
            <w:sz w:val="28"/>
            <w:szCs w:val="28"/>
          </w:rPr>
          <w:fldChar w:fldCharType="begin"/>
        </w:r>
        <w:r w:rsidRPr="000B291F">
          <w:rPr>
            <w:rFonts w:ascii="PT Astra Serif" w:hAnsi="PT Astra Serif"/>
            <w:sz w:val="28"/>
            <w:szCs w:val="28"/>
          </w:rPr>
          <w:instrText>PAGE   \* MERGEFORMAT</w:instrText>
        </w:r>
        <w:r w:rsidRPr="000B291F">
          <w:rPr>
            <w:rFonts w:ascii="PT Astra Serif" w:hAnsi="PT Astra Serif"/>
            <w:sz w:val="28"/>
            <w:szCs w:val="28"/>
          </w:rPr>
          <w:fldChar w:fldCharType="separate"/>
        </w:r>
        <w:r>
          <w:rPr>
            <w:rFonts w:ascii="PT Astra Serif" w:hAnsi="PT Astra Serif"/>
            <w:noProof/>
            <w:sz w:val="28"/>
            <w:szCs w:val="28"/>
          </w:rPr>
          <w:t>2</w:t>
        </w:r>
        <w:r w:rsidRPr="000B291F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61085" w:rsidRDefault="00961085">
    <w:pPr>
      <w:pStyle w:val="af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085" w:rsidRDefault="00961085">
    <w:pPr>
      <w:pStyle w:val="af5"/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46180250"/>
      <w:docPartObj>
        <w:docPartGallery w:val="Page Numbers (Top of Page)"/>
        <w:docPartUnique/>
      </w:docPartObj>
    </w:sdtPr>
    <w:sdtEndPr>
      <w:rPr>
        <w:rFonts w:ascii="PT Astra Serif" w:hAnsi="PT Astra Serif"/>
        <w:sz w:val="28"/>
        <w:szCs w:val="28"/>
      </w:rPr>
    </w:sdtEndPr>
    <w:sdtContent>
      <w:p w:rsidR="00961085" w:rsidRPr="00A96F47" w:rsidRDefault="00961085">
        <w:pPr>
          <w:pStyle w:val="af5"/>
          <w:jc w:val="center"/>
          <w:rPr>
            <w:rFonts w:ascii="PT Astra Serif" w:hAnsi="PT Astra Serif"/>
            <w:sz w:val="28"/>
            <w:szCs w:val="28"/>
          </w:rPr>
        </w:pPr>
        <w:r w:rsidRPr="00A96F47">
          <w:rPr>
            <w:rFonts w:ascii="PT Astra Serif" w:hAnsi="PT Astra Serif"/>
            <w:sz w:val="28"/>
            <w:szCs w:val="28"/>
          </w:rPr>
          <w:fldChar w:fldCharType="begin"/>
        </w:r>
        <w:r w:rsidRPr="00A96F47">
          <w:rPr>
            <w:rFonts w:ascii="PT Astra Serif" w:hAnsi="PT Astra Serif"/>
            <w:sz w:val="28"/>
            <w:szCs w:val="28"/>
          </w:rPr>
          <w:instrText>PAGE   \* MERGEFORMAT</w:instrText>
        </w:r>
        <w:r w:rsidRPr="00A96F47">
          <w:rPr>
            <w:rFonts w:ascii="PT Astra Serif" w:hAnsi="PT Astra Serif"/>
            <w:sz w:val="28"/>
            <w:szCs w:val="28"/>
          </w:rPr>
          <w:fldChar w:fldCharType="separate"/>
        </w:r>
        <w:r w:rsidR="00B1209B">
          <w:rPr>
            <w:rFonts w:ascii="PT Astra Serif" w:hAnsi="PT Astra Serif"/>
            <w:noProof/>
            <w:sz w:val="28"/>
            <w:szCs w:val="28"/>
          </w:rPr>
          <w:t>3</w:t>
        </w:r>
        <w:r w:rsidRPr="00A96F47">
          <w:rPr>
            <w:rFonts w:ascii="PT Astra Serif" w:hAnsi="PT Astra Serif"/>
            <w:sz w:val="28"/>
            <w:szCs w:val="28"/>
          </w:rPr>
          <w:fldChar w:fldCharType="end"/>
        </w:r>
      </w:p>
    </w:sdtContent>
  </w:sdt>
  <w:p w:rsidR="00961085" w:rsidRDefault="00961085">
    <w:pPr>
      <w:pStyle w:val="af5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61085" w:rsidRDefault="00961085">
    <w:pPr>
      <w:pStyle w:val="af5"/>
      <w:jc w:val="center"/>
    </w:pPr>
  </w:p>
  <w:p w:rsidR="00961085" w:rsidRDefault="00961085">
    <w:pPr>
      <w:pStyle w:val="af5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8"/>
    <w:multiLevelType w:val="singleLevel"/>
    <w:tmpl w:val="844CCD4E"/>
    <w:lvl w:ilvl="0">
      <w:start w:val="1"/>
      <w:numFmt w:val="decimal"/>
      <w:pStyle w:val="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2">
    <w:nsid w:val="006B3181"/>
    <w:multiLevelType w:val="hybridMultilevel"/>
    <w:tmpl w:val="896EB936"/>
    <w:lvl w:ilvl="0" w:tplc="3F864D6C">
      <w:start w:val="1"/>
      <w:numFmt w:val="decimal"/>
      <w:pStyle w:val="a0"/>
      <w:lvlText w:val="%1."/>
      <w:lvlJc w:val="left"/>
      <w:pPr>
        <w:ind w:left="1364" w:hanging="360"/>
      </w:pPr>
    </w:lvl>
    <w:lvl w:ilvl="1" w:tplc="04190003">
      <w:start w:val="1"/>
      <w:numFmt w:val="bullet"/>
      <w:lvlText w:val="o"/>
      <w:lvlJc w:val="left"/>
      <w:pPr>
        <w:ind w:left="2084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04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24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244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964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684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04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24" w:hanging="360"/>
      </w:pPr>
      <w:rPr>
        <w:rFonts w:ascii="Wingdings" w:hAnsi="Wingdings" w:hint="default"/>
      </w:rPr>
    </w:lvl>
  </w:abstractNum>
  <w:abstractNum w:abstractNumId="3">
    <w:nsid w:val="015D7A74"/>
    <w:multiLevelType w:val="hybridMultilevel"/>
    <w:tmpl w:val="1F1CE4AE"/>
    <w:styleLink w:val="10"/>
    <w:lvl w:ilvl="0" w:tplc="FFFFFFFF">
      <w:start w:val="1"/>
      <w:numFmt w:val="decimal"/>
      <w:lvlText w:val="%1."/>
      <w:lvlJc w:val="left"/>
      <w:pPr>
        <w:tabs>
          <w:tab w:val="num" w:pos="2138"/>
        </w:tabs>
        <w:ind w:left="2138" w:hanging="360"/>
      </w:pPr>
    </w:lvl>
    <w:lvl w:ilvl="1" w:tplc="FFFFFFFF">
      <w:start w:val="1"/>
      <w:numFmt w:val="lowerLetter"/>
      <w:lvlText w:val="%2."/>
      <w:lvlJc w:val="left"/>
      <w:pPr>
        <w:tabs>
          <w:tab w:val="num" w:pos="2858"/>
        </w:tabs>
        <w:ind w:left="2858" w:hanging="360"/>
      </w:pPr>
    </w:lvl>
    <w:lvl w:ilvl="2" w:tplc="FFFFFFFF" w:tentative="1">
      <w:start w:val="1"/>
      <w:numFmt w:val="lowerRoman"/>
      <w:lvlText w:val="%3."/>
      <w:lvlJc w:val="right"/>
      <w:pPr>
        <w:tabs>
          <w:tab w:val="num" w:pos="3578"/>
        </w:tabs>
        <w:ind w:left="3578" w:hanging="180"/>
      </w:pPr>
    </w:lvl>
    <w:lvl w:ilvl="3" w:tplc="FFFFFFFF" w:tentative="1">
      <w:start w:val="1"/>
      <w:numFmt w:val="decimal"/>
      <w:lvlText w:val="%4."/>
      <w:lvlJc w:val="left"/>
      <w:pPr>
        <w:tabs>
          <w:tab w:val="num" w:pos="4298"/>
        </w:tabs>
        <w:ind w:left="4298" w:hanging="360"/>
      </w:pPr>
    </w:lvl>
    <w:lvl w:ilvl="4" w:tplc="FFFFFFFF" w:tentative="1">
      <w:start w:val="1"/>
      <w:numFmt w:val="lowerLetter"/>
      <w:lvlText w:val="%5."/>
      <w:lvlJc w:val="left"/>
      <w:pPr>
        <w:tabs>
          <w:tab w:val="num" w:pos="5018"/>
        </w:tabs>
        <w:ind w:left="5018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5738"/>
        </w:tabs>
        <w:ind w:left="5738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6458"/>
        </w:tabs>
        <w:ind w:left="6458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7178"/>
        </w:tabs>
        <w:ind w:left="7178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7898"/>
        </w:tabs>
        <w:ind w:left="7898" w:hanging="180"/>
      </w:pPr>
    </w:lvl>
  </w:abstractNum>
  <w:abstractNum w:abstractNumId="4">
    <w:nsid w:val="03AD3C70"/>
    <w:multiLevelType w:val="hybridMultilevel"/>
    <w:tmpl w:val="622C88E2"/>
    <w:lvl w:ilvl="0" w:tplc="69B0ED68">
      <w:start w:val="1"/>
      <w:numFmt w:val="russianLower"/>
      <w:pStyle w:val="a1"/>
      <w:lvlText w:val="%1)"/>
      <w:lvlJc w:val="center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72963DD"/>
    <w:multiLevelType w:val="hybridMultilevel"/>
    <w:tmpl w:val="115A30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E241E1"/>
    <w:multiLevelType w:val="hybridMultilevel"/>
    <w:tmpl w:val="1D98D404"/>
    <w:lvl w:ilvl="0" w:tplc="F8DA6528">
      <w:start w:val="1"/>
      <w:numFmt w:val="decimal"/>
      <w:lvlText w:val="%1."/>
      <w:lvlJc w:val="left"/>
      <w:pPr>
        <w:ind w:left="1818" w:hanging="111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7">
    <w:nsid w:val="0B7A6BDA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762241"/>
    <w:multiLevelType w:val="hybridMultilevel"/>
    <w:tmpl w:val="DA36EF94"/>
    <w:lvl w:ilvl="0" w:tplc="9664ECEC">
      <w:start w:val="1"/>
      <w:numFmt w:val="decimal"/>
      <w:pStyle w:val="S"/>
      <w:lvlText w:val="Таблица %1"/>
      <w:lvlJc w:val="right"/>
      <w:pPr>
        <w:tabs>
          <w:tab w:val="num" w:pos="3260"/>
        </w:tabs>
        <w:snapToGrid w:val="0"/>
        <w:ind w:left="3373" w:hanging="113"/>
      </w:pPr>
      <w:rPr>
        <w:rFonts w:ascii="Times New Roman" w:hAnsi="Times New Roman" w:cs="Times New Roman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webHidden w:val="0"/>
        <w:color w:val="000000"/>
        <w:spacing w:val="0"/>
        <w:w w:val="1"/>
        <w:kern w:val="0"/>
        <w:position w:val="0"/>
        <w:sz w:val="2"/>
        <w:szCs w:val="2"/>
        <w:u w:val="none" w:color="000000"/>
        <w:effect w:val="none"/>
        <w:bdr w:val="none" w:sz="0" w:space="0" w:color="auto" w:frame="1"/>
        <w:shd w:val="clear" w:color="auto" w:fill="000000"/>
        <w:vertAlign w:val="baseline"/>
        <w:em w:val="none"/>
        <w:specVanish w:val="0"/>
      </w:rPr>
    </w:lvl>
    <w:lvl w:ilvl="1" w:tplc="04190003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26B3AC2"/>
    <w:multiLevelType w:val="hybridMultilevel"/>
    <w:tmpl w:val="C71C1030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9A325D7"/>
    <w:multiLevelType w:val="hybridMultilevel"/>
    <w:tmpl w:val="2DEC3C62"/>
    <w:lvl w:ilvl="0" w:tplc="BD4E081A">
      <w:start w:val="1"/>
      <w:numFmt w:val="decimal"/>
      <w:lvlText w:val="%1.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11">
    <w:nsid w:val="2D2D4B54"/>
    <w:multiLevelType w:val="singleLevel"/>
    <w:tmpl w:val="2D765D82"/>
    <w:lvl w:ilvl="0">
      <w:start w:val="1"/>
      <w:numFmt w:val="bullet"/>
      <w:pStyle w:val="List2"/>
      <w:lvlText w:val=""/>
      <w:lvlJc w:val="left"/>
      <w:pPr>
        <w:tabs>
          <w:tab w:val="num" w:pos="1267"/>
        </w:tabs>
        <w:ind w:left="1191" w:hanging="284"/>
      </w:pPr>
      <w:rPr>
        <w:rFonts w:ascii="Symbol" w:hAnsi="Symbol" w:hint="default"/>
      </w:rPr>
    </w:lvl>
  </w:abstractNum>
  <w:abstractNum w:abstractNumId="12">
    <w:nsid w:val="367B4A83"/>
    <w:multiLevelType w:val="hybridMultilevel"/>
    <w:tmpl w:val="193A0648"/>
    <w:lvl w:ilvl="0" w:tplc="D9FAF8A0">
      <w:start w:val="1"/>
      <w:numFmt w:val="decimal"/>
      <w:pStyle w:val="11"/>
      <w:lvlText w:val="%1.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3">
    <w:nsid w:val="3B2A0766"/>
    <w:multiLevelType w:val="singleLevel"/>
    <w:tmpl w:val="7B2CAC1C"/>
    <w:lvl w:ilvl="0">
      <w:start w:val="1"/>
      <w:numFmt w:val="bullet"/>
      <w:pStyle w:val="List1"/>
      <w:lvlText w:val=""/>
      <w:lvlJc w:val="left"/>
      <w:pPr>
        <w:tabs>
          <w:tab w:val="num" w:pos="786"/>
        </w:tabs>
        <w:ind w:left="737" w:hanging="311"/>
      </w:pPr>
      <w:rPr>
        <w:rFonts w:ascii="Symbol" w:hAnsi="Symbol" w:hint="default"/>
      </w:rPr>
    </w:lvl>
  </w:abstractNum>
  <w:abstractNum w:abstractNumId="14">
    <w:nsid w:val="3DD720D1"/>
    <w:multiLevelType w:val="hybridMultilevel"/>
    <w:tmpl w:val="6876CD9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F5C692A"/>
    <w:multiLevelType w:val="hybridMultilevel"/>
    <w:tmpl w:val="61B26FD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43386C84"/>
    <w:multiLevelType w:val="hybridMultilevel"/>
    <w:tmpl w:val="3A145C1E"/>
    <w:lvl w:ilvl="0" w:tplc="A44A2AFA">
      <w:start w:val="50"/>
      <w:numFmt w:val="decimal"/>
      <w:lvlText w:val="%1"/>
      <w:lvlJc w:val="left"/>
      <w:pPr>
        <w:ind w:left="4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25" w:hanging="360"/>
      </w:pPr>
    </w:lvl>
    <w:lvl w:ilvl="2" w:tplc="0419001B" w:tentative="1">
      <w:start w:val="1"/>
      <w:numFmt w:val="lowerRoman"/>
      <w:lvlText w:val="%3."/>
      <w:lvlJc w:val="right"/>
      <w:pPr>
        <w:ind w:left="1845" w:hanging="180"/>
      </w:pPr>
    </w:lvl>
    <w:lvl w:ilvl="3" w:tplc="0419000F" w:tentative="1">
      <w:start w:val="1"/>
      <w:numFmt w:val="decimal"/>
      <w:lvlText w:val="%4."/>
      <w:lvlJc w:val="left"/>
      <w:pPr>
        <w:ind w:left="2565" w:hanging="360"/>
      </w:pPr>
    </w:lvl>
    <w:lvl w:ilvl="4" w:tplc="04190019" w:tentative="1">
      <w:start w:val="1"/>
      <w:numFmt w:val="lowerLetter"/>
      <w:lvlText w:val="%5."/>
      <w:lvlJc w:val="left"/>
      <w:pPr>
        <w:ind w:left="3285" w:hanging="360"/>
      </w:pPr>
    </w:lvl>
    <w:lvl w:ilvl="5" w:tplc="0419001B" w:tentative="1">
      <w:start w:val="1"/>
      <w:numFmt w:val="lowerRoman"/>
      <w:lvlText w:val="%6."/>
      <w:lvlJc w:val="right"/>
      <w:pPr>
        <w:ind w:left="4005" w:hanging="180"/>
      </w:pPr>
    </w:lvl>
    <w:lvl w:ilvl="6" w:tplc="0419000F" w:tentative="1">
      <w:start w:val="1"/>
      <w:numFmt w:val="decimal"/>
      <w:lvlText w:val="%7."/>
      <w:lvlJc w:val="left"/>
      <w:pPr>
        <w:ind w:left="4725" w:hanging="360"/>
      </w:pPr>
    </w:lvl>
    <w:lvl w:ilvl="7" w:tplc="04190019" w:tentative="1">
      <w:start w:val="1"/>
      <w:numFmt w:val="lowerLetter"/>
      <w:lvlText w:val="%8."/>
      <w:lvlJc w:val="left"/>
      <w:pPr>
        <w:ind w:left="5445" w:hanging="360"/>
      </w:pPr>
    </w:lvl>
    <w:lvl w:ilvl="8" w:tplc="0419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17">
    <w:nsid w:val="4A2F353E"/>
    <w:multiLevelType w:val="hybridMultilevel"/>
    <w:tmpl w:val="2ACEA386"/>
    <w:lvl w:ilvl="0" w:tplc="DE9240F6">
      <w:start w:val="1"/>
      <w:numFmt w:val="decimal"/>
      <w:pStyle w:val="S0"/>
      <w:lvlText w:val="Рисунок %1"/>
      <w:lvlJc w:val="left"/>
      <w:pPr>
        <w:tabs>
          <w:tab w:val="num" w:pos="1080"/>
        </w:tabs>
        <w:ind w:left="108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</w:lvl>
    <w:lvl w:ilvl="3" w:tplc="0419000F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</w:lvl>
    <w:lvl w:ilvl="6" w:tplc="0419000F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</w:lvl>
  </w:abstractNum>
  <w:abstractNum w:abstractNumId="18">
    <w:nsid w:val="5E1B7F8C"/>
    <w:multiLevelType w:val="hybridMultilevel"/>
    <w:tmpl w:val="70B2F3D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5FB85705"/>
    <w:multiLevelType w:val="hybridMultilevel"/>
    <w:tmpl w:val="E2FC78A6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48732B6"/>
    <w:multiLevelType w:val="hybridMultilevel"/>
    <w:tmpl w:val="39DE5726"/>
    <w:lvl w:ilvl="0" w:tplc="C47EB13E">
      <w:start w:val="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7374E34"/>
    <w:multiLevelType w:val="hybridMultilevel"/>
    <w:tmpl w:val="A1140C8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  <w:lvlOverride w:ilvl="0">
      <w:startOverride w:val="1"/>
    </w:lvlOverride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7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1"/>
  </w:num>
  <w:num w:numId="9">
    <w:abstractNumId w:val="13"/>
  </w:num>
  <w:num w:numId="10">
    <w:abstractNumId w:val="12"/>
  </w:num>
  <w:num w:numId="11">
    <w:abstractNumId w:val="2"/>
  </w:num>
  <w:num w:numId="12">
    <w:abstractNumId w:val="4"/>
  </w:num>
  <w:num w:numId="13">
    <w:abstractNumId w:val="18"/>
  </w:num>
  <w:num w:numId="14">
    <w:abstractNumId w:val="10"/>
  </w:num>
  <w:num w:numId="15">
    <w:abstractNumId w:val="7"/>
  </w:num>
  <w:num w:numId="16">
    <w:abstractNumId w:val="15"/>
  </w:num>
  <w:num w:numId="17">
    <w:abstractNumId w:val="14"/>
  </w:num>
  <w:num w:numId="18">
    <w:abstractNumId w:val="9"/>
  </w:num>
  <w:num w:numId="19">
    <w:abstractNumId w:val="20"/>
  </w:num>
  <w:num w:numId="20">
    <w:abstractNumId w:val="16"/>
  </w:num>
  <w:num w:numId="21">
    <w:abstractNumId w:val="19"/>
  </w:num>
  <w:num w:numId="22">
    <w:abstractNumId w:val="6"/>
  </w:num>
  <w:num w:numId="23">
    <w:abstractNumId w:val="5"/>
  </w:num>
  <w:num w:numId="24">
    <w:abstractNumId w:val="2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attachedTemplate r:id="rId1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3641"/>
    <w:rsid w:val="00000502"/>
    <w:rsid w:val="00010179"/>
    <w:rsid w:val="00011E23"/>
    <w:rsid w:val="0004561B"/>
    <w:rsid w:val="00056695"/>
    <w:rsid w:val="0006242D"/>
    <w:rsid w:val="0009014D"/>
    <w:rsid w:val="00097D31"/>
    <w:rsid w:val="000A3A29"/>
    <w:rsid w:val="000D05A0"/>
    <w:rsid w:val="000D6876"/>
    <w:rsid w:val="000D7A9F"/>
    <w:rsid w:val="000E0950"/>
    <w:rsid w:val="000E25A8"/>
    <w:rsid w:val="000E4BF6"/>
    <w:rsid w:val="000E6231"/>
    <w:rsid w:val="000F03B2"/>
    <w:rsid w:val="000F1693"/>
    <w:rsid w:val="00115CE3"/>
    <w:rsid w:val="0011670F"/>
    <w:rsid w:val="00140632"/>
    <w:rsid w:val="001424A7"/>
    <w:rsid w:val="00153782"/>
    <w:rsid w:val="001561F1"/>
    <w:rsid w:val="0016136D"/>
    <w:rsid w:val="00166DC3"/>
    <w:rsid w:val="001723D0"/>
    <w:rsid w:val="00174B1C"/>
    <w:rsid w:val="00174BF8"/>
    <w:rsid w:val="00176C42"/>
    <w:rsid w:val="001813C2"/>
    <w:rsid w:val="00182BE9"/>
    <w:rsid w:val="0018344B"/>
    <w:rsid w:val="00196238"/>
    <w:rsid w:val="001A0B6C"/>
    <w:rsid w:val="001A291F"/>
    <w:rsid w:val="001A5FBD"/>
    <w:rsid w:val="001C32A8"/>
    <w:rsid w:val="001C7CE2"/>
    <w:rsid w:val="001D761F"/>
    <w:rsid w:val="001E53E5"/>
    <w:rsid w:val="001F113F"/>
    <w:rsid w:val="001F354F"/>
    <w:rsid w:val="002013D6"/>
    <w:rsid w:val="00206133"/>
    <w:rsid w:val="0021412F"/>
    <w:rsid w:val="002147F8"/>
    <w:rsid w:val="00215844"/>
    <w:rsid w:val="00236560"/>
    <w:rsid w:val="00236FED"/>
    <w:rsid w:val="00245474"/>
    <w:rsid w:val="00256EAD"/>
    <w:rsid w:val="00260B37"/>
    <w:rsid w:val="002611DE"/>
    <w:rsid w:val="002632B5"/>
    <w:rsid w:val="00264B47"/>
    <w:rsid w:val="00266109"/>
    <w:rsid w:val="00270C3B"/>
    <w:rsid w:val="00274BA3"/>
    <w:rsid w:val="00282698"/>
    <w:rsid w:val="0029794D"/>
    <w:rsid w:val="002A16C1"/>
    <w:rsid w:val="002B4F54"/>
    <w:rsid w:val="002B4FD2"/>
    <w:rsid w:val="002C0C75"/>
    <w:rsid w:val="002C5E5E"/>
    <w:rsid w:val="002C5F32"/>
    <w:rsid w:val="002C6C1D"/>
    <w:rsid w:val="002D5DC6"/>
    <w:rsid w:val="002E260A"/>
    <w:rsid w:val="002E54BE"/>
    <w:rsid w:val="003010ED"/>
    <w:rsid w:val="00322635"/>
    <w:rsid w:val="003373CC"/>
    <w:rsid w:val="00344912"/>
    <w:rsid w:val="003A115A"/>
    <w:rsid w:val="003A2384"/>
    <w:rsid w:val="003A4CAB"/>
    <w:rsid w:val="003A58C6"/>
    <w:rsid w:val="003C3A0B"/>
    <w:rsid w:val="003D216B"/>
    <w:rsid w:val="003E3C7A"/>
    <w:rsid w:val="003E44A0"/>
    <w:rsid w:val="00410EB6"/>
    <w:rsid w:val="00414D06"/>
    <w:rsid w:val="00416108"/>
    <w:rsid w:val="00422B6A"/>
    <w:rsid w:val="0043037E"/>
    <w:rsid w:val="004507E1"/>
    <w:rsid w:val="00463198"/>
    <w:rsid w:val="004655E1"/>
    <w:rsid w:val="00467129"/>
    <w:rsid w:val="0048387B"/>
    <w:rsid w:val="004964FF"/>
    <w:rsid w:val="004A0500"/>
    <w:rsid w:val="004A3E4D"/>
    <w:rsid w:val="004A462D"/>
    <w:rsid w:val="004B22E7"/>
    <w:rsid w:val="004C74A2"/>
    <w:rsid w:val="004E30CE"/>
    <w:rsid w:val="005036E5"/>
    <w:rsid w:val="005075DE"/>
    <w:rsid w:val="005137AD"/>
    <w:rsid w:val="00523BBC"/>
    <w:rsid w:val="00527B97"/>
    <w:rsid w:val="005330E1"/>
    <w:rsid w:val="005441B7"/>
    <w:rsid w:val="00553B1A"/>
    <w:rsid w:val="0057485F"/>
    <w:rsid w:val="005918D0"/>
    <w:rsid w:val="00597480"/>
    <w:rsid w:val="005A2DFC"/>
    <w:rsid w:val="005A6C63"/>
    <w:rsid w:val="005A76DB"/>
    <w:rsid w:val="005A7843"/>
    <w:rsid w:val="005B2800"/>
    <w:rsid w:val="005B3753"/>
    <w:rsid w:val="005B661D"/>
    <w:rsid w:val="005B6CD8"/>
    <w:rsid w:val="005C6B9A"/>
    <w:rsid w:val="005D7F69"/>
    <w:rsid w:val="005E6355"/>
    <w:rsid w:val="005F6D36"/>
    <w:rsid w:val="005F7562"/>
    <w:rsid w:val="005F7DEF"/>
    <w:rsid w:val="00601617"/>
    <w:rsid w:val="0061424C"/>
    <w:rsid w:val="00614DBC"/>
    <w:rsid w:val="00631550"/>
    <w:rsid w:val="00631C5C"/>
    <w:rsid w:val="00633FA9"/>
    <w:rsid w:val="00637B5D"/>
    <w:rsid w:val="00694978"/>
    <w:rsid w:val="006B013A"/>
    <w:rsid w:val="006B0783"/>
    <w:rsid w:val="006B2018"/>
    <w:rsid w:val="006F1545"/>
    <w:rsid w:val="006F1DD0"/>
    <w:rsid w:val="006F2075"/>
    <w:rsid w:val="006F2101"/>
    <w:rsid w:val="006F75CC"/>
    <w:rsid w:val="007073B3"/>
    <w:rsid w:val="007112E3"/>
    <w:rsid w:val="00712C49"/>
    <w:rsid w:val="00714072"/>
    <w:rsid w:val="007143EE"/>
    <w:rsid w:val="007232C0"/>
    <w:rsid w:val="00724E8F"/>
    <w:rsid w:val="00735804"/>
    <w:rsid w:val="00750ABC"/>
    <w:rsid w:val="00751008"/>
    <w:rsid w:val="007527C8"/>
    <w:rsid w:val="0075401E"/>
    <w:rsid w:val="00762B5F"/>
    <w:rsid w:val="007640EF"/>
    <w:rsid w:val="00766599"/>
    <w:rsid w:val="007776ED"/>
    <w:rsid w:val="0078619B"/>
    <w:rsid w:val="0078642E"/>
    <w:rsid w:val="00791734"/>
    <w:rsid w:val="00796661"/>
    <w:rsid w:val="007A4A96"/>
    <w:rsid w:val="007D4494"/>
    <w:rsid w:val="007E09B3"/>
    <w:rsid w:val="007E556B"/>
    <w:rsid w:val="007F12CE"/>
    <w:rsid w:val="007F302B"/>
    <w:rsid w:val="007F4F01"/>
    <w:rsid w:val="007F6DA9"/>
    <w:rsid w:val="00826211"/>
    <w:rsid w:val="0083223B"/>
    <w:rsid w:val="00843D9D"/>
    <w:rsid w:val="0084633C"/>
    <w:rsid w:val="008607F5"/>
    <w:rsid w:val="008637E6"/>
    <w:rsid w:val="00864EBC"/>
    <w:rsid w:val="008702B7"/>
    <w:rsid w:val="00870F87"/>
    <w:rsid w:val="00886A38"/>
    <w:rsid w:val="00886D75"/>
    <w:rsid w:val="00895555"/>
    <w:rsid w:val="008A457D"/>
    <w:rsid w:val="008B5B0B"/>
    <w:rsid w:val="008D4F71"/>
    <w:rsid w:val="008D4F84"/>
    <w:rsid w:val="008E0729"/>
    <w:rsid w:val="008F2E0C"/>
    <w:rsid w:val="0090363B"/>
    <w:rsid w:val="009110D2"/>
    <w:rsid w:val="0091746E"/>
    <w:rsid w:val="00920429"/>
    <w:rsid w:val="00922459"/>
    <w:rsid w:val="00924CE8"/>
    <w:rsid w:val="0093778A"/>
    <w:rsid w:val="0094285C"/>
    <w:rsid w:val="00960169"/>
    <w:rsid w:val="00961085"/>
    <w:rsid w:val="00963643"/>
    <w:rsid w:val="009665C0"/>
    <w:rsid w:val="00973913"/>
    <w:rsid w:val="009A2525"/>
    <w:rsid w:val="009A7968"/>
    <w:rsid w:val="009C0CE0"/>
    <w:rsid w:val="009C571D"/>
    <w:rsid w:val="009E5341"/>
    <w:rsid w:val="00A01ABC"/>
    <w:rsid w:val="00A06CFA"/>
    <w:rsid w:val="00A16DFC"/>
    <w:rsid w:val="00A22753"/>
    <w:rsid w:val="00A24EB9"/>
    <w:rsid w:val="00A266E8"/>
    <w:rsid w:val="00A27605"/>
    <w:rsid w:val="00A333F8"/>
    <w:rsid w:val="00A373DF"/>
    <w:rsid w:val="00A461CD"/>
    <w:rsid w:val="00A523BD"/>
    <w:rsid w:val="00A8070E"/>
    <w:rsid w:val="00A8211B"/>
    <w:rsid w:val="00A94F2E"/>
    <w:rsid w:val="00A96F47"/>
    <w:rsid w:val="00AB3C59"/>
    <w:rsid w:val="00AD1E8B"/>
    <w:rsid w:val="00AF1CA7"/>
    <w:rsid w:val="00B0593F"/>
    <w:rsid w:val="00B05ED1"/>
    <w:rsid w:val="00B062E4"/>
    <w:rsid w:val="00B1209B"/>
    <w:rsid w:val="00B2301D"/>
    <w:rsid w:val="00B31AAC"/>
    <w:rsid w:val="00B42E66"/>
    <w:rsid w:val="00B52BA4"/>
    <w:rsid w:val="00B562C1"/>
    <w:rsid w:val="00B63641"/>
    <w:rsid w:val="00B70320"/>
    <w:rsid w:val="00B71751"/>
    <w:rsid w:val="00B74631"/>
    <w:rsid w:val="00BA4658"/>
    <w:rsid w:val="00BC1799"/>
    <w:rsid w:val="00BD2261"/>
    <w:rsid w:val="00BD7921"/>
    <w:rsid w:val="00BE2E99"/>
    <w:rsid w:val="00BF63E5"/>
    <w:rsid w:val="00C064D2"/>
    <w:rsid w:val="00C07329"/>
    <w:rsid w:val="00C150A8"/>
    <w:rsid w:val="00C154FF"/>
    <w:rsid w:val="00C1734A"/>
    <w:rsid w:val="00C370E3"/>
    <w:rsid w:val="00C538CA"/>
    <w:rsid w:val="00C70164"/>
    <w:rsid w:val="00C940AF"/>
    <w:rsid w:val="00CA63BE"/>
    <w:rsid w:val="00CC4111"/>
    <w:rsid w:val="00CC748B"/>
    <w:rsid w:val="00CE280C"/>
    <w:rsid w:val="00CF25B5"/>
    <w:rsid w:val="00CF3559"/>
    <w:rsid w:val="00D01133"/>
    <w:rsid w:val="00D32B1E"/>
    <w:rsid w:val="00D33793"/>
    <w:rsid w:val="00D61C2C"/>
    <w:rsid w:val="00D90471"/>
    <w:rsid w:val="00DA55CF"/>
    <w:rsid w:val="00DD4EE4"/>
    <w:rsid w:val="00DD744B"/>
    <w:rsid w:val="00DD7BE5"/>
    <w:rsid w:val="00DD7C9D"/>
    <w:rsid w:val="00E03E77"/>
    <w:rsid w:val="00E06FAE"/>
    <w:rsid w:val="00E11B07"/>
    <w:rsid w:val="00E152C3"/>
    <w:rsid w:val="00E15340"/>
    <w:rsid w:val="00E2366A"/>
    <w:rsid w:val="00E3354A"/>
    <w:rsid w:val="00E41E47"/>
    <w:rsid w:val="00E52F9E"/>
    <w:rsid w:val="00E673A6"/>
    <w:rsid w:val="00E727C9"/>
    <w:rsid w:val="00E750C9"/>
    <w:rsid w:val="00E97C66"/>
    <w:rsid w:val="00ED3040"/>
    <w:rsid w:val="00EF3363"/>
    <w:rsid w:val="00EF5123"/>
    <w:rsid w:val="00EF58DA"/>
    <w:rsid w:val="00EF59CA"/>
    <w:rsid w:val="00F00D02"/>
    <w:rsid w:val="00F01686"/>
    <w:rsid w:val="00F250DF"/>
    <w:rsid w:val="00F26ACC"/>
    <w:rsid w:val="00F42B5C"/>
    <w:rsid w:val="00F60FD2"/>
    <w:rsid w:val="00F636CB"/>
    <w:rsid w:val="00F63BDF"/>
    <w:rsid w:val="00F70009"/>
    <w:rsid w:val="00F737E5"/>
    <w:rsid w:val="00F745AC"/>
    <w:rsid w:val="00F805BB"/>
    <w:rsid w:val="00F81E4A"/>
    <w:rsid w:val="00F825D0"/>
    <w:rsid w:val="00F83CD6"/>
    <w:rsid w:val="00F86C2E"/>
    <w:rsid w:val="00F96022"/>
    <w:rsid w:val="00F96CC7"/>
    <w:rsid w:val="00FA2DC7"/>
    <w:rsid w:val="00FA4F48"/>
    <w:rsid w:val="00FB3383"/>
    <w:rsid w:val="00FB6838"/>
    <w:rsid w:val="00FD128D"/>
    <w:rsid w:val="00FD3F82"/>
    <w:rsid w:val="00FD642B"/>
    <w:rsid w:val="00FE04D2"/>
    <w:rsid w:val="00FE0D6B"/>
    <w:rsid w:val="00FE125F"/>
    <w:rsid w:val="00FE2CBD"/>
    <w:rsid w:val="00FE79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0" w:unhideWhenUsed="0" w:qFormat="1"/>
    <w:lsdException w:name="heading 6" w:semiHidden="0" w:uiPriority="0" w:unhideWhenUsed="0" w:qFormat="1"/>
    <w:lsdException w:name="heading 7" w:semiHidden="0" w:uiPriority="0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semiHidden="0" w:uiPriority="35" w:unhideWhenUsed="0" w:qFormat="1"/>
    <w:lsdException w:name="footnote reference" w:uiPriority="0"/>
    <w:lsdException w:name="annotation reference" w:uiPriority="0"/>
    <w:lsdException w:name="page number" w:uiPriority="0"/>
    <w:lsdException w:name="endnote text" w:uiPriority="0"/>
    <w:lsdException w:name="macro" w:uiPriority="0"/>
    <w:lsdException w:name="toa heading" w:uiPriority="0"/>
    <w:lsdException w:name="List" w:uiPriority="0"/>
    <w:lsdException w:name="List Number" w:uiPriority="0"/>
    <w:lsdException w:name="List 2" w:uiPriority="0"/>
    <w:lsdException w:name="List 3" w:uiPriority="0"/>
    <w:lsdException w:name="List Bullet 2" w:uiPriority="0"/>
    <w:lsdException w:name="List Bullet 3" w:uiPriority="0"/>
    <w:lsdException w:name="Title" w:semiHidden="0" w:uiPriority="0" w:unhideWhenUsed="0" w:qFormat="1"/>
    <w:lsdException w:name="Default Paragraph Font" w:uiPriority="1"/>
    <w:lsdException w:name="Body Text" w:uiPriority="0" w:qFormat="1"/>
    <w:lsdException w:name="Body Text Indent" w:uiPriority="0"/>
    <w:lsdException w:name="List Continue" w:uiPriority="0"/>
    <w:lsdException w:name="Subtitle" w:semiHidden="0" w:uiPriority="11" w:unhideWhenUsed="0" w:qFormat="1"/>
    <w:lsdException w:name="Date" w:uiPriority="0"/>
    <w:lsdException w:name="Body Text First Indent" w:uiPriority="0"/>
    <w:lsdException w:name="Body Text First Indent 2" w:uiPriority="0"/>
    <w:lsdException w:name="Body Text Indent 2" w:uiPriority="0"/>
    <w:lsdException w:name="Strong" w:semiHidden="0" w:uiPriority="22" w:unhideWhenUsed="0" w:qFormat="1"/>
    <w:lsdException w:name="Emphasis" w:semiHidden="0" w:uiPriority="20" w:unhideWhenUsed="0" w:qFormat="1"/>
    <w:lsdException w:name="HTML Cite" w:uiPriority="0"/>
    <w:lsdException w:name="annotation subjec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2">
    <w:name w:val="Normal"/>
    <w:qFormat/>
    <w:pPr>
      <w:suppressAutoHyphens/>
    </w:pPr>
    <w:rPr>
      <w:sz w:val="24"/>
      <w:szCs w:val="24"/>
      <w:lang w:eastAsia="zh-CN"/>
    </w:rPr>
  </w:style>
  <w:style w:type="paragraph" w:styleId="1">
    <w:name w:val="heading 1"/>
    <w:aliases w:val="Заголовок 1 Знак Знак,Заголовок 1 Знак Знак Знак,новая страница,íîâàÿ ñòðàíèöà"/>
    <w:basedOn w:val="a2"/>
    <w:next w:val="a2"/>
    <w:link w:val="12"/>
    <w:uiPriority w:val="9"/>
    <w:qFormat/>
    <w:pPr>
      <w:keepNext/>
      <w:numPr>
        <w:numId w:val="1"/>
      </w:numPr>
      <w:jc w:val="center"/>
      <w:outlineLvl w:val="0"/>
    </w:pPr>
    <w:rPr>
      <w:sz w:val="28"/>
    </w:rPr>
  </w:style>
  <w:style w:type="paragraph" w:styleId="2">
    <w:name w:val="heading 2"/>
    <w:aliases w:val=" Знак2,Знак2"/>
    <w:basedOn w:val="a2"/>
    <w:next w:val="a2"/>
    <w:link w:val="21"/>
    <w:uiPriority w:val="9"/>
    <w:qFormat/>
    <w:pPr>
      <w:keepNext/>
      <w:numPr>
        <w:ilvl w:val="1"/>
        <w:numId w:val="1"/>
      </w:numPr>
      <w:jc w:val="center"/>
      <w:outlineLvl w:val="1"/>
    </w:pPr>
    <w:rPr>
      <w:sz w:val="36"/>
    </w:rPr>
  </w:style>
  <w:style w:type="paragraph" w:styleId="3">
    <w:name w:val="heading 3"/>
    <w:aliases w:val=" Знак3,Знак3,(заголовок в тексте)"/>
    <w:basedOn w:val="a2"/>
    <w:next w:val="a2"/>
    <w:link w:val="31"/>
    <w:uiPriority w:val="9"/>
    <w:qFormat/>
    <w:pPr>
      <w:keepNext/>
      <w:numPr>
        <w:ilvl w:val="2"/>
        <w:numId w:val="1"/>
      </w:numPr>
      <w:jc w:val="both"/>
      <w:outlineLvl w:val="2"/>
    </w:pPr>
    <w:rPr>
      <w:sz w:val="28"/>
    </w:rPr>
  </w:style>
  <w:style w:type="paragraph" w:styleId="4">
    <w:name w:val="heading 4"/>
    <w:basedOn w:val="a2"/>
    <w:next w:val="a2"/>
    <w:link w:val="40"/>
    <w:uiPriority w:val="9"/>
    <w:qFormat/>
    <w:pPr>
      <w:keepNext/>
      <w:numPr>
        <w:ilvl w:val="3"/>
        <w:numId w:val="1"/>
      </w:numPr>
      <w:jc w:val="both"/>
      <w:outlineLvl w:val="3"/>
    </w:pPr>
    <w:rPr>
      <w:sz w:val="32"/>
    </w:rPr>
  </w:style>
  <w:style w:type="paragraph" w:styleId="5">
    <w:name w:val="heading 5"/>
    <w:basedOn w:val="a2"/>
    <w:next w:val="a2"/>
    <w:link w:val="50"/>
    <w:qFormat/>
    <w:pPr>
      <w:keepNext/>
      <w:numPr>
        <w:ilvl w:val="4"/>
        <w:numId w:val="1"/>
      </w:numPr>
      <w:outlineLvl w:val="4"/>
    </w:pPr>
    <w:rPr>
      <w:b/>
      <w:bCs/>
      <w:sz w:val="28"/>
    </w:rPr>
  </w:style>
  <w:style w:type="paragraph" w:styleId="6">
    <w:name w:val="heading 6"/>
    <w:basedOn w:val="a2"/>
    <w:next w:val="a2"/>
    <w:link w:val="60"/>
    <w:qFormat/>
    <w:pPr>
      <w:keepNext/>
      <w:numPr>
        <w:ilvl w:val="5"/>
        <w:numId w:val="1"/>
      </w:numPr>
      <w:outlineLvl w:val="5"/>
    </w:pPr>
    <w:rPr>
      <w:sz w:val="28"/>
    </w:rPr>
  </w:style>
  <w:style w:type="paragraph" w:styleId="7">
    <w:name w:val="heading 7"/>
    <w:basedOn w:val="a2"/>
    <w:next w:val="a2"/>
    <w:link w:val="70"/>
    <w:qFormat/>
    <w:pPr>
      <w:keepNext/>
      <w:numPr>
        <w:ilvl w:val="6"/>
        <w:numId w:val="1"/>
      </w:numPr>
      <w:outlineLvl w:val="6"/>
    </w:pPr>
    <w:rPr>
      <w:b/>
      <w:bCs/>
      <w:sz w:val="28"/>
    </w:rPr>
  </w:style>
  <w:style w:type="paragraph" w:styleId="8">
    <w:name w:val="heading 8"/>
    <w:basedOn w:val="a2"/>
    <w:next w:val="a2"/>
    <w:link w:val="80"/>
    <w:uiPriority w:val="9"/>
    <w:qFormat/>
    <w:pPr>
      <w:keepNext/>
      <w:numPr>
        <w:ilvl w:val="7"/>
        <w:numId w:val="1"/>
      </w:numPr>
      <w:outlineLvl w:val="7"/>
    </w:pPr>
    <w:rPr>
      <w:sz w:val="28"/>
    </w:rPr>
  </w:style>
  <w:style w:type="paragraph" w:styleId="9">
    <w:name w:val="heading 9"/>
    <w:basedOn w:val="a2"/>
    <w:next w:val="a2"/>
    <w:link w:val="90"/>
    <w:uiPriority w:val="9"/>
    <w:qFormat/>
    <w:pPr>
      <w:keepNext/>
      <w:numPr>
        <w:ilvl w:val="8"/>
        <w:numId w:val="1"/>
      </w:numPr>
      <w:outlineLvl w:val="8"/>
    </w:pPr>
    <w:rPr>
      <w:b/>
      <w:sz w:val="26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character" w:customStyle="1" w:styleId="WW8Num1z0">
    <w:name w:val="WW8Num1z0"/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30">
    <w:name w:val="Основной шрифт абзаца3"/>
  </w:style>
  <w:style w:type="character" w:customStyle="1" w:styleId="20">
    <w:name w:val="Основной шрифт абзаца2"/>
  </w:style>
  <w:style w:type="character" w:customStyle="1" w:styleId="WW8Num2z0">
    <w:name w:val="WW8Num2z0"/>
    <w:rPr>
      <w:rFonts w:ascii="Times New Roman" w:eastAsia="Times New Roman" w:hAnsi="Times New Roman" w:cs="Times New Roman" w:hint="default"/>
    </w:rPr>
  </w:style>
  <w:style w:type="character" w:customStyle="1" w:styleId="WW8Num2z1">
    <w:name w:val="WW8Num2z1"/>
    <w:rPr>
      <w:rFonts w:ascii="Courier New" w:hAnsi="Courier New" w:cs="Courier New" w:hint="default"/>
    </w:rPr>
  </w:style>
  <w:style w:type="character" w:customStyle="1" w:styleId="WW8Num2z2">
    <w:name w:val="WW8Num2z2"/>
    <w:rPr>
      <w:rFonts w:ascii="Wingdings" w:hAnsi="Wingdings" w:cs="Wingdings" w:hint="default"/>
    </w:rPr>
  </w:style>
  <w:style w:type="character" w:customStyle="1" w:styleId="WW8Num2z3">
    <w:name w:val="WW8Num2z3"/>
    <w:rPr>
      <w:rFonts w:ascii="Symbol" w:hAnsi="Symbol" w:cs="Symbol" w:hint="default"/>
    </w:rPr>
  </w:style>
  <w:style w:type="character" w:customStyle="1" w:styleId="WW8Num3z0">
    <w:name w:val="WW8Num3z0"/>
  </w:style>
  <w:style w:type="character" w:customStyle="1" w:styleId="WW8Num3z1">
    <w:name w:val="WW8Num3z1"/>
  </w:style>
  <w:style w:type="character" w:customStyle="1" w:styleId="WW8Num3z2">
    <w:name w:val="WW8Num3z2"/>
  </w:style>
  <w:style w:type="character" w:customStyle="1" w:styleId="WW8Num3z3">
    <w:name w:val="WW8Num3z3"/>
  </w:style>
  <w:style w:type="character" w:customStyle="1" w:styleId="WW8Num3z4">
    <w:name w:val="WW8Num3z4"/>
  </w:style>
  <w:style w:type="character" w:customStyle="1" w:styleId="WW8Num3z5">
    <w:name w:val="WW8Num3z5"/>
  </w:style>
  <w:style w:type="character" w:customStyle="1" w:styleId="WW8Num3z6">
    <w:name w:val="WW8Num3z6"/>
  </w:style>
  <w:style w:type="character" w:customStyle="1" w:styleId="WW8Num3z7">
    <w:name w:val="WW8Num3z7"/>
  </w:style>
  <w:style w:type="character" w:customStyle="1" w:styleId="WW8Num3z8">
    <w:name w:val="WW8Num3z8"/>
  </w:style>
  <w:style w:type="character" w:customStyle="1" w:styleId="WW8Num4z0">
    <w:name w:val="WW8Num4z0"/>
  </w:style>
  <w:style w:type="character" w:customStyle="1" w:styleId="WW8Num4z1">
    <w:name w:val="WW8Num4z1"/>
  </w:style>
  <w:style w:type="character" w:customStyle="1" w:styleId="WW8Num4z2">
    <w:name w:val="WW8Num4z2"/>
  </w:style>
  <w:style w:type="character" w:customStyle="1" w:styleId="WW8Num4z3">
    <w:name w:val="WW8Num4z3"/>
  </w:style>
  <w:style w:type="character" w:customStyle="1" w:styleId="WW8Num4z4">
    <w:name w:val="WW8Num4z4"/>
  </w:style>
  <w:style w:type="character" w:customStyle="1" w:styleId="WW8Num4z5">
    <w:name w:val="WW8Num4z5"/>
  </w:style>
  <w:style w:type="character" w:customStyle="1" w:styleId="WW8Num4z6">
    <w:name w:val="WW8Num4z6"/>
  </w:style>
  <w:style w:type="character" w:customStyle="1" w:styleId="WW8Num4z7">
    <w:name w:val="WW8Num4z7"/>
  </w:style>
  <w:style w:type="character" w:customStyle="1" w:styleId="WW8Num4z8">
    <w:name w:val="WW8Num4z8"/>
  </w:style>
  <w:style w:type="character" w:customStyle="1" w:styleId="WW8Num5z0">
    <w:name w:val="WW8Num5z0"/>
  </w:style>
  <w:style w:type="character" w:customStyle="1" w:styleId="WW8Num5z1">
    <w:name w:val="WW8Num5z1"/>
  </w:style>
  <w:style w:type="character" w:customStyle="1" w:styleId="WW8Num5z2">
    <w:name w:val="WW8Num5z2"/>
  </w:style>
  <w:style w:type="character" w:customStyle="1" w:styleId="WW8Num5z3">
    <w:name w:val="WW8Num5z3"/>
  </w:style>
  <w:style w:type="character" w:customStyle="1" w:styleId="WW8Num5z4">
    <w:name w:val="WW8Num5z4"/>
  </w:style>
  <w:style w:type="character" w:customStyle="1" w:styleId="WW8Num5z5">
    <w:name w:val="WW8Num5z5"/>
  </w:style>
  <w:style w:type="character" w:customStyle="1" w:styleId="WW8Num5z6">
    <w:name w:val="WW8Num5z6"/>
  </w:style>
  <w:style w:type="character" w:customStyle="1" w:styleId="WW8Num5z7">
    <w:name w:val="WW8Num5z7"/>
  </w:style>
  <w:style w:type="character" w:customStyle="1" w:styleId="WW8Num5z8">
    <w:name w:val="WW8Num5z8"/>
  </w:style>
  <w:style w:type="character" w:customStyle="1" w:styleId="WW8Num6z0">
    <w:name w:val="WW8Num6z0"/>
    <w:rPr>
      <w:rFonts w:ascii="Times New Roman" w:eastAsia="Times New Roman" w:hAnsi="Times New Roman" w:cs="Times New Roman" w:hint="default"/>
    </w:rPr>
  </w:style>
  <w:style w:type="character" w:customStyle="1" w:styleId="WW8Num6z1">
    <w:name w:val="WW8Num6z1"/>
    <w:rPr>
      <w:rFonts w:ascii="Courier New" w:hAnsi="Courier New" w:cs="Courier New" w:hint="default"/>
    </w:rPr>
  </w:style>
  <w:style w:type="character" w:customStyle="1" w:styleId="WW8Num6z2">
    <w:name w:val="WW8Num6z2"/>
    <w:rPr>
      <w:rFonts w:ascii="Wingdings" w:hAnsi="Wingdings" w:cs="Wingdings" w:hint="default"/>
    </w:rPr>
  </w:style>
  <w:style w:type="character" w:customStyle="1" w:styleId="WW8Num6z3">
    <w:name w:val="WW8Num6z3"/>
    <w:rPr>
      <w:rFonts w:ascii="Symbol" w:hAnsi="Symbol" w:cs="Symbol" w:hint="default"/>
    </w:rPr>
  </w:style>
  <w:style w:type="character" w:customStyle="1" w:styleId="WW8Num7z0">
    <w:name w:val="WW8Num7z0"/>
  </w:style>
  <w:style w:type="character" w:customStyle="1" w:styleId="WW8Num7z1">
    <w:name w:val="WW8Num7z1"/>
  </w:style>
  <w:style w:type="character" w:customStyle="1" w:styleId="WW8Num7z2">
    <w:name w:val="WW8Num7z2"/>
  </w:style>
  <w:style w:type="character" w:customStyle="1" w:styleId="WW8Num7z3">
    <w:name w:val="WW8Num7z3"/>
  </w:style>
  <w:style w:type="character" w:customStyle="1" w:styleId="WW8Num7z4">
    <w:name w:val="WW8Num7z4"/>
  </w:style>
  <w:style w:type="character" w:customStyle="1" w:styleId="WW8Num7z5">
    <w:name w:val="WW8Num7z5"/>
  </w:style>
  <w:style w:type="character" w:customStyle="1" w:styleId="WW8Num7z6">
    <w:name w:val="WW8Num7z6"/>
  </w:style>
  <w:style w:type="character" w:customStyle="1" w:styleId="WW8Num7z7">
    <w:name w:val="WW8Num7z7"/>
  </w:style>
  <w:style w:type="character" w:customStyle="1" w:styleId="WW8Num7z8">
    <w:name w:val="WW8Num7z8"/>
  </w:style>
  <w:style w:type="character" w:customStyle="1" w:styleId="WW8Num8z0">
    <w:name w:val="WW8Num8z0"/>
  </w:style>
  <w:style w:type="character" w:customStyle="1" w:styleId="WW8Num8z1">
    <w:name w:val="WW8Num8z1"/>
  </w:style>
  <w:style w:type="character" w:customStyle="1" w:styleId="WW8Num8z2">
    <w:name w:val="WW8Num8z2"/>
  </w:style>
  <w:style w:type="character" w:customStyle="1" w:styleId="WW8Num8z3">
    <w:name w:val="WW8Num8z3"/>
  </w:style>
  <w:style w:type="character" w:customStyle="1" w:styleId="WW8Num8z4">
    <w:name w:val="WW8Num8z4"/>
  </w:style>
  <w:style w:type="character" w:customStyle="1" w:styleId="WW8Num8z5">
    <w:name w:val="WW8Num8z5"/>
  </w:style>
  <w:style w:type="character" w:customStyle="1" w:styleId="WW8Num8z6">
    <w:name w:val="WW8Num8z6"/>
  </w:style>
  <w:style w:type="character" w:customStyle="1" w:styleId="WW8Num8z7">
    <w:name w:val="WW8Num8z7"/>
  </w:style>
  <w:style w:type="character" w:customStyle="1" w:styleId="WW8Num8z8">
    <w:name w:val="WW8Num8z8"/>
  </w:style>
  <w:style w:type="character" w:customStyle="1" w:styleId="WW8Num9z0">
    <w:name w:val="WW8Num9z0"/>
  </w:style>
  <w:style w:type="character" w:customStyle="1" w:styleId="WW8Num9z1">
    <w:name w:val="WW8Num9z1"/>
  </w:style>
  <w:style w:type="character" w:customStyle="1" w:styleId="WW8Num9z2">
    <w:name w:val="WW8Num9z2"/>
  </w:style>
  <w:style w:type="character" w:customStyle="1" w:styleId="WW8Num9z3">
    <w:name w:val="WW8Num9z3"/>
  </w:style>
  <w:style w:type="character" w:customStyle="1" w:styleId="WW8Num9z4">
    <w:name w:val="WW8Num9z4"/>
  </w:style>
  <w:style w:type="character" w:customStyle="1" w:styleId="WW8Num9z5">
    <w:name w:val="WW8Num9z5"/>
  </w:style>
  <w:style w:type="character" w:customStyle="1" w:styleId="WW8Num9z6">
    <w:name w:val="WW8Num9z6"/>
  </w:style>
  <w:style w:type="character" w:customStyle="1" w:styleId="WW8Num9z7">
    <w:name w:val="WW8Num9z7"/>
  </w:style>
  <w:style w:type="character" w:customStyle="1" w:styleId="WW8Num9z8">
    <w:name w:val="WW8Num9z8"/>
  </w:style>
  <w:style w:type="character" w:customStyle="1" w:styleId="WW8Num10z0">
    <w:name w:val="WW8Num10z0"/>
  </w:style>
  <w:style w:type="character" w:customStyle="1" w:styleId="WW8Num10z1">
    <w:name w:val="WW8Num10z1"/>
  </w:style>
  <w:style w:type="character" w:customStyle="1" w:styleId="WW8Num10z2">
    <w:name w:val="WW8Num10z2"/>
  </w:style>
  <w:style w:type="character" w:customStyle="1" w:styleId="WW8Num10z3">
    <w:name w:val="WW8Num10z3"/>
  </w:style>
  <w:style w:type="character" w:customStyle="1" w:styleId="WW8Num10z4">
    <w:name w:val="WW8Num10z4"/>
  </w:style>
  <w:style w:type="character" w:customStyle="1" w:styleId="WW8Num10z5">
    <w:name w:val="WW8Num10z5"/>
  </w:style>
  <w:style w:type="character" w:customStyle="1" w:styleId="WW8Num10z6">
    <w:name w:val="WW8Num10z6"/>
  </w:style>
  <w:style w:type="character" w:customStyle="1" w:styleId="WW8Num10z7">
    <w:name w:val="WW8Num10z7"/>
  </w:style>
  <w:style w:type="character" w:customStyle="1" w:styleId="WW8Num10z8">
    <w:name w:val="WW8Num10z8"/>
  </w:style>
  <w:style w:type="character" w:customStyle="1" w:styleId="WW8Num11z0">
    <w:name w:val="WW8Num11z0"/>
  </w:style>
  <w:style w:type="character" w:customStyle="1" w:styleId="WW8Num11z1">
    <w:name w:val="WW8Num11z1"/>
  </w:style>
  <w:style w:type="character" w:customStyle="1" w:styleId="WW8Num11z2">
    <w:name w:val="WW8Num11z2"/>
  </w:style>
  <w:style w:type="character" w:customStyle="1" w:styleId="WW8Num11z3">
    <w:name w:val="WW8Num11z3"/>
  </w:style>
  <w:style w:type="character" w:customStyle="1" w:styleId="WW8Num11z4">
    <w:name w:val="WW8Num11z4"/>
  </w:style>
  <w:style w:type="character" w:customStyle="1" w:styleId="WW8Num11z5">
    <w:name w:val="WW8Num11z5"/>
  </w:style>
  <w:style w:type="character" w:customStyle="1" w:styleId="WW8Num11z6">
    <w:name w:val="WW8Num11z6"/>
  </w:style>
  <w:style w:type="character" w:customStyle="1" w:styleId="WW8Num11z7">
    <w:name w:val="WW8Num11z7"/>
  </w:style>
  <w:style w:type="character" w:customStyle="1" w:styleId="WW8Num11z8">
    <w:name w:val="WW8Num11z8"/>
  </w:style>
  <w:style w:type="character" w:customStyle="1" w:styleId="WW8Num12z0">
    <w:name w:val="WW8Num12z0"/>
  </w:style>
  <w:style w:type="character" w:customStyle="1" w:styleId="WW8Num12z1">
    <w:name w:val="WW8Num12z1"/>
  </w:style>
  <w:style w:type="character" w:customStyle="1" w:styleId="WW8Num12z2">
    <w:name w:val="WW8Num12z2"/>
  </w:style>
  <w:style w:type="character" w:customStyle="1" w:styleId="WW8Num12z3">
    <w:name w:val="WW8Num12z3"/>
  </w:style>
  <w:style w:type="character" w:customStyle="1" w:styleId="WW8Num12z4">
    <w:name w:val="WW8Num12z4"/>
  </w:style>
  <w:style w:type="character" w:customStyle="1" w:styleId="WW8Num12z5">
    <w:name w:val="WW8Num12z5"/>
  </w:style>
  <w:style w:type="character" w:customStyle="1" w:styleId="WW8Num12z6">
    <w:name w:val="WW8Num12z6"/>
  </w:style>
  <w:style w:type="character" w:customStyle="1" w:styleId="WW8Num12z7">
    <w:name w:val="WW8Num12z7"/>
  </w:style>
  <w:style w:type="character" w:customStyle="1" w:styleId="WW8Num12z8">
    <w:name w:val="WW8Num12z8"/>
  </w:style>
  <w:style w:type="character" w:customStyle="1" w:styleId="WW8Num13z0">
    <w:name w:val="WW8Num13z0"/>
  </w:style>
  <w:style w:type="character" w:customStyle="1" w:styleId="WW8Num13z1">
    <w:name w:val="WW8Num13z1"/>
  </w:style>
  <w:style w:type="character" w:customStyle="1" w:styleId="WW8Num13z2">
    <w:name w:val="WW8Num13z2"/>
  </w:style>
  <w:style w:type="character" w:customStyle="1" w:styleId="WW8Num13z3">
    <w:name w:val="WW8Num13z3"/>
  </w:style>
  <w:style w:type="character" w:customStyle="1" w:styleId="WW8Num13z4">
    <w:name w:val="WW8Num13z4"/>
  </w:style>
  <w:style w:type="character" w:customStyle="1" w:styleId="WW8Num13z5">
    <w:name w:val="WW8Num13z5"/>
  </w:style>
  <w:style w:type="character" w:customStyle="1" w:styleId="WW8Num13z6">
    <w:name w:val="WW8Num13z6"/>
  </w:style>
  <w:style w:type="character" w:customStyle="1" w:styleId="WW8Num13z7">
    <w:name w:val="WW8Num13z7"/>
  </w:style>
  <w:style w:type="character" w:customStyle="1" w:styleId="WW8Num13z8">
    <w:name w:val="WW8Num13z8"/>
  </w:style>
  <w:style w:type="character" w:customStyle="1" w:styleId="WW8Num14z0">
    <w:name w:val="WW8Num14z0"/>
  </w:style>
  <w:style w:type="character" w:customStyle="1" w:styleId="WW8Num14z1">
    <w:name w:val="WW8Num14z1"/>
  </w:style>
  <w:style w:type="character" w:customStyle="1" w:styleId="WW8Num14z2">
    <w:name w:val="WW8Num14z2"/>
  </w:style>
  <w:style w:type="character" w:customStyle="1" w:styleId="WW8Num14z3">
    <w:name w:val="WW8Num14z3"/>
  </w:style>
  <w:style w:type="character" w:customStyle="1" w:styleId="WW8Num14z4">
    <w:name w:val="WW8Num14z4"/>
  </w:style>
  <w:style w:type="character" w:customStyle="1" w:styleId="WW8Num14z5">
    <w:name w:val="WW8Num14z5"/>
  </w:style>
  <w:style w:type="character" w:customStyle="1" w:styleId="WW8Num14z6">
    <w:name w:val="WW8Num14z6"/>
  </w:style>
  <w:style w:type="character" w:customStyle="1" w:styleId="WW8Num14z7">
    <w:name w:val="WW8Num14z7"/>
  </w:style>
  <w:style w:type="character" w:customStyle="1" w:styleId="WW8Num14z8">
    <w:name w:val="WW8Num14z8"/>
  </w:style>
  <w:style w:type="character" w:customStyle="1" w:styleId="WW8Num15z0">
    <w:name w:val="WW8Num15z0"/>
  </w:style>
  <w:style w:type="character" w:customStyle="1" w:styleId="WW8Num15z1">
    <w:name w:val="WW8Num15z1"/>
  </w:style>
  <w:style w:type="character" w:customStyle="1" w:styleId="WW8Num15z2">
    <w:name w:val="WW8Num15z2"/>
  </w:style>
  <w:style w:type="character" w:customStyle="1" w:styleId="WW8Num15z3">
    <w:name w:val="WW8Num15z3"/>
  </w:style>
  <w:style w:type="character" w:customStyle="1" w:styleId="WW8Num15z4">
    <w:name w:val="WW8Num15z4"/>
  </w:style>
  <w:style w:type="character" w:customStyle="1" w:styleId="WW8Num15z5">
    <w:name w:val="WW8Num15z5"/>
  </w:style>
  <w:style w:type="character" w:customStyle="1" w:styleId="WW8Num15z6">
    <w:name w:val="WW8Num15z6"/>
  </w:style>
  <w:style w:type="character" w:customStyle="1" w:styleId="WW8Num15z7">
    <w:name w:val="WW8Num15z7"/>
  </w:style>
  <w:style w:type="character" w:customStyle="1" w:styleId="WW8Num15z8">
    <w:name w:val="WW8Num15z8"/>
  </w:style>
  <w:style w:type="character" w:customStyle="1" w:styleId="WW8Num16z0">
    <w:name w:val="WW8Num16z0"/>
  </w:style>
  <w:style w:type="character" w:customStyle="1" w:styleId="WW8Num16z1">
    <w:name w:val="WW8Num16z1"/>
  </w:style>
  <w:style w:type="character" w:customStyle="1" w:styleId="WW8Num16z2">
    <w:name w:val="WW8Num16z2"/>
  </w:style>
  <w:style w:type="character" w:customStyle="1" w:styleId="WW8Num16z3">
    <w:name w:val="WW8Num16z3"/>
  </w:style>
  <w:style w:type="character" w:customStyle="1" w:styleId="WW8Num16z4">
    <w:name w:val="WW8Num16z4"/>
  </w:style>
  <w:style w:type="character" w:customStyle="1" w:styleId="WW8Num16z5">
    <w:name w:val="WW8Num16z5"/>
  </w:style>
  <w:style w:type="character" w:customStyle="1" w:styleId="WW8Num16z6">
    <w:name w:val="WW8Num16z6"/>
  </w:style>
  <w:style w:type="character" w:customStyle="1" w:styleId="WW8Num16z7">
    <w:name w:val="WW8Num16z7"/>
  </w:style>
  <w:style w:type="character" w:customStyle="1" w:styleId="WW8Num16z8">
    <w:name w:val="WW8Num16z8"/>
  </w:style>
  <w:style w:type="character" w:customStyle="1" w:styleId="WW8Num17z0">
    <w:name w:val="WW8Num17z0"/>
  </w:style>
  <w:style w:type="character" w:customStyle="1" w:styleId="WW8Num17z1">
    <w:name w:val="WW8Num17z1"/>
  </w:style>
  <w:style w:type="character" w:customStyle="1" w:styleId="WW8Num17z2">
    <w:name w:val="WW8Num17z2"/>
  </w:style>
  <w:style w:type="character" w:customStyle="1" w:styleId="WW8Num17z3">
    <w:name w:val="WW8Num17z3"/>
  </w:style>
  <w:style w:type="character" w:customStyle="1" w:styleId="WW8Num17z4">
    <w:name w:val="WW8Num17z4"/>
  </w:style>
  <w:style w:type="character" w:customStyle="1" w:styleId="WW8Num17z5">
    <w:name w:val="WW8Num17z5"/>
  </w:style>
  <w:style w:type="character" w:customStyle="1" w:styleId="WW8Num17z6">
    <w:name w:val="WW8Num17z6"/>
  </w:style>
  <w:style w:type="character" w:customStyle="1" w:styleId="WW8Num17z7">
    <w:name w:val="WW8Num17z7"/>
  </w:style>
  <w:style w:type="character" w:customStyle="1" w:styleId="WW8Num17z8">
    <w:name w:val="WW8Num17z8"/>
  </w:style>
  <w:style w:type="character" w:customStyle="1" w:styleId="WW8Num18z0">
    <w:name w:val="WW8Num18z0"/>
  </w:style>
  <w:style w:type="character" w:customStyle="1" w:styleId="WW8Num18z1">
    <w:name w:val="WW8Num18z1"/>
  </w:style>
  <w:style w:type="character" w:customStyle="1" w:styleId="WW8Num18z2">
    <w:name w:val="WW8Num18z2"/>
  </w:style>
  <w:style w:type="character" w:customStyle="1" w:styleId="WW8Num18z3">
    <w:name w:val="WW8Num18z3"/>
  </w:style>
  <w:style w:type="character" w:customStyle="1" w:styleId="WW8Num18z4">
    <w:name w:val="WW8Num18z4"/>
  </w:style>
  <w:style w:type="character" w:customStyle="1" w:styleId="WW8Num18z5">
    <w:name w:val="WW8Num18z5"/>
  </w:style>
  <w:style w:type="character" w:customStyle="1" w:styleId="WW8Num18z6">
    <w:name w:val="WW8Num18z6"/>
  </w:style>
  <w:style w:type="character" w:customStyle="1" w:styleId="WW8Num18z7">
    <w:name w:val="WW8Num18z7"/>
  </w:style>
  <w:style w:type="character" w:customStyle="1" w:styleId="WW8Num18z8">
    <w:name w:val="WW8Num18z8"/>
  </w:style>
  <w:style w:type="character" w:customStyle="1" w:styleId="WW8Num19z0">
    <w:name w:val="WW8Num19z0"/>
  </w:style>
  <w:style w:type="character" w:customStyle="1" w:styleId="WW8Num19z1">
    <w:name w:val="WW8Num19z1"/>
  </w:style>
  <w:style w:type="character" w:customStyle="1" w:styleId="WW8Num19z2">
    <w:name w:val="WW8Num19z2"/>
  </w:style>
  <w:style w:type="character" w:customStyle="1" w:styleId="WW8Num19z3">
    <w:name w:val="WW8Num19z3"/>
  </w:style>
  <w:style w:type="character" w:customStyle="1" w:styleId="WW8Num19z4">
    <w:name w:val="WW8Num19z4"/>
  </w:style>
  <w:style w:type="character" w:customStyle="1" w:styleId="WW8Num19z5">
    <w:name w:val="WW8Num19z5"/>
  </w:style>
  <w:style w:type="character" w:customStyle="1" w:styleId="WW8Num19z6">
    <w:name w:val="WW8Num19z6"/>
  </w:style>
  <w:style w:type="character" w:customStyle="1" w:styleId="WW8Num19z7">
    <w:name w:val="WW8Num19z7"/>
  </w:style>
  <w:style w:type="character" w:customStyle="1" w:styleId="WW8Num19z8">
    <w:name w:val="WW8Num19z8"/>
  </w:style>
  <w:style w:type="character" w:customStyle="1" w:styleId="WW8Num20z0">
    <w:name w:val="WW8Num20z0"/>
  </w:style>
  <w:style w:type="character" w:customStyle="1" w:styleId="WW8Num20z1">
    <w:name w:val="WW8Num20z1"/>
  </w:style>
  <w:style w:type="character" w:customStyle="1" w:styleId="WW8Num20z2">
    <w:name w:val="WW8Num20z2"/>
  </w:style>
  <w:style w:type="character" w:customStyle="1" w:styleId="WW8Num20z3">
    <w:name w:val="WW8Num20z3"/>
  </w:style>
  <w:style w:type="character" w:customStyle="1" w:styleId="WW8Num20z4">
    <w:name w:val="WW8Num20z4"/>
  </w:style>
  <w:style w:type="character" w:customStyle="1" w:styleId="WW8Num20z5">
    <w:name w:val="WW8Num20z5"/>
  </w:style>
  <w:style w:type="character" w:customStyle="1" w:styleId="WW8Num20z6">
    <w:name w:val="WW8Num20z6"/>
  </w:style>
  <w:style w:type="character" w:customStyle="1" w:styleId="WW8Num20z7">
    <w:name w:val="WW8Num20z7"/>
  </w:style>
  <w:style w:type="character" w:customStyle="1" w:styleId="WW8Num20z8">
    <w:name w:val="WW8Num20z8"/>
  </w:style>
  <w:style w:type="character" w:customStyle="1" w:styleId="WW8Num21z0">
    <w:name w:val="WW8Num21z0"/>
  </w:style>
  <w:style w:type="character" w:customStyle="1" w:styleId="WW8Num21z1">
    <w:name w:val="WW8Num21z1"/>
  </w:style>
  <w:style w:type="character" w:customStyle="1" w:styleId="WW8Num21z2">
    <w:name w:val="WW8Num21z2"/>
  </w:style>
  <w:style w:type="character" w:customStyle="1" w:styleId="WW8Num21z3">
    <w:name w:val="WW8Num21z3"/>
  </w:style>
  <w:style w:type="character" w:customStyle="1" w:styleId="WW8Num21z4">
    <w:name w:val="WW8Num21z4"/>
  </w:style>
  <w:style w:type="character" w:customStyle="1" w:styleId="WW8Num21z5">
    <w:name w:val="WW8Num21z5"/>
  </w:style>
  <w:style w:type="character" w:customStyle="1" w:styleId="WW8Num21z6">
    <w:name w:val="WW8Num21z6"/>
  </w:style>
  <w:style w:type="character" w:customStyle="1" w:styleId="WW8Num21z7">
    <w:name w:val="WW8Num21z7"/>
  </w:style>
  <w:style w:type="character" w:customStyle="1" w:styleId="WW8Num21z8">
    <w:name w:val="WW8Num21z8"/>
  </w:style>
  <w:style w:type="character" w:customStyle="1" w:styleId="WW8Num22z0">
    <w:name w:val="WW8Num22z0"/>
  </w:style>
  <w:style w:type="character" w:customStyle="1" w:styleId="WW8Num22z1">
    <w:name w:val="WW8Num22z1"/>
  </w:style>
  <w:style w:type="character" w:customStyle="1" w:styleId="WW8Num22z2">
    <w:name w:val="WW8Num22z2"/>
  </w:style>
  <w:style w:type="character" w:customStyle="1" w:styleId="WW8Num22z3">
    <w:name w:val="WW8Num22z3"/>
  </w:style>
  <w:style w:type="character" w:customStyle="1" w:styleId="WW8Num22z4">
    <w:name w:val="WW8Num22z4"/>
  </w:style>
  <w:style w:type="character" w:customStyle="1" w:styleId="WW8Num22z5">
    <w:name w:val="WW8Num22z5"/>
  </w:style>
  <w:style w:type="character" w:customStyle="1" w:styleId="WW8Num22z6">
    <w:name w:val="WW8Num22z6"/>
  </w:style>
  <w:style w:type="character" w:customStyle="1" w:styleId="WW8Num22z7">
    <w:name w:val="WW8Num22z7"/>
  </w:style>
  <w:style w:type="character" w:customStyle="1" w:styleId="WW8Num22z8">
    <w:name w:val="WW8Num22z8"/>
  </w:style>
  <w:style w:type="character" w:customStyle="1" w:styleId="WW8Num23z0">
    <w:name w:val="WW8Num23z0"/>
  </w:style>
  <w:style w:type="character" w:customStyle="1" w:styleId="WW8Num23z1">
    <w:name w:val="WW8Num23z1"/>
  </w:style>
  <w:style w:type="character" w:customStyle="1" w:styleId="WW8Num23z2">
    <w:name w:val="WW8Num23z2"/>
  </w:style>
  <w:style w:type="character" w:customStyle="1" w:styleId="WW8Num23z3">
    <w:name w:val="WW8Num23z3"/>
  </w:style>
  <w:style w:type="character" w:customStyle="1" w:styleId="WW8Num23z4">
    <w:name w:val="WW8Num23z4"/>
  </w:style>
  <w:style w:type="character" w:customStyle="1" w:styleId="WW8Num23z5">
    <w:name w:val="WW8Num23z5"/>
  </w:style>
  <w:style w:type="character" w:customStyle="1" w:styleId="WW8Num23z6">
    <w:name w:val="WW8Num23z6"/>
  </w:style>
  <w:style w:type="character" w:customStyle="1" w:styleId="WW8Num23z7">
    <w:name w:val="WW8Num23z7"/>
  </w:style>
  <w:style w:type="character" w:customStyle="1" w:styleId="WW8Num23z8">
    <w:name w:val="WW8Num23z8"/>
  </w:style>
  <w:style w:type="character" w:customStyle="1" w:styleId="WW8Num24z0">
    <w:name w:val="WW8Num24z0"/>
  </w:style>
  <w:style w:type="character" w:customStyle="1" w:styleId="WW8Num24z1">
    <w:name w:val="WW8Num24z1"/>
  </w:style>
  <w:style w:type="character" w:customStyle="1" w:styleId="WW8Num24z2">
    <w:name w:val="WW8Num24z2"/>
  </w:style>
  <w:style w:type="character" w:customStyle="1" w:styleId="WW8Num24z3">
    <w:name w:val="WW8Num24z3"/>
  </w:style>
  <w:style w:type="character" w:customStyle="1" w:styleId="WW8Num24z4">
    <w:name w:val="WW8Num24z4"/>
  </w:style>
  <w:style w:type="character" w:customStyle="1" w:styleId="WW8Num24z5">
    <w:name w:val="WW8Num24z5"/>
  </w:style>
  <w:style w:type="character" w:customStyle="1" w:styleId="WW8Num24z6">
    <w:name w:val="WW8Num24z6"/>
  </w:style>
  <w:style w:type="character" w:customStyle="1" w:styleId="WW8Num24z7">
    <w:name w:val="WW8Num24z7"/>
  </w:style>
  <w:style w:type="character" w:customStyle="1" w:styleId="WW8Num24z8">
    <w:name w:val="WW8Num24z8"/>
  </w:style>
  <w:style w:type="character" w:customStyle="1" w:styleId="WW8Num25z0">
    <w:name w:val="WW8Num25z0"/>
  </w:style>
  <w:style w:type="character" w:customStyle="1" w:styleId="WW8Num25z1">
    <w:name w:val="WW8Num25z1"/>
  </w:style>
  <w:style w:type="character" w:customStyle="1" w:styleId="WW8Num25z2">
    <w:name w:val="WW8Num25z2"/>
  </w:style>
  <w:style w:type="character" w:customStyle="1" w:styleId="WW8Num25z3">
    <w:name w:val="WW8Num25z3"/>
  </w:style>
  <w:style w:type="character" w:customStyle="1" w:styleId="WW8Num25z4">
    <w:name w:val="WW8Num25z4"/>
  </w:style>
  <w:style w:type="character" w:customStyle="1" w:styleId="WW8Num25z5">
    <w:name w:val="WW8Num25z5"/>
  </w:style>
  <w:style w:type="character" w:customStyle="1" w:styleId="WW8Num25z6">
    <w:name w:val="WW8Num25z6"/>
  </w:style>
  <w:style w:type="character" w:customStyle="1" w:styleId="WW8Num25z7">
    <w:name w:val="WW8Num25z7"/>
  </w:style>
  <w:style w:type="character" w:customStyle="1" w:styleId="WW8Num25z8">
    <w:name w:val="WW8Num25z8"/>
  </w:style>
  <w:style w:type="character" w:customStyle="1" w:styleId="WW8Num26z0">
    <w:name w:val="WW8Num26z0"/>
  </w:style>
  <w:style w:type="character" w:customStyle="1" w:styleId="WW8Num26z1">
    <w:name w:val="WW8Num26z1"/>
  </w:style>
  <w:style w:type="character" w:customStyle="1" w:styleId="WW8Num26z2">
    <w:name w:val="WW8Num26z2"/>
  </w:style>
  <w:style w:type="character" w:customStyle="1" w:styleId="WW8Num26z3">
    <w:name w:val="WW8Num26z3"/>
  </w:style>
  <w:style w:type="character" w:customStyle="1" w:styleId="WW8Num26z4">
    <w:name w:val="WW8Num26z4"/>
  </w:style>
  <w:style w:type="character" w:customStyle="1" w:styleId="WW8Num26z5">
    <w:name w:val="WW8Num26z5"/>
  </w:style>
  <w:style w:type="character" w:customStyle="1" w:styleId="WW8Num26z6">
    <w:name w:val="WW8Num26z6"/>
  </w:style>
  <w:style w:type="character" w:customStyle="1" w:styleId="WW8Num26z7">
    <w:name w:val="WW8Num26z7"/>
  </w:style>
  <w:style w:type="character" w:customStyle="1" w:styleId="WW8Num26z8">
    <w:name w:val="WW8Num26z8"/>
  </w:style>
  <w:style w:type="character" w:customStyle="1" w:styleId="WW8Num27z0">
    <w:name w:val="WW8Num27z0"/>
  </w:style>
  <w:style w:type="character" w:customStyle="1" w:styleId="WW8Num27z1">
    <w:name w:val="WW8Num27z1"/>
  </w:style>
  <w:style w:type="character" w:customStyle="1" w:styleId="WW8Num27z2">
    <w:name w:val="WW8Num27z2"/>
  </w:style>
  <w:style w:type="character" w:customStyle="1" w:styleId="WW8Num27z3">
    <w:name w:val="WW8Num27z3"/>
  </w:style>
  <w:style w:type="character" w:customStyle="1" w:styleId="WW8Num27z4">
    <w:name w:val="WW8Num27z4"/>
  </w:style>
  <w:style w:type="character" w:customStyle="1" w:styleId="WW8Num27z5">
    <w:name w:val="WW8Num27z5"/>
  </w:style>
  <w:style w:type="character" w:customStyle="1" w:styleId="WW8Num27z6">
    <w:name w:val="WW8Num27z6"/>
  </w:style>
  <w:style w:type="character" w:customStyle="1" w:styleId="WW8Num27z7">
    <w:name w:val="WW8Num27z7"/>
  </w:style>
  <w:style w:type="character" w:customStyle="1" w:styleId="WW8Num27z8">
    <w:name w:val="WW8Num27z8"/>
  </w:style>
  <w:style w:type="character" w:customStyle="1" w:styleId="WW8Num28z0">
    <w:name w:val="WW8Num28z0"/>
  </w:style>
  <w:style w:type="character" w:customStyle="1" w:styleId="WW8Num28z1">
    <w:name w:val="WW8Num28z1"/>
  </w:style>
  <w:style w:type="character" w:customStyle="1" w:styleId="WW8Num28z2">
    <w:name w:val="WW8Num28z2"/>
  </w:style>
  <w:style w:type="character" w:customStyle="1" w:styleId="WW8Num28z3">
    <w:name w:val="WW8Num28z3"/>
  </w:style>
  <w:style w:type="character" w:customStyle="1" w:styleId="WW8Num28z4">
    <w:name w:val="WW8Num28z4"/>
  </w:style>
  <w:style w:type="character" w:customStyle="1" w:styleId="WW8Num28z5">
    <w:name w:val="WW8Num28z5"/>
  </w:style>
  <w:style w:type="character" w:customStyle="1" w:styleId="WW8Num28z6">
    <w:name w:val="WW8Num28z6"/>
  </w:style>
  <w:style w:type="character" w:customStyle="1" w:styleId="WW8Num28z7">
    <w:name w:val="WW8Num28z7"/>
  </w:style>
  <w:style w:type="character" w:customStyle="1" w:styleId="WW8Num28z8">
    <w:name w:val="WW8Num28z8"/>
  </w:style>
  <w:style w:type="character" w:customStyle="1" w:styleId="WW8Num29z0">
    <w:name w:val="WW8Num29z0"/>
  </w:style>
  <w:style w:type="character" w:customStyle="1" w:styleId="WW8Num29z1">
    <w:name w:val="WW8Num29z1"/>
  </w:style>
  <w:style w:type="character" w:customStyle="1" w:styleId="WW8Num29z2">
    <w:name w:val="WW8Num29z2"/>
  </w:style>
  <w:style w:type="character" w:customStyle="1" w:styleId="WW8Num29z3">
    <w:name w:val="WW8Num29z3"/>
  </w:style>
  <w:style w:type="character" w:customStyle="1" w:styleId="WW8Num29z4">
    <w:name w:val="WW8Num29z4"/>
  </w:style>
  <w:style w:type="character" w:customStyle="1" w:styleId="WW8Num29z5">
    <w:name w:val="WW8Num29z5"/>
  </w:style>
  <w:style w:type="character" w:customStyle="1" w:styleId="WW8Num29z6">
    <w:name w:val="WW8Num29z6"/>
  </w:style>
  <w:style w:type="character" w:customStyle="1" w:styleId="WW8Num29z7">
    <w:name w:val="WW8Num29z7"/>
  </w:style>
  <w:style w:type="character" w:customStyle="1" w:styleId="WW8Num29z8">
    <w:name w:val="WW8Num29z8"/>
  </w:style>
  <w:style w:type="character" w:customStyle="1" w:styleId="WW8Num30z0">
    <w:name w:val="WW8Num30z0"/>
  </w:style>
  <w:style w:type="character" w:customStyle="1" w:styleId="WW8Num30z1">
    <w:name w:val="WW8Num30z1"/>
  </w:style>
  <w:style w:type="character" w:customStyle="1" w:styleId="WW8Num30z2">
    <w:name w:val="WW8Num30z2"/>
  </w:style>
  <w:style w:type="character" w:customStyle="1" w:styleId="WW8Num30z3">
    <w:name w:val="WW8Num30z3"/>
  </w:style>
  <w:style w:type="character" w:customStyle="1" w:styleId="WW8Num30z4">
    <w:name w:val="WW8Num30z4"/>
  </w:style>
  <w:style w:type="character" w:customStyle="1" w:styleId="WW8Num30z5">
    <w:name w:val="WW8Num30z5"/>
  </w:style>
  <w:style w:type="character" w:customStyle="1" w:styleId="WW8Num30z6">
    <w:name w:val="WW8Num30z6"/>
  </w:style>
  <w:style w:type="character" w:customStyle="1" w:styleId="WW8Num30z7">
    <w:name w:val="WW8Num30z7"/>
  </w:style>
  <w:style w:type="character" w:customStyle="1" w:styleId="WW8Num30z8">
    <w:name w:val="WW8Num30z8"/>
  </w:style>
  <w:style w:type="character" w:customStyle="1" w:styleId="WW8Num31z0">
    <w:name w:val="WW8Num31z0"/>
  </w:style>
  <w:style w:type="character" w:customStyle="1" w:styleId="WW8Num31z1">
    <w:name w:val="WW8Num31z1"/>
  </w:style>
  <w:style w:type="character" w:customStyle="1" w:styleId="WW8Num31z2">
    <w:name w:val="WW8Num31z2"/>
  </w:style>
  <w:style w:type="character" w:customStyle="1" w:styleId="WW8Num31z3">
    <w:name w:val="WW8Num31z3"/>
  </w:style>
  <w:style w:type="character" w:customStyle="1" w:styleId="WW8Num31z4">
    <w:name w:val="WW8Num31z4"/>
  </w:style>
  <w:style w:type="character" w:customStyle="1" w:styleId="WW8Num31z5">
    <w:name w:val="WW8Num31z5"/>
  </w:style>
  <w:style w:type="character" w:customStyle="1" w:styleId="WW8Num31z6">
    <w:name w:val="WW8Num31z6"/>
  </w:style>
  <w:style w:type="character" w:customStyle="1" w:styleId="WW8Num31z7">
    <w:name w:val="WW8Num31z7"/>
  </w:style>
  <w:style w:type="character" w:customStyle="1" w:styleId="WW8Num31z8">
    <w:name w:val="WW8Num31z8"/>
  </w:style>
  <w:style w:type="character" w:customStyle="1" w:styleId="WW8Num32z0">
    <w:name w:val="WW8Num32z0"/>
  </w:style>
  <w:style w:type="character" w:customStyle="1" w:styleId="WW8Num32z1">
    <w:name w:val="WW8Num32z1"/>
  </w:style>
  <w:style w:type="character" w:customStyle="1" w:styleId="WW8Num32z2">
    <w:name w:val="WW8Num32z2"/>
  </w:style>
  <w:style w:type="character" w:customStyle="1" w:styleId="WW8Num32z3">
    <w:name w:val="WW8Num32z3"/>
  </w:style>
  <w:style w:type="character" w:customStyle="1" w:styleId="WW8Num32z4">
    <w:name w:val="WW8Num32z4"/>
  </w:style>
  <w:style w:type="character" w:customStyle="1" w:styleId="WW8Num32z5">
    <w:name w:val="WW8Num32z5"/>
  </w:style>
  <w:style w:type="character" w:customStyle="1" w:styleId="WW8Num32z6">
    <w:name w:val="WW8Num32z6"/>
  </w:style>
  <w:style w:type="character" w:customStyle="1" w:styleId="WW8Num32z7">
    <w:name w:val="WW8Num32z7"/>
  </w:style>
  <w:style w:type="character" w:customStyle="1" w:styleId="WW8Num32z8">
    <w:name w:val="WW8Num32z8"/>
  </w:style>
  <w:style w:type="character" w:customStyle="1" w:styleId="WW8Num33z0">
    <w:name w:val="WW8Num33z0"/>
  </w:style>
  <w:style w:type="character" w:customStyle="1" w:styleId="WW8Num33z1">
    <w:name w:val="WW8Num33z1"/>
  </w:style>
  <w:style w:type="character" w:customStyle="1" w:styleId="WW8Num33z2">
    <w:name w:val="WW8Num33z2"/>
  </w:style>
  <w:style w:type="character" w:customStyle="1" w:styleId="WW8Num33z3">
    <w:name w:val="WW8Num33z3"/>
  </w:style>
  <w:style w:type="character" w:customStyle="1" w:styleId="WW8Num33z4">
    <w:name w:val="WW8Num33z4"/>
  </w:style>
  <w:style w:type="character" w:customStyle="1" w:styleId="WW8Num33z5">
    <w:name w:val="WW8Num33z5"/>
  </w:style>
  <w:style w:type="character" w:customStyle="1" w:styleId="WW8Num33z6">
    <w:name w:val="WW8Num33z6"/>
  </w:style>
  <w:style w:type="character" w:customStyle="1" w:styleId="WW8Num33z7">
    <w:name w:val="WW8Num33z7"/>
  </w:style>
  <w:style w:type="character" w:customStyle="1" w:styleId="WW8Num33z8">
    <w:name w:val="WW8Num33z8"/>
  </w:style>
  <w:style w:type="character" w:customStyle="1" w:styleId="WW8Num34z0">
    <w:name w:val="WW8Num34z0"/>
  </w:style>
  <w:style w:type="character" w:customStyle="1" w:styleId="WW8Num34z1">
    <w:name w:val="WW8Num34z1"/>
  </w:style>
  <w:style w:type="character" w:customStyle="1" w:styleId="WW8Num34z2">
    <w:name w:val="WW8Num34z2"/>
  </w:style>
  <w:style w:type="character" w:customStyle="1" w:styleId="WW8Num34z3">
    <w:name w:val="WW8Num34z3"/>
  </w:style>
  <w:style w:type="character" w:customStyle="1" w:styleId="WW8Num34z4">
    <w:name w:val="WW8Num34z4"/>
  </w:style>
  <w:style w:type="character" w:customStyle="1" w:styleId="WW8Num34z5">
    <w:name w:val="WW8Num34z5"/>
  </w:style>
  <w:style w:type="character" w:customStyle="1" w:styleId="WW8Num34z6">
    <w:name w:val="WW8Num34z6"/>
  </w:style>
  <w:style w:type="character" w:customStyle="1" w:styleId="WW8Num34z7">
    <w:name w:val="WW8Num34z7"/>
  </w:style>
  <w:style w:type="character" w:customStyle="1" w:styleId="WW8Num34z8">
    <w:name w:val="WW8Num34z8"/>
  </w:style>
  <w:style w:type="character" w:customStyle="1" w:styleId="13">
    <w:name w:val="Основной шрифт абзаца1"/>
  </w:style>
  <w:style w:type="character" w:styleId="a6">
    <w:name w:val="page number"/>
    <w:basedOn w:val="13"/>
  </w:style>
  <w:style w:type="character" w:customStyle="1" w:styleId="a7">
    <w:name w:val="Текст выноски Знак"/>
    <w:uiPriority w:val="99"/>
    <w:rPr>
      <w:rFonts w:ascii="Tahoma" w:hAnsi="Tahoma" w:cs="Tahoma"/>
      <w:sz w:val="16"/>
      <w:szCs w:val="16"/>
    </w:rPr>
  </w:style>
  <w:style w:type="character" w:customStyle="1" w:styleId="14">
    <w:name w:val="Знак примечания1"/>
    <w:rPr>
      <w:sz w:val="16"/>
      <w:szCs w:val="16"/>
    </w:rPr>
  </w:style>
  <w:style w:type="character" w:customStyle="1" w:styleId="a8">
    <w:name w:val="Текст примечания Знак"/>
    <w:basedOn w:val="13"/>
    <w:link w:val="a9"/>
    <w:uiPriority w:val="99"/>
  </w:style>
  <w:style w:type="character" w:customStyle="1" w:styleId="aa">
    <w:name w:val="Тема примечания Знак"/>
    <w:rPr>
      <w:b/>
      <w:bCs/>
    </w:rPr>
  </w:style>
  <w:style w:type="character" w:styleId="ab">
    <w:name w:val="Placeholder Text"/>
    <w:uiPriority w:val="99"/>
    <w:rPr>
      <w:color w:val="808080"/>
    </w:rPr>
  </w:style>
  <w:style w:type="character" w:styleId="ac">
    <w:name w:val="Hyperlink"/>
    <w:uiPriority w:val="99"/>
    <w:rPr>
      <w:color w:val="0000FF"/>
      <w:u w:val="single"/>
    </w:rPr>
  </w:style>
  <w:style w:type="character" w:customStyle="1" w:styleId="ad">
    <w:name w:val="Текст Знак"/>
    <w:link w:val="ae"/>
    <w:uiPriority w:val="99"/>
    <w:rPr>
      <w:rFonts w:ascii="Courier New" w:hAnsi="Courier New" w:cs="Courier New"/>
    </w:rPr>
  </w:style>
  <w:style w:type="paragraph" w:customStyle="1" w:styleId="af">
    <w:name w:val="Заголовок"/>
    <w:basedOn w:val="a2"/>
    <w:next w:val="af0"/>
    <w:qFormat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af0">
    <w:name w:val="Body Text"/>
    <w:basedOn w:val="a2"/>
    <w:link w:val="15"/>
    <w:qFormat/>
    <w:pPr>
      <w:jc w:val="both"/>
    </w:pPr>
    <w:rPr>
      <w:sz w:val="28"/>
    </w:rPr>
  </w:style>
  <w:style w:type="paragraph" w:styleId="af1">
    <w:name w:val="List"/>
    <w:basedOn w:val="af0"/>
    <w:rPr>
      <w:rFonts w:cs="Mangal"/>
    </w:rPr>
  </w:style>
  <w:style w:type="paragraph" w:styleId="af2">
    <w:name w:val="caption"/>
    <w:aliases w:val="Body Text 2,Название объекта Таблица,Название объекта Знак1,Название объекта Знак Знак,Название объекта Знак,Название объекта Знак Знак Знак1,Название объекта Знак2,Название объекта Знак Знак Знак1 Знак,Название объекта Знак Знак1, Знак"/>
    <w:basedOn w:val="a2"/>
    <w:uiPriority w:val="35"/>
    <w:qFormat/>
    <w:pPr>
      <w:suppressLineNumbers/>
      <w:spacing w:before="120" w:after="120"/>
    </w:pPr>
    <w:rPr>
      <w:rFonts w:cs="Mangal"/>
      <w:i/>
      <w:iCs/>
    </w:rPr>
  </w:style>
  <w:style w:type="paragraph" w:customStyle="1" w:styleId="32">
    <w:name w:val="Указатель3"/>
    <w:basedOn w:val="a2"/>
    <w:pPr>
      <w:suppressLineNumbers/>
    </w:pPr>
    <w:rPr>
      <w:rFonts w:cs="Mangal"/>
    </w:rPr>
  </w:style>
  <w:style w:type="paragraph" w:customStyle="1" w:styleId="22">
    <w:name w:val="Название объекта2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23">
    <w:name w:val="Указатель2"/>
    <w:basedOn w:val="a2"/>
    <w:pPr>
      <w:suppressLineNumbers/>
    </w:pPr>
    <w:rPr>
      <w:rFonts w:cs="Mangal"/>
    </w:rPr>
  </w:style>
  <w:style w:type="paragraph" w:customStyle="1" w:styleId="16">
    <w:name w:val="Название объекта1"/>
    <w:basedOn w:val="a2"/>
    <w:pPr>
      <w:suppressLineNumbers/>
      <w:spacing w:before="120" w:after="120"/>
    </w:pPr>
    <w:rPr>
      <w:rFonts w:cs="Mangal"/>
      <w:i/>
      <w:iCs/>
    </w:rPr>
  </w:style>
  <w:style w:type="paragraph" w:customStyle="1" w:styleId="17">
    <w:name w:val="Указатель1"/>
    <w:basedOn w:val="a2"/>
    <w:pPr>
      <w:suppressLineNumbers/>
    </w:pPr>
    <w:rPr>
      <w:rFonts w:cs="Mangal"/>
    </w:rPr>
  </w:style>
  <w:style w:type="paragraph" w:customStyle="1" w:styleId="210">
    <w:name w:val="Основной текст 21"/>
    <w:basedOn w:val="a2"/>
    <w:uiPriority w:val="99"/>
    <w:pPr>
      <w:jc w:val="both"/>
    </w:pPr>
    <w:rPr>
      <w:sz w:val="32"/>
    </w:rPr>
  </w:style>
  <w:style w:type="paragraph" w:styleId="af3">
    <w:name w:val="Body Text Indent"/>
    <w:basedOn w:val="a2"/>
    <w:link w:val="18"/>
    <w:pPr>
      <w:ind w:left="510"/>
      <w:jc w:val="both"/>
    </w:pPr>
    <w:rPr>
      <w:sz w:val="32"/>
    </w:rPr>
  </w:style>
  <w:style w:type="paragraph" w:customStyle="1" w:styleId="211">
    <w:name w:val="Основной текст с отступом 21"/>
    <w:basedOn w:val="a2"/>
    <w:uiPriority w:val="99"/>
    <w:pPr>
      <w:ind w:left="510"/>
      <w:jc w:val="both"/>
    </w:pPr>
    <w:rPr>
      <w:sz w:val="28"/>
    </w:rPr>
  </w:style>
  <w:style w:type="paragraph" w:customStyle="1" w:styleId="af4">
    <w:name w:val="Верхний и нижний колонтитулы"/>
    <w:basedOn w:val="a2"/>
    <w:pPr>
      <w:suppressLineNumbers/>
      <w:tabs>
        <w:tab w:val="center" w:pos="4819"/>
        <w:tab w:val="right" w:pos="9638"/>
      </w:tabs>
    </w:pPr>
  </w:style>
  <w:style w:type="paragraph" w:styleId="af5">
    <w:name w:val="header"/>
    <w:aliases w:val="ВерхКолонтитул"/>
    <w:basedOn w:val="a2"/>
    <w:link w:val="af6"/>
    <w:uiPriority w:val="99"/>
  </w:style>
  <w:style w:type="paragraph" w:styleId="af7">
    <w:name w:val="footer"/>
    <w:basedOn w:val="a2"/>
    <w:link w:val="af8"/>
    <w:uiPriority w:val="99"/>
  </w:style>
  <w:style w:type="paragraph" w:styleId="af9">
    <w:name w:val="Balloon Text"/>
    <w:basedOn w:val="a2"/>
    <w:uiPriority w:val="99"/>
    <w:rPr>
      <w:rFonts w:ascii="Tahoma" w:hAnsi="Tahoma" w:cs="Tahoma"/>
      <w:sz w:val="16"/>
      <w:szCs w:val="16"/>
    </w:rPr>
  </w:style>
  <w:style w:type="paragraph" w:customStyle="1" w:styleId="19">
    <w:name w:val="Текст примечания1"/>
    <w:basedOn w:val="a2"/>
    <w:uiPriority w:val="99"/>
    <w:rPr>
      <w:sz w:val="20"/>
      <w:szCs w:val="20"/>
    </w:rPr>
  </w:style>
  <w:style w:type="paragraph" w:styleId="afa">
    <w:name w:val="annotation subject"/>
    <w:basedOn w:val="19"/>
    <w:next w:val="19"/>
    <w:rPr>
      <w:b/>
      <w:bCs/>
    </w:rPr>
  </w:style>
  <w:style w:type="paragraph" w:styleId="afb">
    <w:name w:val="Revision"/>
    <w:uiPriority w:val="99"/>
    <w:pPr>
      <w:suppressAutoHyphens/>
    </w:pPr>
    <w:rPr>
      <w:sz w:val="24"/>
      <w:szCs w:val="24"/>
      <w:lang w:eastAsia="zh-CN"/>
    </w:rPr>
  </w:style>
  <w:style w:type="paragraph" w:customStyle="1" w:styleId="1a">
    <w:name w:val="Текст1"/>
    <w:basedOn w:val="a2"/>
    <w:rPr>
      <w:rFonts w:ascii="Courier New" w:hAnsi="Courier New" w:cs="Courier New"/>
      <w:sz w:val="20"/>
      <w:szCs w:val="20"/>
    </w:rPr>
  </w:style>
  <w:style w:type="paragraph" w:customStyle="1" w:styleId="Standard">
    <w:name w:val="Standard"/>
    <w:pPr>
      <w:suppressAutoHyphens/>
    </w:pPr>
    <w:rPr>
      <w:rFonts w:eastAsia="Lucida Sans Unicode" w:cs="Mangal"/>
      <w:kern w:val="2"/>
      <w:sz w:val="24"/>
      <w:szCs w:val="24"/>
      <w:lang w:eastAsia="zh-CN" w:bidi="hi-IN"/>
    </w:rPr>
  </w:style>
  <w:style w:type="paragraph" w:styleId="afc">
    <w:name w:val="List Paragraph"/>
    <w:aliases w:val="ПАРАГРАФ,ТАБЛИЦА"/>
    <w:basedOn w:val="a2"/>
    <w:link w:val="afd"/>
    <w:uiPriority w:val="34"/>
    <w:qFormat/>
    <w:pPr>
      <w:ind w:left="720"/>
      <w:contextualSpacing/>
    </w:pPr>
  </w:style>
  <w:style w:type="paragraph" w:customStyle="1" w:styleId="afe">
    <w:name w:val="Знак Знак Знак Знак Знак Знак Знак"/>
    <w:basedOn w:val="a2"/>
    <w:pPr>
      <w:spacing w:after="160" w:line="240" w:lineRule="exact"/>
    </w:pPr>
    <w:rPr>
      <w:rFonts w:ascii="Arial" w:hAnsi="Arial" w:cs="Arial"/>
      <w:sz w:val="20"/>
      <w:szCs w:val="20"/>
      <w:lang w:val="en-US"/>
    </w:rPr>
  </w:style>
  <w:style w:type="paragraph" w:customStyle="1" w:styleId="1b">
    <w:name w:val="Знак Знак1 Знак"/>
    <w:basedOn w:val="a2"/>
    <w:pPr>
      <w:spacing w:after="160" w:line="240" w:lineRule="exact"/>
    </w:pPr>
    <w:rPr>
      <w:rFonts w:ascii="Verdana" w:hAnsi="Verdana" w:cs="Verdana"/>
      <w:sz w:val="20"/>
      <w:szCs w:val="20"/>
      <w:lang w:val="en-US"/>
    </w:rPr>
  </w:style>
  <w:style w:type="paragraph" w:customStyle="1" w:styleId="aff">
    <w:name w:val="Содержимое таблицы"/>
    <w:basedOn w:val="a2"/>
    <w:uiPriority w:val="99"/>
    <w:pPr>
      <w:suppressLineNumbers/>
    </w:pPr>
  </w:style>
  <w:style w:type="paragraph" w:customStyle="1" w:styleId="aff0">
    <w:name w:val="Заголовок таблицы"/>
    <w:basedOn w:val="aff"/>
    <w:pPr>
      <w:jc w:val="center"/>
    </w:pPr>
    <w:rPr>
      <w:b/>
      <w:bCs/>
    </w:rPr>
  </w:style>
  <w:style w:type="paragraph" w:customStyle="1" w:styleId="aff1">
    <w:name w:val="Содержимое врезки"/>
    <w:basedOn w:val="a2"/>
  </w:style>
  <w:style w:type="paragraph" w:styleId="aff2">
    <w:name w:val="No Spacing"/>
    <w:aliases w:val="Таблицы 12 шрифт,No Spacing"/>
    <w:uiPriority w:val="1"/>
    <w:qFormat/>
    <w:rsid w:val="005B2800"/>
    <w:rPr>
      <w:sz w:val="24"/>
      <w:szCs w:val="24"/>
    </w:rPr>
  </w:style>
  <w:style w:type="table" w:styleId="aff3">
    <w:name w:val="Table Grid"/>
    <w:basedOn w:val="a4"/>
    <w:rsid w:val="005B2800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6">
    <w:name w:val="Верхний колонтитул Знак"/>
    <w:aliases w:val="ВерхКолонтитул Знак"/>
    <w:link w:val="af5"/>
    <w:uiPriority w:val="99"/>
    <w:rsid w:val="00010179"/>
    <w:rPr>
      <w:sz w:val="24"/>
      <w:szCs w:val="24"/>
      <w:lang w:eastAsia="zh-CN"/>
    </w:rPr>
  </w:style>
  <w:style w:type="character" w:customStyle="1" w:styleId="10Exact">
    <w:name w:val="Основной текст (10) Exact"/>
    <w:link w:val="100"/>
    <w:uiPriority w:val="99"/>
    <w:locked/>
    <w:rsid w:val="0006242D"/>
    <w:rPr>
      <w:rFonts w:ascii="Segoe UI" w:hAnsi="Segoe UI"/>
      <w:i/>
      <w:spacing w:val="-9"/>
      <w:sz w:val="8"/>
      <w:shd w:val="clear" w:color="auto" w:fill="FFFFFF"/>
    </w:rPr>
  </w:style>
  <w:style w:type="paragraph" w:customStyle="1" w:styleId="100">
    <w:name w:val="Основной текст (10)"/>
    <w:basedOn w:val="a2"/>
    <w:link w:val="10Exact"/>
    <w:uiPriority w:val="99"/>
    <w:rsid w:val="0006242D"/>
    <w:pPr>
      <w:widowControl w:val="0"/>
      <w:shd w:val="clear" w:color="auto" w:fill="FFFFFF"/>
      <w:suppressAutoHyphens w:val="0"/>
      <w:spacing w:line="240" w:lineRule="atLeast"/>
      <w:jc w:val="center"/>
    </w:pPr>
    <w:rPr>
      <w:rFonts w:ascii="Segoe UI" w:hAnsi="Segoe UI"/>
      <w:i/>
      <w:spacing w:val="-9"/>
      <w:sz w:val="8"/>
      <w:szCs w:val="20"/>
      <w:lang w:eastAsia="ru-RU"/>
    </w:rPr>
  </w:style>
  <w:style w:type="character" w:customStyle="1" w:styleId="apple-converted-space">
    <w:name w:val="apple-converted-space"/>
    <w:basedOn w:val="a3"/>
    <w:rsid w:val="0006242D"/>
  </w:style>
  <w:style w:type="character" w:styleId="aff4">
    <w:name w:val="Strong"/>
    <w:basedOn w:val="a3"/>
    <w:uiPriority w:val="22"/>
    <w:qFormat/>
    <w:rsid w:val="0006242D"/>
    <w:rPr>
      <w:b/>
      <w:bCs/>
    </w:rPr>
  </w:style>
  <w:style w:type="paragraph" w:customStyle="1" w:styleId="1c">
    <w:name w:val="Стиль Первая строка:  1 см"/>
    <w:basedOn w:val="a2"/>
    <w:rsid w:val="0006242D"/>
    <w:pPr>
      <w:suppressAutoHyphens w:val="0"/>
      <w:spacing w:before="120"/>
      <w:jc w:val="both"/>
    </w:pPr>
    <w:rPr>
      <w:sz w:val="26"/>
      <w:szCs w:val="20"/>
      <w:lang w:eastAsia="ru-RU"/>
    </w:rPr>
  </w:style>
  <w:style w:type="paragraph" w:customStyle="1" w:styleId="1d">
    <w:name w:val="Абзац списка1"/>
    <w:basedOn w:val="a2"/>
    <w:rsid w:val="0006242D"/>
    <w:pPr>
      <w:suppressAutoHyphens w:val="0"/>
      <w:ind w:left="720"/>
      <w:contextualSpacing/>
    </w:pPr>
    <w:rPr>
      <w:lang w:eastAsia="ru-RU"/>
    </w:rPr>
  </w:style>
  <w:style w:type="paragraph" w:customStyle="1" w:styleId="Style26">
    <w:name w:val="Style2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3" w:lineRule="exact"/>
      <w:ind w:firstLine="705"/>
      <w:jc w:val="both"/>
    </w:pPr>
    <w:rPr>
      <w:lang w:eastAsia="ru-RU"/>
    </w:rPr>
  </w:style>
  <w:style w:type="character" w:customStyle="1" w:styleId="FontStyle47">
    <w:name w:val="Font Style47"/>
    <w:basedOn w:val="a3"/>
    <w:rsid w:val="0006242D"/>
    <w:rPr>
      <w:rFonts w:ascii="Times New Roman" w:hAnsi="Times New Roman" w:cs="Times New Roman"/>
      <w:sz w:val="26"/>
      <w:szCs w:val="26"/>
    </w:rPr>
  </w:style>
  <w:style w:type="character" w:customStyle="1" w:styleId="12">
    <w:name w:val="Заголовок 1 Знак"/>
    <w:aliases w:val="Заголовок 1 Знак Знак Знак1,Заголовок 1 Знак Знак Знак Знак,новая страница Знак,íîâàÿ ñòðàíèöà Знак"/>
    <w:basedOn w:val="a3"/>
    <w:link w:val="1"/>
    <w:uiPriority w:val="9"/>
    <w:rsid w:val="0006242D"/>
    <w:rPr>
      <w:sz w:val="28"/>
      <w:szCs w:val="24"/>
      <w:lang w:eastAsia="zh-CN"/>
    </w:rPr>
  </w:style>
  <w:style w:type="character" w:customStyle="1" w:styleId="40">
    <w:name w:val="Заголовок 4 Знак"/>
    <w:basedOn w:val="a3"/>
    <w:link w:val="4"/>
    <w:uiPriority w:val="9"/>
    <w:rsid w:val="0006242D"/>
    <w:rPr>
      <w:sz w:val="32"/>
      <w:szCs w:val="24"/>
      <w:lang w:eastAsia="zh-CN"/>
    </w:rPr>
  </w:style>
  <w:style w:type="character" w:customStyle="1" w:styleId="60">
    <w:name w:val="Заголовок 6 Знак"/>
    <w:basedOn w:val="a3"/>
    <w:link w:val="6"/>
    <w:rsid w:val="0006242D"/>
    <w:rPr>
      <w:sz w:val="28"/>
      <w:szCs w:val="24"/>
      <w:lang w:eastAsia="zh-CN"/>
    </w:rPr>
  </w:style>
  <w:style w:type="numbering" w:customStyle="1" w:styleId="1e">
    <w:name w:val="Нет списка1"/>
    <w:next w:val="a5"/>
    <w:uiPriority w:val="99"/>
    <w:semiHidden/>
    <w:unhideWhenUsed/>
    <w:rsid w:val="0006242D"/>
  </w:style>
  <w:style w:type="character" w:customStyle="1" w:styleId="af8">
    <w:name w:val="Нижний колонтитул Знак"/>
    <w:basedOn w:val="a3"/>
    <w:link w:val="af7"/>
    <w:uiPriority w:val="99"/>
    <w:rsid w:val="0006242D"/>
    <w:rPr>
      <w:sz w:val="24"/>
      <w:szCs w:val="24"/>
      <w:lang w:eastAsia="zh-CN"/>
    </w:rPr>
  </w:style>
  <w:style w:type="numbering" w:customStyle="1" w:styleId="110">
    <w:name w:val="Нет списка11"/>
    <w:next w:val="a5"/>
    <w:uiPriority w:val="99"/>
    <w:semiHidden/>
    <w:unhideWhenUsed/>
    <w:rsid w:val="0006242D"/>
  </w:style>
  <w:style w:type="paragraph" w:styleId="aff5">
    <w:name w:val="Normal (Web)"/>
    <w:basedOn w:val="a2"/>
    <w:link w:val="aff6"/>
    <w:uiPriority w:val="99"/>
    <w:rsid w:val="0006242D"/>
    <w:pPr>
      <w:suppressAutoHyphens w:val="0"/>
      <w:spacing w:before="100" w:beforeAutospacing="1" w:after="119"/>
    </w:pPr>
    <w:rPr>
      <w:rFonts w:ascii="Calibri" w:hAnsi="Calibri" w:cs="Calibri"/>
      <w:lang w:eastAsia="ru-RU"/>
    </w:rPr>
  </w:style>
  <w:style w:type="character" w:customStyle="1" w:styleId="aff7">
    <w:name w:val="Основной текст_"/>
    <w:basedOn w:val="a3"/>
    <w:link w:val="33"/>
    <w:rsid w:val="0006242D"/>
    <w:rPr>
      <w:spacing w:val="16"/>
      <w:sz w:val="16"/>
      <w:szCs w:val="16"/>
      <w:shd w:val="clear" w:color="auto" w:fill="FFFFFF"/>
    </w:rPr>
  </w:style>
  <w:style w:type="character" w:customStyle="1" w:styleId="10pt0pt">
    <w:name w:val="Основной текст + 10 pt;Интервал 0 pt"/>
    <w:basedOn w:val="aff7"/>
    <w:rsid w:val="0006242D"/>
    <w:rPr>
      <w:color w:val="000000"/>
      <w:spacing w:val="3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25pt0pt">
    <w:name w:val="Основной текст + 12;5 pt;Полужирный;Интервал 0 pt"/>
    <w:basedOn w:val="aff7"/>
    <w:rsid w:val="0006242D"/>
    <w:rPr>
      <w:b/>
      <w:bCs/>
      <w:color w:val="000000"/>
      <w:spacing w:val="3"/>
      <w:w w:val="100"/>
      <w:position w:val="0"/>
      <w:sz w:val="25"/>
      <w:szCs w:val="25"/>
      <w:shd w:val="clear" w:color="auto" w:fill="FFFFFF"/>
      <w:lang w:val="ru-RU"/>
    </w:rPr>
  </w:style>
  <w:style w:type="paragraph" w:customStyle="1" w:styleId="33">
    <w:name w:val="Основной текст3"/>
    <w:basedOn w:val="a2"/>
    <w:link w:val="aff7"/>
    <w:rsid w:val="0006242D"/>
    <w:pPr>
      <w:widowControl w:val="0"/>
      <w:shd w:val="clear" w:color="auto" w:fill="FFFFFF"/>
      <w:suppressAutoHyphens w:val="0"/>
      <w:spacing w:line="451" w:lineRule="exact"/>
      <w:ind w:hanging="420"/>
    </w:pPr>
    <w:rPr>
      <w:spacing w:val="16"/>
      <w:sz w:val="16"/>
      <w:szCs w:val="16"/>
      <w:lang w:eastAsia="ru-RU"/>
    </w:rPr>
  </w:style>
  <w:style w:type="paragraph" w:customStyle="1" w:styleId="Style1">
    <w:name w:val="Style1"/>
    <w:basedOn w:val="a2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1">
    <w:name w:val="Font Style11"/>
    <w:rsid w:val="0006242D"/>
    <w:rPr>
      <w:rFonts w:ascii="Times New Roman" w:hAnsi="Times New Roman" w:cs="Times New Roman"/>
      <w:b/>
      <w:bCs/>
      <w:sz w:val="26"/>
      <w:szCs w:val="26"/>
    </w:rPr>
  </w:style>
  <w:style w:type="character" w:customStyle="1" w:styleId="aff8">
    <w:name w:val="Основной текст с отступом Знак"/>
    <w:basedOn w:val="a3"/>
    <w:rsid w:val="0006242D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41">
    <w:name w:val="Основной текст (4)_"/>
    <w:link w:val="42"/>
    <w:rsid w:val="0006242D"/>
    <w:rPr>
      <w:sz w:val="23"/>
      <w:szCs w:val="23"/>
      <w:shd w:val="clear" w:color="auto" w:fill="FFFFFF"/>
    </w:rPr>
  </w:style>
  <w:style w:type="paragraph" w:customStyle="1" w:styleId="42">
    <w:name w:val="Основной текст (4)"/>
    <w:basedOn w:val="a2"/>
    <w:link w:val="41"/>
    <w:rsid w:val="0006242D"/>
    <w:pPr>
      <w:widowControl w:val="0"/>
      <w:shd w:val="clear" w:color="auto" w:fill="FFFFFF"/>
      <w:suppressAutoHyphens w:val="0"/>
      <w:spacing w:line="0" w:lineRule="atLeast"/>
      <w:ind w:hanging="220"/>
    </w:pPr>
    <w:rPr>
      <w:sz w:val="23"/>
      <w:szCs w:val="23"/>
      <w:lang w:eastAsia="ru-RU"/>
    </w:rPr>
  </w:style>
  <w:style w:type="character" w:customStyle="1" w:styleId="7pt">
    <w:name w:val="Основной текст + 7 pt"/>
    <w:rsid w:val="0006242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lang w:val="ru-RU"/>
    </w:rPr>
  </w:style>
  <w:style w:type="character" w:customStyle="1" w:styleId="10pt">
    <w:name w:val="Основной текст + 10 pt;Не полужирный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1f">
    <w:name w:val="Основной текст1"/>
    <w:basedOn w:val="aff7"/>
    <w:rsid w:val="0006242D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0"/>
      <w:szCs w:val="20"/>
      <w:u w:val="none"/>
      <w:shd w:val="clear" w:color="auto" w:fill="FFFFFF"/>
      <w:lang w:val="ru-RU"/>
    </w:rPr>
  </w:style>
  <w:style w:type="paragraph" w:customStyle="1" w:styleId="51">
    <w:name w:val="Основной текст5"/>
    <w:basedOn w:val="a2"/>
    <w:rsid w:val="0006242D"/>
    <w:pPr>
      <w:widowControl w:val="0"/>
      <w:shd w:val="clear" w:color="auto" w:fill="FFFFFF"/>
      <w:suppressAutoHyphens w:val="0"/>
      <w:spacing w:before="360" w:after="240" w:line="0" w:lineRule="atLeast"/>
    </w:pPr>
    <w:rPr>
      <w:color w:val="000000"/>
      <w:sz w:val="20"/>
      <w:szCs w:val="20"/>
      <w:lang w:eastAsia="ru-RU"/>
    </w:rPr>
  </w:style>
  <w:style w:type="paragraph" w:styleId="24">
    <w:name w:val="Body Text 2"/>
    <w:basedOn w:val="a2"/>
    <w:link w:val="25"/>
    <w:uiPriority w:val="99"/>
    <w:unhideWhenUsed/>
    <w:rsid w:val="0006242D"/>
    <w:pPr>
      <w:tabs>
        <w:tab w:val="left" w:pos="0"/>
      </w:tabs>
      <w:suppressAutoHyphens w:val="0"/>
      <w:spacing w:before="60" w:after="120" w:line="480" w:lineRule="auto"/>
      <w:jc w:val="both"/>
    </w:pPr>
    <w:rPr>
      <w:bCs/>
      <w:lang w:eastAsia="ru-RU"/>
    </w:rPr>
  </w:style>
  <w:style w:type="character" w:customStyle="1" w:styleId="25">
    <w:name w:val="Основной текст 2 Знак"/>
    <w:basedOn w:val="a3"/>
    <w:link w:val="24"/>
    <w:uiPriority w:val="99"/>
    <w:rsid w:val="0006242D"/>
    <w:rPr>
      <w:bCs/>
      <w:sz w:val="24"/>
      <w:szCs w:val="24"/>
    </w:rPr>
  </w:style>
  <w:style w:type="character" w:styleId="aff9">
    <w:name w:val="Subtle Emphasis"/>
    <w:uiPriority w:val="19"/>
    <w:qFormat/>
    <w:rsid w:val="0006242D"/>
    <w:rPr>
      <w:i/>
      <w:iCs/>
      <w:color w:val="808080"/>
    </w:rPr>
  </w:style>
  <w:style w:type="numbering" w:customStyle="1" w:styleId="26">
    <w:name w:val="Нет списка2"/>
    <w:next w:val="a5"/>
    <w:uiPriority w:val="99"/>
    <w:semiHidden/>
    <w:unhideWhenUsed/>
    <w:rsid w:val="0006242D"/>
  </w:style>
  <w:style w:type="character" w:customStyle="1" w:styleId="affa">
    <w:name w:val="Подпись к таблице_"/>
    <w:basedOn w:val="a3"/>
    <w:link w:val="affb"/>
    <w:rsid w:val="0006242D"/>
    <w:rPr>
      <w:b/>
      <w:bCs/>
      <w:i/>
      <w:iCs/>
      <w:sz w:val="18"/>
      <w:szCs w:val="18"/>
      <w:shd w:val="clear" w:color="auto" w:fill="FFFFFF"/>
    </w:rPr>
  </w:style>
  <w:style w:type="character" w:customStyle="1" w:styleId="9pt">
    <w:name w:val="Основной текст + 9 pt;Не полужирный"/>
    <w:basedOn w:val="aff7"/>
    <w:rsid w:val="0006242D"/>
    <w:rPr>
      <w:b/>
      <w:b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10pt0">
    <w:name w:val="Основной текст + 10 pt"/>
    <w:basedOn w:val="aff7"/>
    <w:rsid w:val="0006242D"/>
    <w:rPr>
      <w:b/>
      <w:b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7pt0">
    <w:name w:val="Основной текст + 7 pt;Не полужирный"/>
    <w:basedOn w:val="aff7"/>
    <w:rsid w:val="0006242D"/>
    <w:rPr>
      <w:b/>
      <w:bCs/>
      <w:color w:val="000000"/>
      <w:spacing w:val="0"/>
      <w:w w:val="100"/>
      <w:position w:val="0"/>
      <w:sz w:val="14"/>
      <w:szCs w:val="14"/>
      <w:shd w:val="clear" w:color="auto" w:fill="FFFFFF"/>
      <w:lang w:val="ru-RU"/>
    </w:rPr>
  </w:style>
  <w:style w:type="character" w:customStyle="1" w:styleId="95pt">
    <w:name w:val="Основной текст + 9;5 pt"/>
    <w:basedOn w:val="aff7"/>
    <w:rsid w:val="0006242D"/>
    <w:rPr>
      <w:b/>
      <w:bCs/>
      <w:color w:val="000000"/>
      <w:spacing w:val="0"/>
      <w:w w:val="100"/>
      <w:position w:val="0"/>
      <w:sz w:val="19"/>
      <w:szCs w:val="19"/>
      <w:shd w:val="clear" w:color="auto" w:fill="FFFFFF"/>
      <w:lang w:val="ru-RU"/>
    </w:rPr>
  </w:style>
  <w:style w:type="character" w:customStyle="1" w:styleId="10pt1">
    <w:name w:val="Основной текст + 10 pt;Не полужирный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20"/>
      <w:szCs w:val="20"/>
      <w:shd w:val="clear" w:color="auto" w:fill="FFFFFF"/>
      <w:lang w:val="ru-RU"/>
    </w:rPr>
  </w:style>
  <w:style w:type="character" w:customStyle="1" w:styleId="9pt0">
    <w:name w:val="Основной текст + 9 pt;Курсив"/>
    <w:basedOn w:val="aff7"/>
    <w:rsid w:val="0006242D"/>
    <w:rPr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character" w:customStyle="1" w:styleId="CenturyGothic9pt">
    <w:name w:val="Основной текст + Century Gothic;9 pt;Курсив"/>
    <w:basedOn w:val="aff7"/>
    <w:rsid w:val="0006242D"/>
    <w:rPr>
      <w:rFonts w:ascii="Century Gothic" w:eastAsia="Century Gothic" w:hAnsi="Century Gothic" w:cs="Century Gothic"/>
      <w:b/>
      <w:bCs/>
      <w:i/>
      <w:iCs/>
      <w:color w:val="000000"/>
      <w:spacing w:val="0"/>
      <w:w w:val="100"/>
      <w:position w:val="0"/>
      <w:sz w:val="18"/>
      <w:szCs w:val="18"/>
      <w:shd w:val="clear" w:color="auto" w:fill="FFFFFF"/>
      <w:lang w:val="ru-RU"/>
    </w:rPr>
  </w:style>
  <w:style w:type="paragraph" w:customStyle="1" w:styleId="affb">
    <w:name w:val="Подпись к таблице"/>
    <w:basedOn w:val="a2"/>
    <w:link w:val="affa"/>
    <w:rsid w:val="0006242D"/>
    <w:pPr>
      <w:widowControl w:val="0"/>
      <w:shd w:val="clear" w:color="auto" w:fill="FFFFFF"/>
      <w:suppressAutoHyphens w:val="0"/>
      <w:spacing w:line="0" w:lineRule="atLeast"/>
    </w:pPr>
    <w:rPr>
      <w:b/>
      <w:bCs/>
      <w:i/>
      <w:iCs/>
      <w:sz w:val="18"/>
      <w:szCs w:val="18"/>
      <w:lang w:eastAsia="ru-RU"/>
    </w:rPr>
  </w:style>
  <w:style w:type="paragraph" w:customStyle="1" w:styleId="27">
    <w:name w:val="Знак Знак2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 w:cs="Tahoma"/>
      <w:sz w:val="20"/>
      <w:szCs w:val="20"/>
      <w:lang w:val="en-US" w:eastAsia="en-US"/>
    </w:rPr>
  </w:style>
  <w:style w:type="character" w:customStyle="1" w:styleId="28">
    <w:name w:val="Заголовок 2 Знак"/>
    <w:aliases w:val=" Знак2 Знак,Знак2 Знак"/>
    <w:basedOn w:val="a3"/>
    <w:link w:val="212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4">
    <w:name w:val="Заголовок 3 Знак"/>
    <w:aliases w:val=" Знак3 Знак,Знак3 Знак,(заголовок в тексте) Знак"/>
    <w:basedOn w:val="a3"/>
    <w:link w:val="1f0"/>
    <w:uiPriority w:val="9"/>
    <w:rsid w:val="0006242D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50">
    <w:name w:val="Заголовок 5 Знак"/>
    <w:basedOn w:val="a3"/>
    <w:link w:val="5"/>
    <w:rsid w:val="0006242D"/>
    <w:rPr>
      <w:b/>
      <w:bCs/>
      <w:sz w:val="28"/>
      <w:szCs w:val="24"/>
      <w:lang w:eastAsia="zh-CN"/>
    </w:rPr>
  </w:style>
  <w:style w:type="character" w:customStyle="1" w:styleId="70">
    <w:name w:val="Заголовок 7 Знак"/>
    <w:basedOn w:val="a3"/>
    <w:link w:val="7"/>
    <w:rsid w:val="0006242D"/>
    <w:rPr>
      <w:b/>
      <w:bCs/>
      <w:sz w:val="28"/>
      <w:szCs w:val="24"/>
      <w:lang w:eastAsia="zh-CN"/>
    </w:rPr>
  </w:style>
  <w:style w:type="character" w:customStyle="1" w:styleId="80">
    <w:name w:val="Заголовок 8 Знак"/>
    <w:basedOn w:val="a3"/>
    <w:link w:val="8"/>
    <w:uiPriority w:val="9"/>
    <w:rsid w:val="0006242D"/>
    <w:rPr>
      <w:sz w:val="28"/>
      <w:szCs w:val="24"/>
      <w:lang w:eastAsia="zh-CN"/>
    </w:rPr>
  </w:style>
  <w:style w:type="character" w:customStyle="1" w:styleId="90">
    <w:name w:val="Заголовок 9 Знак"/>
    <w:basedOn w:val="a3"/>
    <w:link w:val="9"/>
    <w:uiPriority w:val="9"/>
    <w:rsid w:val="0006242D"/>
    <w:rPr>
      <w:b/>
      <w:sz w:val="26"/>
      <w:szCs w:val="24"/>
      <w:lang w:eastAsia="zh-CN"/>
    </w:rPr>
  </w:style>
  <w:style w:type="numbering" w:customStyle="1" w:styleId="35">
    <w:name w:val="Нет списка3"/>
    <w:next w:val="a5"/>
    <w:uiPriority w:val="99"/>
    <w:semiHidden/>
    <w:unhideWhenUsed/>
    <w:rsid w:val="0006242D"/>
  </w:style>
  <w:style w:type="paragraph" w:customStyle="1" w:styleId="1f1">
    <w:name w:val="íîâàÿ ñòðàíèöà1"/>
    <w:basedOn w:val="a2"/>
    <w:next w:val="a2"/>
    <w:uiPriority w:val="9"/>
    <w:qFormat/>
    <w:locked/>
    <w:rsid w:val="0006242D"/>
    <w:pPr>
      <w:keepNext/>
      <w:keepLines/>
      <w:suppressAutoHyphens w:val="0"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  <w:lang w:eastAsia="en-US"/>
    </w:rPr>
  </w:style>
  <w:style w:type="paragraph" w:customStyle="1" w:styleId="212">
    <w:name w:val="Знак21"/>
    <w:basedOn w:val="a2"/>
    <w:next w:val="a2"/>
    <w:link w:val="28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customStyle="1" w:styleId="1f0">
    <w:name w:val="(заголовок в тексте)1"/>
    <w:basedOn w:val="a2"/>
    <w:next w:val="a2"/>
    <w:link w:val="34"/>
    <w:uiPriority w:val="9"/>
    <w:unhideWhenUsed/>
    <w:qFormat/>
    <w:locked/>
    <w:rsid w:val="0006242D"/>
    <w:pPr>
      <w:keepNext/>
      <w:keepLines/>
      <w:suppressAutoHyphens w:val="0"/>
      <w:spacing w:before="200" w:line="276" w:lineRule="auto"/>
      <w:outlineLvl w:val="2"/>
    </w:pPr>
    <w:rPr>
      <w:rFonts w:asciiTheme="majorHAnsi" w:eastAsiaTheme="majorEastAsia" w:hAnsiTheme="majorHAnsi" w:cstheme="majorBidi"/>
      <w:b/>
      <w:bCs/>
      <w:color w:val="5B9BD5" w:themeColor="accent1"/>
      <w:sz w:val="20"/>
      <w:szCs w:val="20"/>
      <w:lang w:eastAsia="ru-RU"/>
    </w:rPr>
  </w:style>
  <w:style w:type="paragraph" w:customStyle="1" w:styleId="410">
    <w:name w:val="Заголовок 41"/>
    <w:basedOn w:val="a2"/>
    <w:next w:val="a2"/>
    <w:unhideWhenUsed/>
    <w:qFormat/>
    <w:locked/>
    <w:rsid w:val="0006242D"/>
    <w:pPr>
      <w:keepNext/>
      <w:keepLines/>
      <w:widowControl w:val="0"/>
      <w:suppressAutoHyphens w:val="0"/>
      <w:overflowPunct w:val="0"/>
      <w:autoSpaceDE w:val="0"/>
      <w:autoSpaceDN w:val="0"/>
      <w:adjustRightInd w:val="0"/>
      <w:spacing w:before="200" w:line="259" w:lineRule="auto"/>
      <w:ind w:firstLine="320"/>
      <w:jc w:val="both"/>
      <w:outlineLvl w:val="3"/>
    </w:pPr>
    <w:rPr>
      <w:rFonts w:ascii="Cambria" w:hAnsi="Cambria"/>
      <w:b/>
      <w:bCs/>
      <w:i/>
      <w:iCs/>
      <w:color w:val="4F81BD"/>
      <w:sz w:val="18"/>
      <w:szCs w:val="20"/>
      <w:lang w:eastAsia="en-US"/>
    </w:rPr>
  </w:style>
  <w:style w:type="character" w:customStyle="1" w:styleId="111">
    <w:name w:val="Заголовок 1 Знак1"/>
    <w:aliases w:val="Заголовок 1 Знак Знак Знак2,Заголовок 1 Знак Знак Знак Знак1"/>
    <w:basedOn w:val="a3"/>
    <w:uiPriority w:val="9"/>
    <w:rsid w:val="0006242D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affc">
    <w:name w:val="TOC Heading"/>
    <w:basedOn w:val="1"/>
    <w:next w:val="a2"/>
    <w:uiPriority w:val="39"/>
    <w:unhideWhenUsed/>
    <w:qFormat/>
    <w:rsid w:val="0006242D"/>
    <w:pPr>
      <w:keepLines/>
      <w:numPr>
        <w:numId w:val="0"/>
      </w:numPr>
      <w:tabs>
        <w:tab w:val="left" w:pos="0"/>
      </w:tabs>
      <w:suppressAutoHyphens w:val="0"/>
      <w:spacing w:before="480"/>
      <w:ind w:left="1440" w:hanging="360"/>
      <w:jc w:val="both"/>
      <w:outlineLvl w:val="9"/>
    </w:pPr>
    <w:rPr>
      <w:rFonts w:asciiTheme="majorHAnsi" w:eastAsiaTheme="majorEastAsia" w:hAnsiTheme="majorHAnsi" w:cstheme="majorBidi"/>
      <w:b/>
      <w:color w:val="2E74B5" w:themeColor="accent1" w:themeShade="BF"/>
      <w:szCs w:val="28"/>
      <w:lang w:eastAsia="ru-RU"/>
    </w:rPr>
  </w:style>
  <w:style w:type="paragraph" w:styleId="1f2">
    <w:name w:val="toc 1"/>
    <w:aliases w:val="Оглавление Б"/>
    <w:basedOn w:val="a2"/>
    <w:next w:val="a2"/>
    <w:autoRedefine/>
    <w:uiPriority w:val="39"/>
    <w:unhideWhenUsed/>
    <w:qFormat/>
    <w:rsid w:val="0006242D"/>
    <w:pPr>
      <w:suppressAutoHyphens w:val="0"/>
      <w:spacing w:after="100" w:line="276" w:lineRule="auto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29">
    <w:name w:val="toc 2"/>
    <w:basedOn w:val="a2"/>
    <w:next w:val="a2"/>
    <w:link w:val="2a"/>
    <w:autoRedefine/>
    <w:uiPriority w:val="39"/>
    <w:unhideWhenUsed/>
    <w:qFormat/>
    <w:rsid w:val="0006242D"/>
    <w:pPr>
      <w:suppressAutoHyphens w:val="0"/>
      <w:spacing w:after="100" w:line="276" w:lineRule="auto"/>
      <w:ind w:left="220"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1f3">
    <w:name w:val="Гиперссылка1"/>
    <w:basedOn w:val="a3"/>
    <w:uiPriority w:val="99"/>
    <w:unhideWhenUsed/>
    <w:rsid w:val="0006242D"/>
    <w:rPr>
      <w:color w:val="0000FF"/>
      <w:u w:val="single"/>
    </w:rPr>
  </w:style>
  <w:style w:type="paragraph" w:styleId="affd">
    <w:name w:val="Document Map"/>
    <w:basedOn w:val="a2"/>
    <w:link w:val="affe"/>
    <w:uiPriority w:val="99"/>
    <w:unhideWhenUsed/>
    <w:rsid w:val="0006242D"/>
    <w:pPr>
      <w:suppressAutoHyphens w:val="0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e">
    <w:name w:val="Схема документа Знак"/>
    <w:basedOn w:val="a3"/>
    <w:link w:val="affd"/>
    <w:uiPriority w:val="99"/>
    <w:rsid w:val="0006242D"/>
    <w:rPr>
      <w:rFonts w:ascii="Tahoma" w:eastAsiaTheme="minorHAnsi" w:hAnsi="Tahoma" w:cs="Tahoma"/>
      <w:sz w:val="16"/>
      <w:szCs w:val="16"/>
      <w:lang w:eastAsia="en-US"/>
    </w:rPr>
  </w:style>
  <w:style w:type="paragraph" w:customStyle="1" w:styleId="afff">
    <w:name w:val="Обычный кат"/>
    <w:basedOn w:val="a2"/>
    <w:qFormat/>
    <w:rsid w:val="0006242D"/>
    <w:pPr>
      <w:suppressAutoHyphens w:val="0"/>
      <w:spacing w:after="120" w:line="360" w:lineRule="auto"/>
      <w:ind w:firstLine="709"/>
      <w:jc w:val="both"/>
    </w:pPr>
    <w:rPr>
      <w:rFonts w:eastAsiaTheme="minorHAnsi" w:cstheme="minorBidi"/>
      <w:sz w:val="28"/>
      <w:szCs w:val="22"/>
      <w:lang w:eastAsia="en-US"/>
    </w:rPr>
  </w:style>
  <w:style w:type="paragraph" w:customStyle="1" w:styleId="afff0">
    <w:name w:val="подзаголовок кат"/>
    <w:basedOn w:val="afff1"/>
    <w:next w:val="afff"/>
    <w:uiPriority w:val="99"/>
    <w:qFormat/>
    <w:rsid w:val="0006242D"/>
  </w:style>
  <w:style w:type="paragraph" w:customStyle="1" w:styleId="1f4">
    <w:name w:val="Подзаголовок1"/>
    <w:basedOn w:val="a2"/>
    <w:next w:val="a2"/>
    <w:link w:val="afff2"/>
    <w:uiPriority w:val="11"/>
    <w:qFormat/>
    <w:locked/>
    <w:rsid w:val="0006242D"/>
    <w:pPr>
      <w:numPr>
        <w:ilvl w:val="1"/>
      </w:numPr>
      <w:suppressAutoHyphens w:val="0"/>
      <w:spacing w:after="200" w:line="276" w:lineRule="auto"/>
    </w:pPr>
    <w:rPr>
      <w:rFonts w:ascii="Cambria" w:hAnsi="Cambria"/>
      <w:i/>
      <w:iCs/>
      <w:color w:val="4F81BD"/>
      <w:spacing w:val="15"/>
      <w:lang w:eastAsia="en-US"/>
    </w:rPr>
  </w:style>
  <w:style w:type="character" w:customStyle="1" w:styleId="afff2">
    <w:name w:val="Подзаголовок Знак"/>
    <w:basedOn w:val="a3"/>
    <w:link w:val="1f4"/>
    <w:uiPriority w:val="11"/>
    <w:rsid w:val="0006242D"/>
    <w:rPr>
      <w:rFonts w:ascii="Cambria" w:hAnsi="Cambria"/>
      <w:i/>
      <w:iCs/>
      <w:color w:val="4F81BD"/>
      <w:spacing w:val="15"/>
      <w:sz w:val="24"/>
      <w:szCs w:val="24"/>
      <w:lang w:eastAsia="en-US"/>
    </w:rPr>
  </w:style>
  <w:style w:type="paragraph" w:customStyle="1" w:styleId="afff3">
    <w:name w:val="для названия табл"/>
    <w:basedOn w:val="af2"/>
    <w:qFormat/>
    <w:rsid w:val="0006242D"/>
    <w:pPr>
      <w:suppressLineNumbers w:val="0"/>
      <w:suppressAutoHyphens w:val="0"/>
      <w:spacing w:before="0"/>
    </w:pPr>
    <w:rPr>
      <w:rFonts w:eastAsiaTheme="minorHAnsi" w:cs="Times New Roman"/>
      <w:b/>
      <w:bCs/>
      <w:i w:val="0"/>
      <w:iCs w:val="0"/>
      <w:sz w:val="22"/>
      <w:szCs w:val="18"/>
      <w:lang w:eastAsia="en-US"/>
    </w:rPr>
  </w:style>
  <w:style w:type="paragraph" w:customStyle="1" w:styleId="1f5">
    <w:name w:val="Знак1"/>
    <w:basedOn w:val="a2"/>
    <w:next w:val="a2"/>
    <w:link w:val="36"/>
    <w:unhideWhenUsed/>
    <w:qFormat/>
    <w:locked/>
    <w:rsid w:val="0006242D"/>
    <w:pPr>
      <w:suppressAutoHyphens w:val="0"/>
      <w:spacing w:after="200"/>
    </w:pPr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character" w:customStyle="1" w:styleId="36">
    <w:name w:val="Название объекта Знак3"/>
    <w:aliases w:val="Body Text 2 Знак,Название объекта Таблица Знак,Название объекта Знак1 Знак,Название объекта Знак Знак Знак,Название объекта Знак Знак2,Название объекта Знак Знак Знак1 Знак1,Название объекта Знак2 Знак, Знак Знак"/>
    <w:link w:val="1f5"/>
    <w:locked/>
    <w:rsid w:val="0006242D"/>
    <w:rPr>
      <w:rFonts w:asciiTheme="minorHAnsi" w:eastAsiaTheme="minorHAnsi" w:hAnsiTheme="minorHAnsi" w:cstheme="minorBidi"/>
      <w:b/>
      <w:bCs/>
      <w:color w:val="4F81BD"/>
      <w:sz w:val="18"/>
      <w:szCs w:val="18"/>
      <w:lang w:eastAsia="en-US"/>
    </w:rPr>
  </w:style>
  <w:style w:type="paragraph" w:customStyle="1" w:styleId="Main">
    <w:name w:val="Main"/>
    <w:rsid w:val="0006242D"/>
    <w:pPr>
      <w:widowControl w:val="0"/>
      <w:spacing w:line="360" w:lineRule="auto"/>
      <w:ind w:firstLine="709"/>
      <w:jc w:val="both"/>
    </w:pPr>
    <w:rPr>
      <w:rFonts w:cs="Tahoma"/>
      <w:sz w:val="24"/>
      <w:szCs w:val="16"/>
    </w:rPr>
  </w:style>
  <w:style w:type="character" w:customStyle="1" w:styleId="S1">
    <w:name w:val="S_Обычный Знак"/>
    <w:basedOn w:val="a3"/>
    <w:link w:val="S2"/>
    <w:locked/>
    <w:rsid w:val="0006242D"/>
    <w:rPr>
      <w:sz w:val="24"/>
      <w:szCs w:val="24"/>
    </w:rPr>
  </w:style>
  <w:style w:type="paragraph" w:customStyle="1" w:styleId="S2">
    <w:name w:val="S_Обычный"/>
    <w:basedOn w:val="a2"/>
    <w:link w:val="S1"/>
    <w:qFormat/>
    <w:rsid w:val="0006242D"/>
    <w:pPr>
      <w:suppressAutoHyphens w:val="0"/>
      <w:spacing w:line="360" w:lineRule="auto"/>
      <w:ind w:firstLine="709"/>
      <w:jc w:val="both"/>
    </w:pPr>
    <w:rPr>
      <w:lang w:eastAsia="ru-RU"/>
    </w:rPr>
  </w:style>
  <w:style w:type="table" w:customStyle="1" w:styleId="1f6">
    <w:name w:val="Сетка таблицы1"/>
    <w:basedOn w:val="a4"/>
    <w:next w:val="aff3"/>
    <w:uiPriority w:val="5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e">
    <w:name w:val="Plain Text"/>
    <w:basedOn w:val="a2"/>
    <w:link w:val="ad"/>
    <w:uiPriority w:val="99"/>
    <w:unhideWhenUsed/>
    <w:rsid w:val="0006242D"/>
    <w:pPr>
      <w:suppressAutoHyphens w:val="0"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1f7">
    <w:name w:val="Текст Знак1"/>
    <w:basedOn w:val="a3"/>
    <w:uiPriority w:val="99"/>
    <w:semiHidden/>
    <w:rsid w:val="0006242D"/>
    <w:rPr>
      <w:rFonts w:ascii="Consolas" w:hAnsi="Consolas" w:cs="Consolas"/>
      <w:sz w:val="21"/>
      <w:szCs w:val="21"/>
      <w:lang w:eastAsia="zh-CN"/>
    </w:rPr>
  </w:style>
  <w:style w:type="paragraph" w:customStyle="1" w:styleId="afff4">
    <w:name w:val="Знак"/>
    <w:basedOn w:val="a2"/>
    <w:rsid w:val="0006242D"/>
    <w:pPr>
      <w:suppressAutoHyphens w:val="0"/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customStyle="1" w:styleId="2b">
    <w:name w:val="Основной текст2"/>
    <w:basedOn w:val="a2"/>
    <w:rsid w:val="0006242D"/>
    <w:pPr>
      <w:shd w:val="clear" w:color="auto" w:fill="FFFFFF"/>
      <w:suppressAutoHyphens w:val="0"/>
      <w:spacing w:line="281" w:lineRule="exact"/>
      <w:ind w:hanging="340"/>
      <w:jc w:val="both"/>
    </w:pPr>
    <w:rPr>
      <w:rFonts w:ascii="Arial" w:eastAsia="Arial" w:hAnsi="Arial" w:cs="Arial"/>
      <w:lang w:eastAsia="en-US"/>
    </w:rPr>
  </w:style>
  <w:style w:type="character" w:customStyle="1" w:styleId="37">
    <w:name w:val="Основной текст (3)_"/>
    <w:basedOn w:val="a3"/>
    <w:link w:val="38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38">
    <w:name w:val="Основной текст (3)"/>
    <w:basedOn w:val="a2"/>
    <w:link w:val="37"/>
    <w:rsid w:val="0006242D"/>
    <w:pPr>
      <w:shd w:val="clear" w:color="auto" w:fill="FFFFFF"/>
      <w:suppressAutoHyphens w:val="0"/>
      <w:spacing w:line="281" w:lineRule="exact"/>
      <w:jc w:val="both"/>
    </w:pPr>
    <w:rPr>
      <w:rFonts w:ascii="Arial" w:eastAsia="Arial" w:hAnsi="Arial" w:cs="Arial"/>
      <w:lang w:eastAsia="ru-RU"/>
    </w:rPr>
  </w:style>
  <w:style w:type="character" w:customStyle="1" w:styleId="71">
    <w:name w:val="Основной текст (7)_"/>
    <w:basedOn w:val="a3"/>
    <w:link w:val="7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72">
    <w:name w:val="Основной текст (7)"/>
    <w:basedOn w:val="a2"/>
    <w:link w:val="7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40">
    <w:name w:val="Основной текст (14)_"/>
    <w:basedOn w:val="a3"/>
    <w:link w:val="141"/>
    <w:rsid w:val="0006242D"/>
    <w:rPr>
      <w:rFonts w:ascii="FrankRuehl" w:eastAsia="FrankRuehl" w:hAnsi="FrankRuehl" w:cs="FrankRuehl"/>
      <w:sz w:val="28"/>
      <w:szCs w:val="28"/>
      <w:shd w:val="clear" w:color="auto" w:fill="FFFFFF"/>
    </w:rPr>
  </w:style>
  <w:style w:type="paragraph" w:customStyle="1" w:styleId="141">
    <w:name w:val="Основной текст (14)"/>
    <w:basedOn w:val="a2"/>
    <w:link w:val="14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28"/>
      <w:szCs w:val="28"/>
      <w:lang w:eastAsia="ru-RU"/>
    </w:rPr>
  </w:style>
  <w:style w:type="character" w:customStyle="1" w:styleId="81">
    <w:name w:val="Основной текст (8)_"/>
    <w:basedOn w:val="a3"/>
    <w:link w:val="82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82">
    <w:name w:val="Основной текст (8)"/>
    <w:basedOn w:val="a2"/>
    <w:link w:val="81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91">
    <w:name w:val="Основной текст (9)_"/>
    <w:basedOn w:val="a3"/>
    <w:link w:val="92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92">
    <w:name w:val="Основной текст (9)"/>
    <w:basedOn w:val="a2"/>
    <w:link w:val="91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150">
    <w:name w:val="Основной текст (15)_"/>
    <w:basedOn w:val="a3"/>
    <w:link w:val="151"/>
    <w:rsid w:val="0006242D"/>
    <w:rPr>
      <w:rFonts w:ascii="FrankRuehl" w:eastAsia="FrankRuehl" w:hAnsi="FrankRuehl" w:cs="FrankRuehl"/>
      <w:sz w:val="32"/>
      <w:szCs w:val="32"/>
      <w:shd w:val="clear" w:color="auto" w:fill="FFFFFF"/>
    </w:rPr>
  </w:style>
  <w:style w:type="paragraph" w:customStyle="1" w:styleId="151">
    <w:name w:val="Основной текст (15)"/>
    <w:basedOn w:val="a2"/>
    <w:link w:val="150"/>
    <w:rsid w:val="0006242D"/>
    <w:pPr>
      <w:shd w:val="clear" w:color="auto" w:fill="FFFFFF"/>
      <w:suppressAutoHyphens w:val="0"/>
      <w:spacing w:line="0" w:lineRule="atLeast"/>
      <w:jc w:val="center"/>
    </w:pPr>
    <w:rPr>
      <w:rFonts w:ascii="FrankRuehl" w:eastAsia="FrankRuehl" w:hAnsi="FrankRuehl" w:cs="FrankRuehl"/>
      <w:sz w:val="32"/>
      <w:szCs w:val="32"/>
      <w:lang w:eastAsia="ru-RU"/>
    </w:rPr>
  </w:style>
  <w:style w:type="character" w:customStyle="1" w:styleId="120">
    <w:name w:val="Основной текст (12)_"/>
    <w:basedOn w:val="a3"/>
    <w:link w:val="121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paragraph" w:customStyle="1" w:styleId="121">
    <w:name w:val="Основной текст (12)"/>
    <w:basedOn w:val="a2"/>
    <w:link w:val="120"/>
    <w:uiPriority w:val="99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9"/>
      <w:szCs w:val="29"/>
      <w:lang w:eastAsia="ru-RU"/>
    </w:rPr>
  </w:style>
  <w:style w:type="character" w:customStyle="1" w:styleId="52">
    <w:name w:val="Основной текст (5)_"/>
    <w:basedOn w:val="a3"/>
    <w:link w:val="53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53">
    <w:name w:val="Основной текст (5)"/>
    <w:basedOn w:val="a2"/>
    <w:link w:val="52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30">
    <w:name w:val="Основной текст (13)_"/>
    <w:basedOn w:val="a3"/>
    <w:link w:val="131"/>
    <w:rsid w:val="0006242D"/>
    <w:rPr>
      <w:rFonts w:ascii="Arial" w:eastAsia="Arial" w:hAnsi="Arial" w:cs="Arial"/>
      <w:spacing w:val="-10"/>
      <w:sz w:val="24"/>
      <w:szCs w:val="24"/>
      <w:shd w:val="clear" w:color="auto" w:fill="FFFFFF"/>
    </w:rPr>
  </w:style>
  <w:style w:type="paragraph" w:customStyle="1" w:styleId="131">
    <w:name w:val="Основной текст (13)"/>
    <w:basedOn w:val="a2"/>
    <w:link w:val="13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lang w:eastAsia="ru-RU"/>
    </w:rPr>
  </w:style>
  <w:style w:type="character" w:customStyle="1" w:styleId="112">
    <w:name w:val="Основной текст (11)_"/>
    <w:basedOn w:val="a3"/>
    <w:link w:val="113"/>
    <w:rsid w:val="0006242D"/>
    <w:rPr>
      <w:rFonts w:ascii="FrankRuehl" w:eastAsia="FrankRuehl" w:hAnsi="FrankRuehl" w:cs="FrankRuehl"/>
      <w:sz w:val="27"/>
      <w:szCs w:val="27"/>
      <w:shd w:val="clear" w:color="auto" w:fill="FFFFFF"/>
    </w:rPr>
  </w:style>
  <w:style w:type="paragraph" w:customStyle="1" w:styleId="113">
    <w:name w:val="Основной текст (11)"/>
    <w:basedOn w:val="a2"/>
    <w:link w:val="112"/>
    <w:rsid w:val="0006242D"/>
    <w:pPr>
      <w:shd w:val="clear" w:color="auto" w:fill="FFFFFF"/>
      <w:suppressAutoHyphens w:val="0"/>
      <w:spacing w:line="0" w:lineRule="atLeast"/>
    </w:pPr>
    <w:rPr>
      <w:rFonts w:ascii="FrankRuehl" w:eastAsia="FrankRuehl" w:hAnsi="FrankRuehl" w:cs="FrankRuehl"/>
      <w:sz w:val="27"/>
      <w:szCs w:val="27"/>
      <w:lang w:eastAsia="ru-RU"/>
    </w:rPr>
  </w:style>
  <w:style w:type="character" w:customStyle="1" w:styleId="61">
    <w:name w:val="Основной текст (6)_"/>
    <w:basedOn w:val="a3"/>
    <w:link w:val="62"/>
    <w:uiPriority w:val="99"/>
    <w:rsid w:val="0006242D"/>
    <w:rPr>
      <w:rFonts w:ascii="Arial" w:eastAsia="Arial" w:hAnsi="Arial" w:cs="Arial"/>
      <w:sz w:val="24"/>
      <w:szCs w:val="24"/>
      <w:shd w:val="clear" w:color="auto" w:fill="FFFFFF"/>
    </w:rPr>
  </w:style>
  <w:style w:type="paragraph" w:customStyle="1" w:styleId="62">
    <w:name w:val="Основной текст (6)"/>
    <w:basedOn w:val="a2"/>
    <w:link w:val="61"/>
    <w:uiPriority w:val="99"/>
    <w:rsid w:val="0006242D"/>
    <w:pPr>
      <w:shd w:val="clear" w:color="auto" w:fill="FFFFFF"/>
      <w:suppressAutoHyphens w:val="0"/>
      <w:spacing w:line="0" w:lineRule="atLeast"/>
      <w:jc w:val="right"/>
    </w:pPr>
    <w:rPr>
      <w:rFonts w:ascii="Arial" w:eastAsia="Arial" w:hAnsi="Arial" w:cs="Arial"/>
      <w:lang w:eastAsia="ru-RU"/>
    </w:rPr>
  </w:style>
  <w:style w:type="character" w:customStyle="1" w:styleId="101">
    <w:name w:val="Основной текст (10)_"/>
    <w:basedOn w:val="a3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character" w:customStyle="1" w:styleId="160">
    <w:name w:val="Основной текст (16)_"/>
    <w:basedOn w:val="a3"/>
    <w:link w:val="161"/>
    <w:rsid w:val="0006242D"/>
    <w:rPr>
      <w:rFonts w:ascii="Arial" w:eastAsia="Arial" w:hAnsi="Arial" w:cs="Arial"/>
      <w:spacing w:val="-10"/>
      <w:sz w:val="26"/>
      <w:szCs w:val="26"/>
      <w:shd w:val="clear" w:color="auto" w:fill="FFFFFF"/>
    </w:rPr>
  </w:style>
  <w:style w:type="paragraph" w:customStyle="1" w:styleId="161">
    <w:name w:val="Основной текст (16)"/>
    <w:basedOn w:val="a2"/>
    <w:link w:val="160"/>
    <w:rsid w:val="0006242D"/>
    <w:pPr>
      <w:shd w:val="clear" w:color="auto" w:fill="FFFFFF"/>
      <w:suppressAutoHyphens w:val="0"/>
      <w:spacing w:line="0" w:lineRule="atLeast"/>
      <w:jc w:val="center"/>
    </w:pPr>
    <w:rPr>
      <w:rFonts w:ascii="Arial" w:eastAsia="Arial" w:hAnsi="Arial" w:cs="Arial"/>
      <w:spacing w:val="-10"/>
      <w:sz w:val="26"/>
      <w:szCs w:val="26"/>
      <w:lang w:eastAsia="ru-RU"/>
    </w:rPr>
  </w:style>
  <w:style w:type="character" w:styleId="afff5">
    <w:name w:val="FollowedHyperlink"/>
    <w:basedOn w:val="a3"/>
    <w:uiPriority w:val="99"/>
    <w:unhideWhenUsed/>
    <w:rsid w:val="0006242D"/>
    <w:rPr>
      <w:color w:val="800080"/>
      <w:u w:val="single"/>
    </w:rPr>
  </w:style>
  <w:style w:type="paragraph" w:customStyle="1" w:styleId="font5">
    <w:name w:val="font5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font6">
    <w:name w:val="font6"/>
    <w:basedOn w:val="a2"/>
    <w:qFormat/>
    <w:rsid w:val="0006242D"/>
    <w:pPr>
      <w:suppressAutoHyphens w:val="0"/>
      <w:spacing w:before="100" w:beforeAutospacing="1" w:after="100" w:afterAutospacing="1"/>
    </w:pPr>
    <w:rPr>
      <w:b/>
      <w:bCs/>
      <w:color w:val="000000"/>
      <w:sz w:val="20"/>
      <w:szCs w:val="20"/>
      <w:lang w:eastAsia="ru-RU"/>
    </w:rPr>
  </w:style>
  <w:style w:type="paragraph" w:customStyle="1" w:styleId="xl67">
    <w:name w:val="xl6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68">
    <w:name w:val="xl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9">
    <w:name w:val="xl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0">
    <w:name w:val="xl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1">
    <w:name w:val="xl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2">
    <w:name w:val="xl72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">
    <w:name w:val="xl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4">
    <w:name w:val="xl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">
    <w:name w:val="xl75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6">
    <w:name w:val="xl7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</w:pPr>
    <w:rPr>
      <w:color w:val="000000"/>
      <w:sz w:val="20"/>
      <w:szCs w:val="20"/>
      <w:lang w:eastAsia="ru-RU"/>
    </w:rPr>
  </w:style>
  <w:style w:type="paragraph" w:customStyle="1" w:styleId="xl77">
    <w:name w:val="xl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5">
    <w:name w:val="xl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66">
    <w:name w:val="xl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8">
    <w:name w:val="xl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9">
    <w:name w:val="xl7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xl80">
    <w:name w:val="xl80"/>
    <w:basedOn w:val="a2"/>
    <w:rsid w:val="0006242D"/>
    <w:pPr>
      <w:pBdr>
        <w:lef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1">
    <w:name w:val="xl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2">
    <w:name w:val="xl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83">
    <w:name w:val="xl8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4">
    <w:name w:val="xl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5">
    <w:name w:val="xl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86">
    <w:name w:val="xl86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000000"/>
      <w:lang w:eastAsia="ru-RU"/>
    </w:rPr>
  </w:style>
  <w:style w:type="paragraph" w:customStyle="1" w:styleId="NoSpacing1">
    <w:name w:val="No Spacing1"/>
    <w:basedOn w:val="a2"/>
    <w:next w:val="aff2"/>
    <w:link w:val="afff6"/>
    <w:qFormat/>
    <w:rsid w:val="0006242D"/>
    <w:pPr>
      <w:suppressAutoHyphens w:val="0"/>
    </w:pPr>
    <w:rPr>
      <w:szCs w:val="32"/>
      <w:lang w:val="en-US" w:eastAsia="en-US" w:bidi="en-US"/>
    </w:rPr>
  </w:style>
  <w:style w:type="character" w:customStyle="1" w:styleId="afff6">
    <w:name w:val="Без интервала Знак"/>
    <w:aliases w:val="Таблицы 12 шрифт Знак,No Spacing Знак"/>
    <w:basedOn w:val="a3"/>
    <w:link w:val="NoSpacing1"/>
    <w:rsid w:val="0006242D"/>
    <w:rPr>
      <w:sz w:val="24"/>
      <w:szCs w:val="32"/>
      <w:lang w:val="en-US" w:eastAsia="en-US" w:bidi="en-US"/>
    </w:rPr>
  </w:style>
  <w:style w:type="character" w:customStyle="1" w:styleId="afff7">
    <w:name w:val="Основной текст Знак"/>
    <w:basedOn w:val="a3"/>
    <w:rsid w:val="0006242D"/>
    <w:rPr>
      <w:rFonts w:ascii="Times New Roman" w:eastAsia="Times New Roman" w:hAnsi="Times New Roman" w:cs="Times New Roman"/>
      <w:sz w:val="24"/>
      <w:szCs w:val="24"/>
      <w:lang w:val="en-US" w:eastAsia="ru-RU" w:bidi="en-US"/>
    </w:rPr>
  </w:style>
  <w:style w:type="character" w:customStyle="1" w:styleId="12Batang">
    <w:name w:val="Основной текст (12) + Batang"/>
    <w:aliases w:val="10 pt1,Интервал 0 pt"/>
    <w:basedOn w:val="120"/>
    <w:uiPriority w:val="99"/>
    <w:rsid w:val="0006242D"/>
    <w:rPr>
      <w:rFonts w:ascii="FrankRuehl" w:eastAsia="FrankRuehl" w:hAnsi="FrankRuehl" w:cs="FrankRuehl"/>
      <w:sz w:val="29"/>
      <w:szCs w:val="29"/>
      <w:shd w:val="clear" w:color="auto" w:fill="FFFFFF"/>
    </w:rPr>
  </w:style>
  <w:style w:type="character" w:customStyle="1" w:styleId="afff8">
    <w:name w:val="Подпись к картинке_"/>
    <w:basedOn w:val="a3"/>
    <w:link w:val="afff9"/>
    <w:uiPriority w:val="99"/>
    <w:locked/>
    <w:rsid w:val="0006242D"/>
    <w:rPr>
      <w:rFonts w:ascii="Batang" w:eastAsia="Batang" w:cs="Batang"/>
      <w:b/>
      <w:bCs/>
      <w:sz w:val="19"/>
      <w:szCs w:val="19"/>
      <w:shd w:val="clear" w:color="auto" w:fill="FFFFFF"/>
    </w:rPr>
  </w:style>
  <w:style w:type="paragraph" w:customStyle="1" w:styleId="afff9">
    <w:name w:val="Подпись к картинке"/>
    <w:basedOn w:val="a2"/>
    <w:link w:val="afff8"/>
    <w:uiPriority w:val="99"/>
    <w:rsid w:val="0006242D"/>
    <w:pPr>
      <w:shd w:val="clear" w:color="auto" w:fill="FFFFFF"/>
      <w:suppressAutoHyphens w:val="0"/>
      <w:spacing w:line="422" w:lineRule="exact"/>
      <w:ind w:firstLine="2300"/>
    </w:pPr>
    <w:rPr>
      <w:rFonts w:ascii="Batang" w:eastAsia="Batang" w:cs="Batang"/>
      <w:b/>
      <w:bCs/>
      <w:sz w:val="19"/>
      <w:szCs w:val="19"/>
      <w:lang w:eastAsia="ru-RU"/>
    </w:rPr>
  </w:style>
  <w:style w:type="character" w:customStyle="1" w:styleId="ArialUnicodeMS">
    <w:name w:val="Подпись к картинке + Arial Unicode MS"/>
    <w:aliases w:val="10 pt,Не полужирный"/>
    <w:basedOn w:val="afff8"/>
    <w:uiPriority w:val="99"/>
    <w:rsid w:val="0006242D"/>
    <w:rPr>
      <w:rFonts w:ascii="Arial Unicode MS" w:eastAsia="Arial Unicode MS" w:cs="Arial Unicode MS"/>
      <w:b w:val="0"/>
      <w:bCs w:val="0"/>
      <w:sz w:val="20"/>
      <w:szCs w:val="20"/>
      <w:shd w:val="clear" w:color="auto" w:fill="FFFFFF"/>
    </w:rPr>
  </w:style>
  <w:style w:type="character" w:customStyle="1" w:styleId="75pt">
    <w:name w:val="Основной текст + 7.5 pt;Полужирный"/>
    <w:basedOn w:val="aff7"/>
    <w:rsid w:val="0006242D"/>
    <w:rPr>
      <w:b/>
      <w:bCs/>
      <w:color w:val="000000"/>
      <w:spacing w:val="0"/>
      <w:w w:val="100"/>
      <w:position w:val="0"/>
      <w:sz w:val="15"/>
      <w:szCs w:val="15"/>
      <w:shd w:val="clear" w:color="auto" w:fill="FFFFFF"/>
      <w:lang w:val="ru-RU" w:eastAsia="ru-RU" w:bidi="ru-RU"/>
    </w:rPr>
  </w:style>
  <w:style w:type="paragraph" w:customStyle="1" w:styleId="font0">
    <w:name w:val="font0"/>
    <w:basedOn w:val="a2"/>
    <w:rsid w:val="0006242D"/>
    <w:pPr>
      <w:suppressAutoHyphens w:val="0"/>
      <w:spacing w:before="100" w:beforeAutospacing="1" w:after="100" w:afterAutospacing="1"/>
    </w:pPr>
    <w:rPr>
      <w:color w:val="000000"/>
      <w:sz w:val="22"/>
      <w:szCs w:val="22"/>
      <w:lang w:eastAsia="ru-RU"/>
    </w:rPr>
  </w:style>
  <w:style w:type="paragraph" w:customStyle="1" w:styleId="afffa">
    <w:name w:val="маркированный Кат"/>
    <w:basedOn w:val="afffb"/>
    <w:next w:val="afff"/>
    <w:uiPriority w:val="99"/>
    <w:qFormat/>
    <w:rsid w:val="0006242D"/>
    <w:pPr>
      <w:spacing w:after="120" w:line="360" w:lineRule="auto"/>
      <w:ind w:left="714" w:hanging="357"/>
      <w:jc w:val="both"/>
    </w:pPr>
    <w:rPr>
      <w:rFonts w:ascii="Times New Roman" w:hAnsi="Times New Roman"/>
      <w:sz w:val="28"/>
    </w:rPr>
  </w:style>
  <w:style w:type="paragraph" w:styleId="afffb">
    <w:name w:val="List Bullet"/>
    <w:basedOn w:val="a2"/>
    <w:uiPriority w:val="99"/>
    <w:unhideWhenUsed/>
    <w:rsid w:val="0006242D"/>
    <w:pPr>
      <w:suppressAutoHyphens w:val="0"/>
      <w:spacing w:after="200" w:line="276" w:lineRule="auto"/>
      <w:ind w:left="720" w:hanging="36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xl199">
    <w:name w:val="xl199"/>
    <w:basedOn w:val="a2"/>
    <w:rsid w:val="0006242D"/>
    <w:pPr>
      <w:suppressAutoHyphens w:val="0"/>
      <w:spacing w:before="100" w:beforeAutospacing="1" w:after="100" w:afterAutospacing="1"/>
    </w:pPr>
    <w:rPr>
      <w:sz w:val="22"/>
      <w:szCs w:val="22"/>
      <w:lang w:eastAsia="ru-RU"/>
    </w:rPr>
  </w:style>
  <w:style w:type="paragraph" w:customStyle="1" w:styleId="xl200">
    <w:name w:val="xl200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1">
    <w:name w:val="xl20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2">
    <w:name w:val="xl20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03">
    <w:name w:val="xl203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4">
    <w:name w:val="xl2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5">
    <w:name w:val="xl20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6">
    <w:name w:val="xl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7">
    <w:name w:val="xl20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8">
    <w:name w:val="xl2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09">
    <w:name w:val="xl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0">
    <w:name w:val="xl210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1">
    <w:name w:val="xl211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2">
    <w:name w:val="xl21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3">
    <w:name w:val="xl213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4">
    <w:name w:val="xl2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5">
    <w:name w:val="xl215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16">
    <w:name w:val="xl216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7">
    <w:name w:val="xl21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8">
    <w:name w:val="xl218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19">
    <w:name w:val="xl21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0">
    <w:name w:val="xl22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1">
    <w:name w:val="xl221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2">
    <w:name w:val="xl222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3">
    <w:name w:val="xl22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4">
    <w:name w:val="xl22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5">
    <w:name w:val="xl22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6">
    <w:name w:val="xl226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">
    <w:name w:val="xl22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8">
    <w:name w:val="xl22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9">
    <w:name w:val="xl22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0">
    <w:name w:val="xl23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1">
    <w:name w:val="xl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2">
    <w:name w:val="xl23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3">
    <w:name w:val="xl23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4">
    <w:name w:val="xl234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5">
    <w:name w:val="xl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6">
    <w:name w:val="xl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37">
    <w:name w:val="xl23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8">
    <w:name w:val="xl2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39">
    <w:name w:val="xl23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0">
    <w:name w:val="xl240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1">
    <w:name w:val="xl24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2">
    <w:name w:val="xl24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3">
    <w:name w:val="xl24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4">
    <w:name w:val="xl244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5">
    <w:name w:val="xl245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6">
    <w:name w:val="xl24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7">
    <w:name w:val="xl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8">
    <w:name w:val="xl24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49">
    <w:name w:val="xl249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50">
    <w:name w:val="xl250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1">
    <w:name w:val="xl251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52">
    <w:name w:val="xl252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3">
    <w:name w:val="xl25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4">
    <w:name w:val="xl2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55">
    <w:name w:val="xl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6">
    <w:name w:val="xl2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57">
    <w:name w:val="xl257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numbering" w:customStyle="1" w:styleId="10">
    <w:name w:val="Статья / Раздел1"/>
    <w:basedOn w:val="a5"/>
    <w:next w:val="afffc"/>
    <w:rsid w:val="0006242D"/>
    <w:pPr>
      <w:numPr>
        <w:numId w:val="2"/>
      </w:numPr>
    </w:pPr>
  </w:style>
  <w:style w:type="character" w:customStyle="1" w:styleId="21">
    <w:name w:val="Заголовок 2 Знак1"/>
    <w:aliases w:val=" Знак2 Знак1,Знак2 Знак1"/>
    <w:basedOn w:val="a3"/>
    <w:link w:val="2"/>
    <w:uiPriority w:val="9"/>
    <w:rsid w:val="0006242D"/>
    <w:rPr>
      <w:sz w:val="36"/>
      <w:szCs w:val="24"/>
      <w:lang w:eastAsia="zh-CN"/>
    </w:rPr>
  </w:style>
  <w:style w:type="character" w:customStyle="1" w:styleId="31">
    <w:name w:val="Заголовок 3 Знак1"/>
    <w:aliases w:val=" Знак3 Знак1,Знак3 Знак1,(заголовок в тексте) Знак1"/>
    <w:basedOn w:val="a3"/>
    <w:link w:val="3"/>
    <w:uiPriority w:val="9"/>
    <w:rsid w:val="0006242D"/>
    <w:rPr>
      <w:sz w:val="28"/>
      <w:szCs w:val="24"/>
      <w:lang w:eastAsia="zh-CN"/>
    </w:rPr>
  </w:style>
  <w:style w:type="character" w:customStyle="1" w:styleId="411">
    <w:name w:val="Заголовок 4 Знак1"/>
    <w:basedOn w:val="a3"/>
    <w:uiPriority w:val="9"/>
    <w:semiHidden/>
    <w:rsid w:val="0006242D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numbering" w:styleId="afffc">
    <w:name w:val="Outline List 3"/>
    <w:basedOn w:val="a5"/>
    <w:uiPriority w:val="99"/>
    <w:semiHidden/>
    <w:unhideWhenUsed/>
    <w:rsid w:val="0006242D"/>
  </w:style>
  <w:style w:type="paragraph" w:customStyle="1" w:styleId="S3">
    <w:name w:val="S_Обычный в таблице"/>
    <w:basedOn w:val="a2"/>
    <w:link w:val="S4"/>
    <w:rsid w:val="0006242D"/>
    <w:pPr>
      <w:tabs>
        <w:tab w:val="center" w:pos="4153"/>
        <w:tab w:val="right" w:pos="8306"/>
      </w:tabs>
      <w:suppressAutoHyphens w:val="0"/>
      <w:jc w:val="center"/>
    </w:pPr>
    <w:rPr>
      <w:sz w:val="20"/>
      <w:szCs w:val="20"/>
      <w:lang w:eastAsia="ru-RU"/>
    </w:rPr>
  </w:style>
  <w:style w:type="paragraph" w:customStyle="1" w:styleId="S5">
    <w:name w:val="S_Примечание"/>
    <w:basedOn w:val="a2"/>
    <w:link w:val="S6"/>
    <w:qFormat/>
    <w:rsid w:val="0006242D"/>
    <w:pPr>
      <w:suppressAutoHyphens w:val="0"/>
      <w:spacing w:after="100" w:afterAutospacing="1"/>
      <w:ind w:firstLine="567"/>
      <w:jc w:val="both"/>
    </w:pPr>
    <w:rPr>
      <w:sz w:val="20"/>
      <w:szCs w:val="20"/>
      <w:lang w:eastAsia="ru-RU"/>
    </w:rPr>
  </w:style>
  <w:style w:type="character" w:customStyle="1" w:styleId="S6">
    <w:name w:val="S_Примечание Знак"/>
    <w:basedOn w:val="a3"/>
    <w:link w:val="S5"/>
    <w:rsid w:val="0006242D"/>
  </w:style>
  <w:style w:type="paragraph" w:customStyle="1" w:styleId="S7">
    <w:name w:val="S_Заголовок таблицы"/>
    <w:basedOn w:val="a2"/>
    <w:uiPriority w:val="99"/>
    <w:rsid w:val="0006242D"/>
    <w:pPr>
      <w:suppressAutoHyphens w:val="0"/>
      <w:jc w:val="center"/>
    </w:pPr>
    <w:rPr>
      <w:u w:val="single"/>
      <w:lang w:eastAsia="ru-RU"/>
    </w:rPr>
  </w:style>
  <w:style w:type="character" w:customStyle="1" w:styleId="S4">
    <w:name w:val="S_Обычный в таблице Знак"/>
    <w:basedOn w:val="a3"/>
    <w:link w:val="S3"/>
    <w:rsid w:val="0006242D"/>
  </w:style>
  <w:style w:type="paragraph" w:customStyle="1" w:styleId="S8">
    <w:name w:val="S_Маркированный"/>
    <w:basedOn w:val="afffb"/>
    <w:link w:val="S9"/>
    <w:autoRedefine/>
    <w:locked/>
    <w:rsid w:val="0006242D"/>
    <w:pPr>
      <w:tabs>
        <w:tab w:val="left" w:pos="993"/>
      </w:tabs>
      <w:spacing w:after="0" w:line="240" w:lineRule="auto"/>
      <w:ind w:left="1134" w:hanging="283"/>
      <w:contextualSpacing w:val="0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9">
    <w:name w:val="S_Маркированный Знак"/>
    <w:basedOn w:val="a3"/>
    <w:link w:val="S8"/>
    <w:rsid w:val="0006242D"/>
    <w:rPr>
      <w:sz w:val="24"/>
      <w:szCs w:val="24"/>
    </w:rPr>
  </w:style>
  <w:style w:type="paragraph" w:customStyle="1" w:styleId="Default">
    <w:name w:val="Default"/>
    <w:rsid w:val="0006242D"/>
    <w:pPr>
      <w:autoSpaceDE w:val="0"/>
      <w:autoSpaceDN w:val="0"/>
      <w:adjustRightInd w:val="0"/>
    </w:pPr>
    <w:rPr>
      <w:rFonts w:ascii="Tahoma" w:eastAsia="Calibri" w:hAnsi="Tahoma" w:cs="Tahoma"/>
      <w:color w:val="000000"/>
      <w:sz w:val="24"/>
      <w:szCs w:val="24"/>
      <w:lang w:eastAsia="en-US"/>
    </w:rPr>
  </w:style>
  <w:style w:type="paragraph" w:customStyle="1" w:styleId="afffd">
    <w:name w:val="Таблица текст"/>
    <w:basedOn w:val="a2"/>
    <w:uiPriority w:val="99"/>
    <w:rsid w:val="0006242D"/>
    <w:pPr>
      <w:suppressAutoHyphens w:val="0"/>
      <w:spacing w:before="40" w:after="40"/>
      <w:ind w:left="57" w:right="57"/>
    </w:pPr>
    <w:rPr>
      <w:snapToGrid w:val="0"/>
      <w:szCs w:val="20"/>
      <w:lang w:eastAsia="ru-RU"/>
    </w:rPr>
  </w:style>
  <w:style w:type="paragraph" w:customStyle="1" w:styleId="xl2906">
    <w:name w:val="xl29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07">
    <w:name w:val="xl29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8">
    <w:name w:val="xl290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09">
    <w:name w:val="xl2909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0">
    <w:name w:val="xl29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1">
    <w:name w:val="xl29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2">
    <w:name w:val="xl29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3">
    <w:name w:val="xl291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914">
    <w:name w:val="xl291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15">
    <w:name w:val="xl29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6">
    <w:name w:val="xl291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17">
    <w:name w:val="xl2917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8">
    <w:name w:val="xl29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19">
    <w:name w:val="xl29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0">
    <w:name w:val="xl292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1">
    <w:name w:val="xl292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2">
    <w:name w:val="xl29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3">
    <w:name w:val="xl292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4">
    <w:name w:val="xl292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5">
    <w:name w:val="xl292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6">
    <w:name w:val="xl292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27">
    <w:name w:val="xl29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8">
    <w:name w:val="xl2928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29">
    <w:name w:val="xl292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0">
    <w:name w:val="xl2930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1">
    <w:name w:val="xl2931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2">
    <w:name w:val="xl293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3">
    <w:name w:val="xl2933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4">
    <w:name w:val="xl2934"/>
    <w:basedOn w:val="a2"/>
    <w:rsid w:val="0006242D"/>
    <w:pP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35">
    <w:name w:val="xl293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6">
    <w:name w:val="xl293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7">
    <w:name w:val="xl2937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8">
    <w:name w:val="xl293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39">
    <w:name w:val="xl2939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0">
    <w:name w:val="xl2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1">
    <w:name w:val="xl2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2">
    <w:name w:val="xl294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3">
    <w:name w:val="xl2943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4">
    <w:name w:val="xl2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5">
    <w:name w:val="xl2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46">
    <w:name w:val="xl29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7">
    <w:name w:val="xl29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48">
    <w:name w:val="xl29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49">
    <w:name w:val="xl2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0">
    <w:name w:val="xl295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1">
    <w:name w:val="xl295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2">
    <w:name w:val="xl2952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3">
    <w:name w:val="xl2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4">
    <w:name w:val="xl2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55">
    <w:name w:val="xl2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6">
    <w:name w:val="xl2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7">
    <w:name w:val="xl2957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8">
    <w:name w:val="xl295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59">
    <w:name w:val="xl295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0">
    <w:name w:val="xl29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1">
    <w:name w:val="xl29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2">
    <w:name w:val="xl29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3">
    <w:name w:val="xl296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4">
    <w:name w:val="xl2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5">
    <w:name w:val="xl296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6">
    <w:name w:val="xl296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67">
    <w:name w:val="xl29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8">
    <w:name w:val="xl29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69">
    <w:name w:val="xl29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0">
    <w:name w:val="xl29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1">
    <w:name w:val="xl29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2">
    <w:name w:val="xl29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73">
    <w:name w:val="xl29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4">
    <w:name w:val="xl2974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5">
    <w:name w:val="xl2975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76">
    <w:name w:val="xl29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977">
    <w:name w:val="xl297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i/>
      <w:iCs/>
      <w:sz w:val="20"/>
      <w:szCs w:val="20"/>
      <w:lang w:eastAsia="ru-RU"/>
    </w:rPr>
  </w:style>
  <w:style w:type="paragraph" w:customStyle="1" w:styleId="xl2978">
    <w:name w:val="xl29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79">
    <w:name w:val="xl29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0">
    <w:name w:val="xl2980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1">
    <w:name w:val="xl29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2">
    <w:name w:val="xl2982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3">
    <w:name w:val="xl2983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4">
    <w:name w:val="xl2984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5">
    <w:name w:val="xl29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6">
    <w:name w:val="xl298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987">
    <w:name w:val="xl298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8">
    <w:name w:val="xl298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89">
    <w:name w:val="xl2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0">
    <w:name w:val="xl29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1">
    <w:name w:val="xl299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2">
    <w:name w:val="xl29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3">
    <w:name w:val="xl2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4">
    <w:name w:val="xl29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5">
    <w:name w:val="xl299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6">
    <w:name w:val="xl299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997">
    <w:name w:val="xl2997"/>
    <w:basedOn w:val="a2"/>
    <w:rsid w:val="0006242D"/>
    <w:pPr>
      <w:pBdr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998">
    <w:name w:val="xl2998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999">
    <w:name w:val="xl29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0">
    <w:name w:val="xl3000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1">
    <w:name w:val="xl300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2">
    <w:name w:val="xl300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3">
    <w:name w:val="xl300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4">
    <w:name w:val="xl300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5">
    <w:name w:val="xl300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06">
    <w:name w:val="xl300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7">
    <w:name w:val="xl300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8">
    <w:name w:val="xl3008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09">
    <w:name w:val="xl300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0">
    <w:name w:val="xl301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1">
    <w:name w:val="xl3011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2">
    <w:name w:val="xl30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3">
    <w:name w:val="xl30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4">
    <w:name w:val="xl30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5">
    <w:name w:val="xl301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6">
    <w:name w:val="xl30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7">
    <w:name w:val="xl301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18">
    <w:name w:val="xl301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19">
    <w:name w:val="xl301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0">
    <w:name w:val="xl302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1">
    <w:name w:val="xl302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3022">
    <w:name w:val="xl302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3">
    <w:name w:val="xl3023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4">
    <w:name w:val="xl3024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5">
    <w:name w:val="xl30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26">
    <w:name w:val="xl3026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7">
    <w:name w:val="xl3027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8">
    <w:name w:val="xl3028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29">
    <w:name w:val="xl3029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0">
    <w:name w:val="xl3030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1">
    <w:name w:val="xl3031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2">
    <w:name w:val="xl303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3">
    <w:name w:val="xl30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34">
    <w:name w:val="xl303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5">
    <w:name w:val="xl303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6">
    <w:name w:val="xl3036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7">
    <w:name w:val="xl30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8">
    <w:name w:val="xl3038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39">
    <w:name w:val="xl3039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40">
    <w:name w:val="xl3040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B7DEE8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styleId="HTML">
    <w:name w:val="HTML Code"/>
    <w:uiPriority w:val="99"/>
    <w:unhideWhenUsed/>
    <w:rsid w:val="0006242D"/>
    <w:rPr>
      <w:rFonts w:ascii="Courier New" w:eastAsia="Times New Roman" w:hAnsi="Courier New" w:cs="Courier New" w:hint="default"/>
      <w:sz w:val="20"/>
      <w:szCs w:val="20"/>
    </w:rPr>
  </w:style>
  <w:style w:type="paragraph" w:styleId="HTML0">
    <w:name w:val="HTML Preformatted"/>
    <w:basedOn w:val="a2"/>
    <w:link w:val="HTML1"/>
    <w:uiPriority w:val="99"/>
    <w:unhideWhenUsed/>
    <w:rsid w:val="0006242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character" w:customStyle="1" w:styleId="HTML1">
    <w:name w:val="Стандартный HTML Знак"/>
    <w:basedOn w:val="a3"/>
    <w:link w:val="HTML0"/>
    <w:uiPriority w:val="99"/>
    <w:rsid w:val="0006242D"/>
    <w:rPr>
      <w:rFonts w:ascii="Courier New" w:hAnsi="Courier New" w:cs="Courier New"/>
    </w:rPr>
  </w:style>
  <w:style w:type="paragraph" w:styleId="39">
    <w:name w:val="toc 3"/>
    <w:basedOn w:val="a2"/>
    <w:next w:val="a2"/>
    <w:autoRedefine/>
    <w:uiPriority w:val="39"/>
    <w:unhideWhenUsed/>
    <w:qFormat/>
    <w:rsid w:val="0006242D"/>
    <w:pPr>
      <w:tabs>
        <w:tab w:val="right" w:leader="dot" w:pos="9639"/>
      </w:tabs>
      <w:suppressAutoHyphens w:val="0"/>
      <w:spacing w:before="120" w:after="120"/>
      <w:ind w:left="284"/>
      <w:contextualSpacing/>
    </w:pPr>
    <w:rPr>
      <w:b/>
      <w:sz w:val="28"/>
      <w:lang w:val="en-US" w:eastAsia="ru-RU" w:bidi="en-US"/>
    </w:rPr>
  </w:style>
  <w:style w:type="paragraph" w:styleId="43">
    <w:name w:val="toc 4"/>
    <w:basedOn w:val="a2"/>
    <w:next w:val="a2"/>
    <w:autoRedefine/>
    <w:uiPriority w:val="39"/>
    <w:unhideWhenUsed/>
    <w:rsid w:val="0006242D"/>
    <w:pPr>
      <w:suppressAutoHyphens w:val="0"/>
      <w:ind w:left="720"/>
      <w:contextualSpacing/>
    </w:pPr>
    <w:rPr>
      <w:lang w:val="en-US" w:eastAsia="ru-RU" w:bidi="en-US"/>
    </w:rPr>
  </w:style>
  <w:style w:type="paragraph" w:styleId="54">
    <w:name w:val="toc 5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880"/>
      <w:contextualSpacing/>
    </w:pPr>
    <w:rPr>
      <w:rFonts w:ascii="Calibri" w:hAnsi="Calibri"/>
      <w:sz w:val="22"/>
      <w:szCs w:val="22"/>
      <w:lang w:eastAsia="ru-RU"/>
    </w:rPr>
  </w:style>
  <w:style w:type="paragraph" w:styleId="63">
    <w:name w:val="toc 6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100"/>
      <w:contextualSpacing/>
    </w:pPr>
    <w:rPr>
      <w:rFonts w:ascii="Calibri" w:hAnsi="Calibri"/>
      <w:sz w:val="22"/>
      <w:szCs w:val="22"/>
      <w:lang w:eastAsia="ru-RU"/>
    </w:rPr>
  </w:style>
  <w:style w:type="paragraph" w:styleId="73">
    <w:name w:val="toc 7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320"/>
      <w:contextualSpacing/>
    </w:pPr>
    <w:rPr>
      <w:rFonts w:ascii="Calibri" w:hAnsi="Calibri"/>
      <w:sz w:val="22"/>
      <w:szCs w:val="22"/>
      <w:lang w:eastAsia="ru-RU"/>
    </w:rPr>
  </w:style>
  <w:style w:type="paragraph" w:styleId="83">
    <w:name w:val="toc 8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540"/>
      <w:contextualSpacing/>
    </w:pPr>
    <w:rPr>
      <w:rFonts w:ascii="Calibri" w:hAnsi="Calibri"/>
      <w:sz w:val="22"/>
      <w:szCs w:val="22"/>
      <w:lang w:eastAsia="ru-RU"/>
    </w:rPr>
  </w:style>
  <w:style w:type="paragraph" w:styleId="93">
    <w:name w:val="toc 9"/>
    <w:basedOn w:val="a2"/>
    <w:next w:val="a2"/>
    <w:autoRedefine/>
    <w:uiPriority w:val="39"/>
    <w:unhideWhenUsed/>
    <w:rsid w:val="0006242D"/>
    <w:pPr>
      <w:suppressAutoHyphens w:val="0"/>
      <w:spacing w:after="100" w:line="276" w:lineRule="auto"/>
      <w:ind w:left="1760"/>
      <w:contextualSpacing/>
    </w:pPr>
    <w:rPr>
      <w:rFonts w:ascii="Calibri" w:hAnsi="Calibri"/>
      <w:sz w:val="22"/>
      <w:szCs w:val="22"/>
      <w:lang w:eastAsia="ru-RU"/>
    </w:rPr>
  </w:style>
  <w:style w:type="paragraph" w:styleId="afffe">
    <w:name w:val="Normal Indent"/>
    <w:basedOn w:val="a2"/>
    <w:uiPriority w:val="99"/>
    <w:semiHidden/>
    <w:unhideWhenUsed/>
    <w:rsid w:val="0006242D"/>
    <w:pPr>
      <w:suppressAutoHyphens w:val="0"/>
      <w:ind w:left="708"/>
      <w:contextualSpacing/>
    </w:pPr>
    <w:rPr>
      <w:lang w:eastAsia="ru-RU"/>
    </w:rPr>
  </w:style>
  <w:style w:type="paragraph" w:styleId="affff">
    <w:name w:val="footnote text"/>
    <w:basedOn w:val="a2"/>
    <w:link w:val="affff0"/>
    <w:unhideWhenUsed/>
    <w:rsid w:val="0006242D"/>
    <w:pPr>
      <w:suppressAutoHyphens w:val="0"/>
      <w:contextualSpacing/>
    </w:pPr>
    <w:rPr>
      <w:sz w:val="20"/>
      <w:szCs w:val="20"/>
      <w:lang w:val="en-US" w:eastAsia="ru-RU" w:bidi="en-US"/>
    </w:rPr>
  </w:style>
  <w:style w:type="character" w:customStyle="1" w:styleId="affff0">
    <w:name w:val="Текст сноски Знак"/>
    <w:basedOn w:val="a3"/>
    <w:link w:val="affff"/>
    <w:rsid w:val="0006242D"/>
    <w:rPr>
      <w:lang w:val="en-US" w:bidi="en-US"/>
    </w:rPr>
  </w:style>
  <w:style w:type="paragraph" w:styleId="a9">
    <w:name w:val="annotation text"/>
    <w:basedOn w:val="a2"/>
    <w:link w:val="a8"/>
    <w:uiPriority w:val="99"/>
    <w:unhideWhenUsed/>
    <w:rsid w:val="0006242D"/>
    <w:pPr>
      <w:suppressAutoHyphens w:val="0"/>
      <w:contextualSpacing/>
    </w:pPr>
    <w:rPr>
      <w:sz w:val="20"/>
      <w:szCs w:val="20"/>
      <w:lang w:eastAsia="ru-RU"/>
    </w:rPr>
  </w:style>
  <w:style w:type="character" w:customStyle="1" w:styleId="1f8">
    <w:name w:val="Текст примечания Знак1"/>
    <w:basedOn w:val="a3"/>
    <w:uiPriority w:val="99"/>
    <w:semiHidden/>
    <w:rsid w:val="0006242D"/>
    <w:rPr>
      <w:lang w:eastAsia="zh-CN"/>
    </w:rPr>
  </w:style>
  <w:style w:type="character" w:customStyle="1" w:styleId="1f9">
    <w:name w:val="Верхний колонтитул Знак1"/>
    <w:aliases w:val="ВерхКолонтитул Знак1"/>
    <w:basedOn w:val="a3"/>
    <w:uiPriority w:val="99"/>
    <w:semiHidden/>
    <w:rsid w:val="0006242D"/>
    <w:rPr>
      <w:rFonts w:ascii="Calibri" w:eastAsia="Calibri" w:hAnsi="Calibri" w:cs="Times New Roman"/>
    </w:rPr>
  </w:style>
  <w:style w:type="paragraph" w:styleId="affff1">
    <w:name w:val="table of figures"/>
    <w:basedOn w:val="a2"/>
    <w:next w:val="a2"/>
    <w:uiPriority w:val="99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spacing w:line="300" w:lineRule="auto"/>
      <w:ind w:firstLine="680"/>
      <w:contextualSpacing/>
      <w:jc w:val="both"/>
    </w:pPr>
    <w:rPr>
      <w:rFonts w:eastAsia="Calibri"/>
      <w:szCs w:val="20"/>
      <w:lang w:eastAsia="en-US"/>
    </w:rPr>
  </w:style>
  <w:style w:type="paragraph" w:styleId="affff2">
    <w:name w:val="endnote text"/>
    <w:basedOn w:val="a2"/>
    <w:link w:val="affff3"/>
    <w:unhideWhenUsed/>
    <w:rsid w:val="0006242D"/>
    <w:pPr>
      <w:widowControl w:val="0"/>
      <w:suppressAutoHyphens w:val="0"/>
      <w:overflowPunct w:val="0"/>
      <w:autoSpaceDE w:val="0"/>
      <w:autoSpaceDN w:val="0"/>
      <w:adjustRightInd w:val="0"/>
      <w:ind w:firstLine="680"/>
      <w:contextualSpacing/>
      <w:jc w:val="both"/>
    </w:pPr>
    <w:rPr>
      <w:rFonts w:eastAsia="Calibri"/>
      <w:sz w:val="20"/>
      <w:szCs w:val="20"/>
      <w:lang w:val="x-none" w:eastAsia="x-none"/>
    </w:rPr>
  </w:style>
  <w:style w:type="character" w:customStyle="1" w:styleId="affff3">
    <w:name w:val="Текст концевой сноски Знак"/>
    <w:basedOn w:val="a3"/>
    <w:link w:val="affff2"/>
    <w:rsid w:val="0006242D"/>
    <w:rPr>
      <w:rFonts w:eastAsia="Calibri"/>
      <w:lang w:val="x-none" w:eastAsia="x-none"/>
    </w:rPr>
  </w:style>
  <w:style w:type="paragraph" w:styleId="affff4">
    <w:name w:val="toa heading"/>
    <w:basedOn w:val="a2"/>
    <w:next w:val="a2"/>
    <w:semiHidden/>
    <w:unhideWhenUsed/>
    <w:rsid w:val="0006242D"/>
    <w:pPr>
      <w:suppressAutoHyphens w:val="0"/>
      <w:spacing w:before="120" w:line="360" w:lineRule="auto"/>
      <w:ind w:firstLine="709"/>
      <w:contextualSpacing/>
      <w:jc w:val="both"/>
    </w:pPr>
    <w:rPr>
      <w:rFonts w:ascii="Cambria" w:hAnsi="Cambria"/>
      <w:b/>
      <w:bCs/>
      <w:lang w:eastAsia="en-US"/>
    </w:rPr>
  </w:style>
  <w:style w:type="paragraph" w:styleId="a">
    <w:name w:val="List Number"/>
    <w:basedOn w:val="a2"/>
    <w:unhideWhenUsed/>
    <w:rsid w:val="0006242D"/>
    <w:pPr>
      <w:numPr>
        <w:numId w:val="3"/>
      </w:numPr>
      <w:suppressAutoHyphens w:val="0"/>
      <w:spacing w:after="200" w:line="276" w:lineRule="auto"/>
      <w:contextualSpacing/>
    </w:pPr>
    <w:rPr>
      <w:rFonts w:eastAsia="Calibri"/>
      <w:sz w:val="28"/>
      <w:szCs w:val="22"/>
      <w:lang w:eastAsia="en-US"/>
    </w:rPr>
  </w:style>
  <w:style w:type="paragraph" w:styleId="2c">
    <w:name w:val="List 2"/>
    <w:basedOn w:val="a2"/>
    <w:unhideWhenUsed/>
    <w:rsid w:val="0006242D"/>
    <w:pPr>
      <w:suppressAutoHyphens w:val="0"/>
      <w:spacing w:line="360" w:lineRule="auto"/>
      <w:ind w:firstLine="540"/>
      <w:contextualSpacing/>
      <w:jc w:val="both"/>
    </w:pPr>
    <w:rPr>
      <w:lang w:val="en-US" w:eastAsia="ru-RU" w:bidi="en-US"/>
    </w:rPr>
  </w:style>
  <w:style w:type="paragraph" w:styleId="2d">
    <w:name w:val="List Bullet 2"/>
    <w:basedOn w:val="a2"/>
    <w:unhideWhenUsed/>
    <w:rsid w:val="0006242D"/>
    <w:pPr>
      <w:suppressAutoHyphens w:val="0"/>
      <w:ind w:left="1429" w:hanging="360"/>
      <w:contextualSpacing/>
    </w:pPr>
    <w:rPr>
      <w:lang w:eastAsia="ru-RU"/>
    </w:rPr>
  </w:style>
  <w:style w:type="paragraph" w:customStyle="1" w:styleId="1fa">
    <w:name w:val="Название1"/>
    <w:basedOn w:val="a2"/>
    <w:next w:val="a2"/>
    <w:qFormat/>
    <w:locked/>
    <w:rsid w:val="0006242D"/>
    <w:pPr>
      <w:pBdr>
        <w:bottom w:val="single" w:sz="8" w:space="4" w:color="4F81BD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en-US" w:bidi="en-US"/>
    </w:rPr>
  </w:style>
  <w:style w:type="character" w:customStyle="1" w:styleId="affff5">
    <w:name w:val="Название Знак"/>
    <w:basedOn w:val="a3"/>
    <w:link w:val="affff6"/>
    <w:rsid w:val="0006242D"/>
    <w:rPr>
      <w:rFonts w:ascii="Cambria" w:hAnsi="Cambria"/>
      <w:b/>
      <w:bCs/>
      <w:kern w:val="28"/>
      <w:sz w:val="32"/>
      <w:szCs w:val="32"/>
      <w:lang w:val="en-US" w:bidi="en-US"/>
    </w:rPr>
  </w:style>
  <w:style w:type="paragraph" w:styleId="affff7">
    <w:name w:val="Body Text First Indent"/>
    <w:basedOn w:val="af0"/>
    <w:link w:val="affff8"/>
    <w:unhideWhenUsed/>
    <w:rsid w:val="0006242D"/>
    <w:pPr>
      <w:suppressAutoHyphens w:val="0"/>
      <w:spacing w:after="120"/>
      <w:ind w:firstLine="210"/>
      <w:contextualSpacing/>
      <w:jc w:val="left"/>
    </w:pPr>
    <w:rPr>
      <w:sz w:val="24"/>
      <w:lang w:val="en-US" w:eastAsia="ru-RU" w:bidi="en-US"/>
    </w:rPr>
  </w:style>
  <w:style w:type="character" w:customStyle="1" w:styleId="15">
    <w:name w:val="Основной текст Знак1"/>
    <w:basedOn w:val="a3"/>
    <w:link w:val="af0"/>
    <w:rsid w:val="0006242D"/>
    <w:rPr>
      <w:sz w:val="28"/>
      <w:szCs w:val="24"/>
      <w:lang w:eastAsia="zh-CN"/>
    </w:rPr>
  </w:style>
  <w:style w:type="character" w:customStyle="1" w:styleId="affff8">
    <w:name w:val="Красная строка Знак"/>
    <w:basedOn w:val="15"/>
    <w:link w:val="affff7"/>
    <w:rsid w:val="0006242D"/>
    <w:rPr>
      <w:sz w:val="24"/>
      <w:szCs w:val="24"/>
      <w:lang w:val="en-US" w:eastAsia="zh-CN" w:bidi="en-US"/>
    </w:rPr>
  </w:style>
  <w:style w:type="paragraph" w:styleId="2e">
    <w:name w:val="Body Text First Indent 2"/>
    <w:basedOn w:val="af3"/>
    <w:link w:val="2f"/>
    <w:unhideWhenUsed/>
    <w:rsid w:val="0006242D"/>
    <w:pPr>
      <w:suppressAutoHyphens w:val="0"/>
      <w:spacing w:after="120"/>
      <w:ind w:left="283" w:firstLine="210"/>
      <w:contextualSpacing/>
      <w:jc w:val="left"/>
    </w:pPr>
    <w:rPr>
      <w:sz w:val="24"/>
      <w:lang w:val="en-US" w:eastAsia="ru-RU" w:bidi="en-US"/>
    </w:rPr>
  </w:style>
  <w:style w:type="character" w:customStyle="1" w:styleId="18">
    <w:name w:val="Основной текст с отступом Знак1"/>
    <w:basedOn w:val="a3"/>
    <w:link w:val="af3"/>
    <w:rsid w:val="0006242D"/>
    <w:rPr>
      <w:sz w:val="32"/>
      <w:szCs w:val="24"/>
      <w:lang w:eastAsia="zh-CN"/>
    </w:rPr>
  </w:style>
  <w:style w:type="character" w:customStyle="1" w:styleId="2f">
    <w:name w:val="Красная строка 2 Знак"/>
    <w:basedOn w:val="18"/>
    <w:link w:val="2e"/>
    <w:rsid w:val="0006242D"/>
    <w:rPr>
      <w:sz w:val="24"/>
      <w:szCs w:val="24"/>
      <w:lang w:val="en-US" w:eastAsia="zh-CN" w:bidi="en-US"/>
    </w:rPr>
  </w:style>
  <w:style w:type="character" w:customStyle="1" w:styleId="213">
    <w:name w:val="Основной текст 2 Знак1"/>
    <w:aliases w:val="Знак Знак1"/>
    <w:basedOn w:val="a3"/>
    <w:uiPriority w:val="99"/>
    <w:semiHidden/>
    <w:rsid w:val="0006242D"/>
  </w:style>
  <w:style w:type="paragraph" w:styleId="3a">
    <w:name w:val="Body Text 3"/>
    <w:basedOn w:val="a2"/>
    <w:link w:val="3b"/>
    <w:uiPriority w:val="99"/>
    <w:unhideWhenUsed/>
    <w:rsid w:val="0006242D"/>
    <w:pPr>
      <w:suppressAutoHyphens w:val="0"/>
      <w:spacing w:after="120"/>
      <w:contextualSpacing/>
    </w:pPr>
    <w:rPr>
      <w:sz w:val="16"/>
      <w:szCs w:val="16"/>
      <w:lang w:val="en-US" w:eastAsia="ru-RU" w:bidi="en-US"/>
    </w:rPr>
  </w:style>
  <w:style w:type="character" w:customStyle="1" w:styleId="3b">
    <w:name w:val="Основной текст 3 Знак"/>
    <w:basedOn w:val="a3"/>
    <w:link w:val="3a"/>
    <w:uiPriority w:val="99"/>
    <w:rsid w:val="0006242D"/>
    <w:rPr>
      <w:sz w:val="16"/>
      <w:szCs w:val="16"/>
      <w:lang w:val="en-US" w:bidi="en-US"/>
    </w:rPr>
  </w:style>
  <w:style w:type="paragraph" w:styleId="2f0">
    <w:name w:val="Body Text Indent 2"/>
    <w:aliases w:val="Основной текст с отступом 2 Знак1,Знак1 Знак1,Основной текст с отступом 2 Знак Знак,Знак1 Знак Знак,Знак1 Знак,Знак1 Знак Знак1"/>
    <w:basedOn w:val="a2"/>
    <w:link w:val="2f1"/>
    <w:unhideWhenUsed/>
    <w:rsid w:val="0006242D"/>
    <w:pPr>
      <w:suppressAutoHyphens w:val="0"/>
      <w:spacing w:line="360" w:lineRule="auto"/>
      <w:ind w:firstLine="900"/>
      <w:contextualSpacing/>
      <w:jc w:val="center"/>
    </w:pPr>
    <w:rPr>
      <w:b/>
      <w:bCs/>
      <w:sz w:val="32"/>
      <w:lang w:val="en-US" w:eastAsia="ru-RU" w:bidi="en-US"/>
    </w:rPr>
  </w:style>
  <w:style w:type="character" w:customStyle="1" w:styleId="2f1">
    <w:name w:val="Основной текст с отступом 2 Знак"/>
    <w:aliases w:val="Основной текст с отступом 2 Знак1 Знак,Знак1 Знак1 Знак,Основной текст с отступом 2 Знак Знак Знак,Знак1 Знак Знак Знак1,Знак1 Знак Знак2,Знак1 Знак Знак1 Знак"/>
    <w:basedOn w:val="a3"/>
    <w:link w:val="2f0"/>
    <w:rsid w:val="0006242D"/>
    <w:rPr>
      <w:b/>
      <w:bCs/>
      <w:sz w:val="32"/>
      <w:szCs w:val="24"/>
      <w:lang w:val="en-US" w:bidi="en-US"/>
    </w:rPr>
  </w:style>
  <w:style w:type="paragraph" w:styleId="3c">
    <w:name w:val="Body Text Indent 3"/>
    <w:basedOn w:val="a2"/>
    <w:link w:val="3d"/>
    <w:uiPriority w:val="99"/>
    <w:unhideWhenUsed/>
    <w:rsid w:val="0006242D"/>
    <w:pPr>
      <w:suppressAutoHyphens w:val="0"/>
      <w:ind w:firstLine="709"/>
      <w:contextualSpacing/>
    </w:pPr>
    <w:rPr>
      <w:sz w:val="28"/>
      <w:lang w:val="en-US" w:eastAsia="ru-RU" w:bidi="en-US"/>
    </w:rPr>
  </w:style>
  <w:style w:type="character" w:customStyle="1" w:styleId="3d">
    <w:name w:val="Основной текст с отступом 3 Знак"/>
    <w:basedOn w:val="a3"/>
    <w:link w:val="3c"/>
    <w:uiPriority w:val="99"/>
    <w:rsid w:val="0006242D"/>
    <w:rPr>
      <w:sz w:val="28"/>
      <w:szCs w:val="24"/>
      <w:lang w:val="en-US" w:bidi="en-US"/>
    </w:rPr>
  </w:style>
  <w:style w:type="paragraph" w:styleId="affff9">
    <w:name w:val="Block Text"/>
    <w:basedOn w:val="a2"/>
    <w:uiPriority w:val="99"/>
    <w:unhideWhenUsed/>
    <w:rsid w:val="0006242D"/>
    <w:pPr>
      <w:suppressAutoHyphens w:val="0"/>
      <w:spacing w:line="360" w:lineRule="auto"/>
      <w:ind w:left="67" w:right="-57"/>
      <w:contextualSpacing/>
      <w:jc w:val="both"/>
    </w:pPr>
    <w:rPr>
      <w:sz w:val="28"/>
      <w:lang w:val="en-US" w:eastAsia="ru-RU" w:bidi="en-US"/>
    </w:rPr>
  </w:style>
  <w:style w:type="character" w:customStyle="1" w:styleId="afd">
    <w:name w:val="Абзац списка Знак"/>
    <w:aliases w:val="ПАРАГРАФ Знак,ТАБЛИЦА Знак"/>
    <w:link w:val="afc"/>
    <w:uiPriority w:val="34"/>
    <w:locked/>
    <w:rsid w:val="0006242D"/>
    <w:rPr>
      <w:sz w:val="24"/>
      <w:szCs w:val="24"/>
      <w:lang w:eastAsia="zh-CN"/>
    </w:rPr>
  </w:style>
  <w:style w:type="paragraph" w:styleId="2f2">
    <w:name w:val="Quote"/>
    <w:basedOn w:val="a2"/>
    <w:next w:val="a2"/>
    <w:link w:val="2f3"/>
    <w:uiPriority w:val="29"/>
    <w:qFormat/>
    <w:rsid w:val="0006242D"/>
    <w:pPr>
      <w:suppressAutoHyphens w:val="0"/>
      <w:contextualSpacing/>
    </w:pPr>
    <w:rPr>
      <w:i/>
      <w:lang w:val="en-US" w:eastAsia="x-none" w:bidi="en-US"/>
    </w:rPr>
  </w:style>
  <w:style w:type="character" w:customStyle="1" w:styleId="2f3">
    <w:name w:val="Цитата 2 Знак"/>
    <w:basedOn w:val="a3"/>
    <w:link w:val="2f2"/>
    <w:uiPriority w:val="29"/>
    <w:rsid w:val="0006242D"/>
    <w:rPr>
      <w:i/>
      <w:sz w:val="24"/>
      <w:szCs w:val="24"/>
      <w:lang w:val="en-US" w:eastAsia="x-none" w:bidi="en-US"/>
    </w:rPr>
  </w:style>
  <w:style w:type="paragraph" w:styleId="affffa">
    <w:name w:val="Intense Quote"/>
    <w:basedOn w:val="a2"/>
    <w:next w:val="a2"/>
    <w:link w:val="affffb"/>
    <w:uiPriority w:val="30"/>
    <w:qFormat/>
    <w:rsid w:val="0006242D"/>
    <w:pPr>
      <w:suppressAutoHyphens w:val="0"/>
      <w:ind w:left="720" w:right="720"/>
      <w:contextualSpacing/>
    </w:pPr>
    <w:rPr>
      <w:b/>
      <w:i/>
      <w:szCs w:val="20"/>
      <w:lang w:val="en-US" w:eastAsia="x-none" w:bidi="en-US"/>
    </w:rPr>
  </w:style>
  <w:style w:type="character" w:customStyle="1" w:styleId="affffb">
    <w:name w:val="Выделенная цитата Знак"/>
    <w:basedOn w:val="a3"/>
    <w:link w:val="affffa"/>
    <w:uiPriority w:val="30"/>
    <w:rsid w:val="0006242D"/>
    <w:rPr>
      <w:b/>
      <w:i/>
      <w:sz w:val="24"/>
      <w:lang w:val="en-US" w:eastAsia="x-none" w:bidi="en-US"/>
    </w:rPr>
  </w:style>
  <w:style w:type="paragraph" w:customStyle="1" w:styleId="affffc">
    <w:name w:val="для таблицы кат"/>
    <w:basedOn w:val="a2"/>
    <w:next w:val="afff"/>
    <w:uiPriority w:val="99"/>
    <w:qFormat/>
    <w:rsid w:val="0006242D"/>
    <w:pPr>
      <w:suppressAutoHyphens w:val="0"/>
      <w:contextualSpacing/>
      <w:jc w:val="center"/>
    </w:pPr>
    <w:rPr>
      <w:rFonts w:eastAsia="Calibri"/>
      <w:sz w:val="20"/>
      <w:szCs w:val="22"/>
      <w:lang w:eastAsia="en-US"/>
    </w:rPr>
  </w:style>
  <w:style w:type="character" w:customStyle="1" w:styleId="affffd">
    <w:name w:val="_Назв рис Знак"/>
    <w:link w:val="affffe"/>
    <w:locked/>
    <w:rsid w:val="0006242D"/>
    <w:rPr>
      <w:b/>
      <w:sz w:val="24"/>
      <w:lang w:val="x-none" w:eastAsia="x-none"/>
    </w:rPr>
  </w:style>
  <w:style w:type="paragraph" w:customStyle="1" w:styleId="affffe">
    <w:name w:val="_Назв рис"/>
    <w:basedOn w:val="a2"/>
    <w:next w:val="a2"/>
    <w:link w:val="affffd"/>
    <w:qFormat/>
    <w:rsid w:val="0006242D"/>
    <w:pPr>
      <w:widowControl w:val="0"/>
      <w:suppressAutoHyphens w:val="0"/>
      <w:overflowPunct w:val="0"/>
      <w:autoSpaceDE w:val="0"/>
      <w:autoSpaceDN w:val="0"/>
      <w:adjustRightInd w:val="0"/>
      <w:contextualSpacing/>
      <w:jc w:val="center"/>
    </w:pPr>
    <w:rPr>
      <w:b/>
      <w:szCs w:val="20"/>
      <w:lang w:val="x-none" w:eastAsia="x-none"/>
    </w:rPr>
  </w:style>
  <w:style w:type="character" w:customStyle="1" w:styleId="ConsPlusNormal">
    <w:name w:val="ConsPlusNormal Знак"/>
    <w:link w:val="ConsPlusNormal0"/>
    <w:locked/>
    <w:rsid w:val="0006242D"/>
    <w:rPr>
      <w:rFonts w:ascii="Arial" w:hAnsi="Arial" w:cs="Arial"/>
    </w:rPr>
  </w:style>
  <w:style w:type="paragraph" w:customStyle="1" w:styleId="ConsPlusNormal0">
    <w:name w:val="ConsPlusNormal"/>
    <w:link w:val="ConsPlusNormal"/>
    <w:qFormat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ConsNormal">
    <w:name w:val="ConsNormal"/>
    <w:rsid w:val="0006242D"/>
    <w:pPr>
      <w:widowControl w:val="0"/>
      <w:autoSpaceDE w:val="0"/>
      <w:autoSpaceDN w:val="0"/>
      <w:adjustRightInd w:val="0"/>
      <w:ind w:firstLine="720"/>
    </w:pPr>
    <w:rPr>
      <w:rFonts w:ascii="Arial" w:hAnsi="Arial" w:cs="Arial"/>
      <w:sz w:val="24"/>
      <w:szCs w:val="24"/>
      <w:lang w:val="en-US" w:bidi="en-US"/>
    </w:rPr>
  </w:style>
  <w:style w:type="paragraph" w:customStyle="1" w:styleId="ConsNonformat">
    <w:name w:val="ConsNonformat"/>
    <w:uiPriority w:val="99"/>
    <w:rsid w:val="0006242D"/>
    <w:pPr>
      <w:widowControl w:val="0"/>
      <w:autoSpaceDE w:val="0"/>
      <w:autoSpaceDN w:val="0"/>
      <w:adjustRightInd w:val="0"/>
      <w:ind w:right="19772"/>
    </w:pPr>
    <w:rPr>
      <w:rFonts w:ascii="Courier New" w:hAnsi="Courier New" w:cs="Peterburg"/>
      <w:lang w:val="en-US" w:bidi="en-US"/>
    </w:rPr>
  </w:style>
  <w:style w:type="paragraph" w:customStyle="1" w:styleId="2f4">
    <w:name w:val="заголовок 2"/>
    <w:basedOn w:val="a2"/>
    <w:next w:val="a2"/>
    <w:uiPriority w:val="99"/>
    <w:rsid w:val="0006242D"/>
    <w:pPr>
      <w:keepNext/>
      <w:suppressAutoHyphens w:val="0"/>
      <w:autoSpaceDE w:val="0"/>
      <w:autoSpaceDN w:val="0"/>
      <w:spacing w:line="360" w:lineRule="auto"/>
      <w:contextualSpacing/>
      <w:jc w:val="both"/>
    </w:pPr>
    <w:rPr>
      <w:sz w:val="20"/>
      <w:lang w:val="en-US" w:eastAsia="ru-RU" w:bidi="en-US"/>
    </w:rPr>
  </w:style>
  <w:style w:type="paragraph" w:customStyle="1" w:styleId="1fb">
    <w:name w:val="Заголовок1"/>
    <w:basedOn w:val="1"/>
    <w:autoRedefine/>
    <w:uiPriority w:val="99"/>
    <w:rsid w:val="0006242D"/>
    <w:pPr>
      <w:pageBreakBefore/>
      <w:numPr>
        <w:numId w:val="0"/>
      </w:numPr>
      <w:suppressAutoHyphens w:val="0"/>
      <w:spacing w:before="240" w:after="240" w:line="360" w:lineRule="auto"/>
      <w:ind w:left="928" w:hanging="360"/>
      <w:contextualSpacing/>
    </w:pPr>
    <w:rPr>
      <w:rFonts w:cs="Arial"/>
      <w:b/>
      <w:kern w:val="32"/>
      <w:szCs w:val="22"/>
      <w:lang w:val="en-US" w:eastAsia="ru-RU" w:bidi="en-US"/>
    </w:rPr>
  </w:style>
  <w:style w:type="paragraph" w:customStyle="1" w:styleId="2f5">
    <w:name w:val="Заголовок2"/>
    <w:basedOn w:val="2"/>
    <w:autoRedefine/>
    <w:uiPriority w:val="99"/>
    <w:rsid w:val="0006242D"/>
    <w:pPr>
      <w:numPr>
        <w:ilvl w:val="0"/>
        <w:numId w:val="0"/>
      </w:numPr>
      <w:suppressAutoHyphens w:val="0"/>
      <w:spacing w:before="240" w:after="240"/>
      <w:ind w:left="576" w:hanging="576"/>
      <w:contextualSpacing/>
    </w:pPr>
    <w:rPr>
      <w:rFonts w:ascii="Arial" w:hAnsi="Arial"/>
      <w:b/>
      <w:bCs/>
      <w:sz w:val="28"/>
      <w:szCs w:val="22"/>
      <w:lang w:val="en-US" w:eastAsia="x-none" w:bidi="en-US"/>
    </w:rPr>
  </w:style>
  <w:style w:type="paragraph" w:customStyle="1" w:styleId="3e">
    <w:name w:val="Заголовок3"/>
    <w:basedOn w:val="1"/>
    <w:uiPriority w:val="99"/>
    <w:qFormat/>
    <w:rsid w:val="0006242D"/>
    <w:pPr>
      <w:pageBreakBefore/>
      <w:numPr>
        <w:numId w:val="0"/>
      </w:numPr>
      <w:suppressAutoHyphens w:val="0"/>
      <w:spacing w:after="120" w:line="360" w:lineRule="auto"/>
      <w:ind w:left="432"/>
      <w:contextualSpacing/>
      <w:jc w:val="left"/>
    </w:pPr>
    <w:rPr>
      <w:b/>
      <w:bCs/>
      <w:kern w:val="32"/>
      <w:lang w:val="en-US" w:eastAsia="ru-RU" w:bidi="en-US"/>
    </w:rPr>
  </w:style>
  <w:style w:type="paragraph" w:customStyle="1" w:styleId="afffff">
    <w:name w:val="Таблица_заг"/>
    <w:basedOn w:val="affff6"/>
    <w:autoRedefine/>
    <w:uiPriority w:val="99"/>
    <w:rsid w:val="0006242D"/>
  </w:style>
  <w:style w:type="paragraph" w:customStyle="1" w:styleId="-">
    <w:name w:val="Таблица-номер"/>
    <w:basedOn w:val="a2"/>
    <w:uiPriority w:val="99"/>
    <w:rsid w:val="0006242D"/>
    <w:pPr>
      <w:suppressAutoHyphens w:val="0"/>
      <w:spacing w:after="40"/>
      <w:ind w:left="4955" w:right="1352" w:firstLine="709"/>
      <w:contextualSpacing/>
      <w:jc w:val="center"/>
    </w:pPr>
    <w:rPr>
      <w:rFonts w:ascii="TimesDL" w:hAnsi="TimesDL"/>
      <w:i/>
      <w:iCs/>
      <w:sz w:val="20"/>
      <w:lang w:val="en-US" w:eastAsia="ru-RU" w:bidi="en-US"/>
    </w:rPr>
  </w:style>
  <w:style w:type="paragraph" w:customStyle="1" w:styleId="afffff0">
    <w:name w:val="ос"/>
    <w:basedOn w:val="a2"/>
    <w:uiPriority w:val="99"/>
    <w:rsid w:val="0006242D"/>
    <w:pPr>
      <w:suppressAutoHyphens w:val="0"/>
      <w:contextualSpacing/>
      <w:jc w:val="both"/>
    </w:pPr>
    <w:rPr>
      <w:iCs/>
      <w:sz w:val="20"/>
      <w:lang w:val="en-US" w:eastAsia="ru-RU" w:bidi="en-US"/>
    </w:rPr>
  </w:style>
  <w:style w:type="paragraph" w:customStyle="1" w:styleId="1fc">
    <w:name w:val="Стиль1"/>
    <w:basedOn w:val="a2"/>
    <w:rsid w:val="0006242D"/>
    <w:pPr>
      <w:keepNext/>
      <w:suppressAutoHyphens w:val="0"/>
      <w:autoSpaceDE w:val="0"/>
      <w:autoSpaceDN w:val="0"/>
      <w:spacing w:line="360" w:lineRule="auto"/>
      <w:contextualSpacing/>
      <w:jc w:val="center"/>
    </w:pPr>
    <w:rPr>
      <w:b/>
      <w:bCs/>
      <w:lang w:val="en-US" w:eastAsia="ru-RU" w:bidi="en-US"/>
    </w:rPr>
  </w:style>
  <w:style w:type="paragraph" w:customStyle="1" w:styleId="afffff1">
    <w:name w:val="Основной"/>
    <w:basedOn w:val="a2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2">
    <w:name w:val="Основной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44">
    <w:name w:val="заголовок 4"/>
    <w:basedOn w:val="a2"/>
    <w:next w:val="a2"/>
    <w:uiPriority w:val="99"/>
    <w:rsid w:val="0006242D"/>
    <w:pPr>
      <w:keepNext/>
      <w:tabs>
        <w:tab w:val="num" w:pos="644"/>
      </w:tabs>
      <w:suppressAutoHyphens w:val="0"/>
      <w:autoSpaceDE w:val="0"/>
      <w:autoSpaceDN w:val="0"/>
      <w:spacing w:line="360" w:lineRule="auto"/>
      <w:contextualSpacing/>
      <w:jc w:val="center"/>
    </w:pPr>
    <w:rPr>
      <w:lang w:val="en-US" w:eastAsia="ru-RU" w:bidi="en-US"/>
    </w:rPr>
  </w:style>
  <w:style w:type="paragraph" w:customStyle="1" w:styleId="-0">
    <w:name w:val="текст-д"/>
    <w:basedOn w:val="a2"/>
    <w:uiPriority w:val="99"/>
    <w:rsid w:val="0006242D"/>
    <w:pPr>
      <w:widowControl w:val="0"/>
      <w:suppressAutoHyphens w:val="0"/>
      <w:ind w:firstLine="540"/>
      <w:contextualSpacing/>
      <w:jc w:val="both"/>
    </w:pPr>
    <w:rPr>
      <w:szCs w:val="20"/>
      <w:lang w:val="en-US" w:eastAsia="ru-RU" w:bidi="en-US"/>
    </w:rPr>
  </w:style>
  <w:style w:type="paragraph" w:customStyle="1" w:styleId="afffff3">
    <w:name w:val="Основной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afffff4">
    <w:name w:val="Основной Знак Знак Знак Знак"/>
    <w:basedOn w:val="a2"/>
    <w:uiPriority w:val="99"/>
    <w:rsid w:val="0006242D"/>
    <w:pPr>
      <w:suppressAutoHyphens w:val="0"/>
      <w:spacing w:line="360" w:lineRule="auto"/>
      <w:ind w:firstLine="539"/>
      <w:contextualSpacing/>
      <w:jc w:val="both"/>
    </w:pPr>
    <w:rPr>
      <w:lang w:val="en-US" w:eastAsia="ru-RU" w:bidi="en-US"/>
    </w:rPr>
  </w:style>
  <w:style w:type="paragraph" w:customStyle="1" w:styleId="0">
    <w:name w:val="Маркирован0"/>
    <w:basedOn w:val="a2"/>
    <w:uiPriority w:val="99"/>
    <w:rsid w:val="0006242D"/>
    <w:pPr>
      <w:tabs>
        <w:tab w:val="num" w:pos="284"/>
        <w:tab w:val="num" w:pos="644"/>
      </w:tabs>
      <w:suppressAutoHyphens w:val="0"/>
      <w:spacing w:line="360" w:lineRule="auto"/>
      <w:ind w:left="284" w:hanging="284"/>
      <w:contextualSpacing/>
      <w:jc w:val="both"/>
    </w:pPr>
    <w:rPr>
      <w:lang w:val="en-US" w:eastAsia="ru-RU" w:bidi="en-US"/>
    </w:rPr>
  </w:style>
  <w:style w:type="paragraph" w:customStyle="1" w:styleId="1fd">
    <w:name w:val="Список_Марк_1"/>
    <w:basedOn w:val="af0"/>
    <w:autoRedefine/>
    <w:uiPriority w:val="99"/>
    <w:rsid w:val="0006242D"/>
    <w:pPr>
      <w:pBdr>
        <w:left w:val="single" w:sz="4" w:space="4" w:color="auto"/>
      </w:pBdr>
      <w:tabs>
        <w:tab w:val="num" w:pos="1479"/>
      </w:tabs>
      <w:suppressAutoHyphens w:val="0"/>
      <w:snapToGrid w:val="0"/>
      <w:spacing w:after="40" w:line="360" w:lineRule="auto"/>
      <w:ind w:left="1701" w:hanging="531"/>
      <w:contextualSpacing/>
    </w:pPr>
    <w:rPr>
      <w:szCs w:val="28"/>
      <w:lang w:val="en-US" w:eastAsia="ru-RU" w:bidi="en-US"/>
    </w:rPr>
  </w:style>
  <w:style w:type="paragraph" w:customStyle="1" w:styleId="afffff5">
    <w:name w:val="Таблица_Лев"/>
    <w:basedOn w:val="a2"/>
    <w:uiPriority w:val="99"/>
    <w:rsid w:val="0006242D"/>
    <w:pPr>
      <w:suppressAutoHyphens w:val="0"/>
      <w:spacing w:after="120"/>
      <w:contextualSpacing/>
    </w:pPr>
    <w:rPr>
      <w:sz w:val="20"/>
      <w:lang w:val="en-US" w:eastAsia="ru-RU" w:bidi="en-US"/>
    </w:rPr>
  </w:style>
  <w:style w:type="paragraph" w:customStyle="1" w:styleId="1fe">
    <w:name w:val="список 1"/>
    <w:basedOn w:val="a2"/>
    <w:uiPriority w:val="99"/>
    <w:rsid w:val="0006242D"/>
    <w:pPr>
      <w:tabs>
        <w:tab w:val="num" w:pos="360"/>
      </w:tabs>
      <w:suppressAutoHyphens w:val="0"/>
      <w:spacing w:line="360" w:lineRule="auto"/>
      <w:ind w:left="360" w:hanging="360"/>
      <w:contextualSpacing/>
      <w:jc w:val="both"/>
    </w:pPr>
    <w:rPr>
      <w:lang w:val="en-US" w:eastAsia="ru-RU" w:bidi="en-US"/>
    </w:rPr>
  </w:style>
  <w:style w:type="paragraph" w:customStyle="1" w:styleId="45">
    <w:name w:val="Заголовок4"/>
    <w:basedOn w:val="a2"/>
    <w:autoRedefine/>
    <w:uiPriority w:val="99"/>
    <w:rsid w:val="0006242D"/>
    <w:pPr>
      <w:tabs>
        <w:tab w:val="left" w:pos="720"/>
      </w:tabs>
      <w:suppressAutoHyphens w:val="0"/>
      <w:spacing w:before="240" w:after="240"/>
      <w:ind w:left="720" w:hanging="720"/>
      <w:contextualSpacing/>
      <w:jc w:val="center"/>
    </w:pPr>
    <w:rPr>
      <w:rFonts w:ascii="Arial" w:hAnsi="Arial"/>
      <w:b/>
      <w:sz w:val="28"/>
      <w:szCs w:val="28"/>
      <w:lang w:val="en-US" w:eastAsia="ru-RU" w:bidi="en-US"/>
    </w:rPr>
  </w:style>
  <w:style w:type="paragraph" w:customStyle="1" w:styleId="ConsTitle">
    <w:name w:val="ConsTitle"/>
    <w:uiPriority w:val="99"/>
    <w:rsid w:val="0006242D"/>
    <w:pPr>
      <w:widowControl w:val="0"/>
      <w:autoSpaceDE w:val="0"/>
      <w:autoSpaceDN w:val="0"/>
      <w:adjustRightInd w:val="0"/>
    </w:pPr>
    <w:rPr>
      <w:rFonts w:ascii="Arial" w:hAnsi="Arial" w:cs="Arial"/>
      <w:b/>
      <w:bCs/>
      <w:lang w:val="en-US" w:bidi="en-US"/>
    </w:rPr>
  </w:style>
  <w:style w:type="paragraph" w:customStyle="1" w:styleId="xl24">
    <w:name w:val="xl24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5">
    <w:name w:val="xl2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b/>
      <w:bCs/>
      <w:lang w:val="en-US" w:eastAsia="ru-RU" w:bidi="en-US"/>
    </w:rPr>
  </w:style>
  <w:style w:type="paragraph" w:customStyle="1" w:styleId="xl26">
    <w:name w:val="xl2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ascii="Arial" w:eastAsia="Arial Unicode MS" w:hAnsi="Arial" w:cs="Arial"/>
      <w:lang w:val="en-US" w:eastAsia="ru-RU" w:bidi="en-US"/>
    </w:rPr>
  </w:style>
  <w:style w:type="paragraph" w:customStyle="1" w:styleId="xl27">
    <w:name w:val="xl2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28">
    <w:name w:val="xl2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sz w:val="16"/>
      <w:szCs w:val="16"/>
      <w:u w:val="single"/>
      <w:lang w:val="en-US" w:eastAsia="ru-RU" w:bidi="en-US"/>
    </w:rPr>
  </w:style>
  <w:style w:type="paragraph" w:customStyle="1" w:styleId="xl29">
    <w:name w:val="xl29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0">
    <w:name w:val="xl30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1">
    <w:name w:val="xl3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2">
    <w:name w:val="xl32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3">
    <w:name w:val="xl33"/>
    <w:basedOn w:val="a2"/>
    <w:uiPriority w:val="99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4">
    <w:name w:val="xl34"/>
    <w:basedOn w:val="a2"/>
    <w:uiPriority w:val="99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16"/>
      <w:szCs w:val="16"/>
      <w:lang w:val="en-US" w:eastAsia="ru-RU" w:bidi="en-US"/>
    </w:rPr>
  </w:style>
  <w:style w:type="paragraph" w:customStyle="1" w:styleId="xl35">
    <w:name w:val="xl35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6">
    <w:name w:val="xl3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37">
    <w:name w:val="xl3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38">
    <w:name w:val="xl38"/>
    <w:basedOn w:val="a2"/>
    <w:uiPriority w:val="99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39">
    <w:name w:val="xl3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0">
    <w:name w:val="xl4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1">
    <w:name w:val="xl41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2">
    <w:name w:val="xl4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43">
    <w:name w:val="xl43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4">
    <w:name w:val="xl44"/>
    <w:basedOn w:val="a2"/>
    <w:uiPriority w:val="99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5">
    <w:name w:val="xl45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6">
    <w:name w:val="xl46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47">
    <w:name w:val="xl47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8">
    <w:name w:val="xl48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49">
    <w:name w:val="xl4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lang w:val="en-US" w:eastAsia="ru-RU" w:bidi="en-US"/>
    </w:rPr>
  </w:style>
  <w:style w:type="paragraph" w:customStyle="1" w:styleId="xl50">
    <w:name w:val="xl50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1">
    <w:name w:val="xl5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2">
    <w:name w:val="xl52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3">
    <w:name w:val="xl5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4">
    <w:name w:val="xl54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5">
    <w:name w:val="xl55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6">
    <w:name w:val="xl56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57">
    <w:name w:val="xl57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58">
    <w:name w:val="xl58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59">
    <w:name w:val="xl59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0">
    <w:name w:val="xl60"/>
    <w:basedOn w:val="a2"/>
    <w:uiPriority w:val="99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1">
    <w:name w:val="xl61"/>
    <w:basedOn w:val="a2"/>
    <w:uiPriority w:val="99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2">
    <w:name w:val="xl6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63">
    <w:name w:val="xl63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64">
    <w:name w:val="xl6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87">
    <w:name w:val="xl87"/>
    <w:basedOn w:val="a2"/>
    <w:rsid w:val="0006242D"/>
    <w:pPr>
      <w:suppressAutoHyphens w:val="0"/>
      <w:spacing w:before="100" w:beforeAutospacing="1" w:after="100" w:afterAutospacing="1"/>
      <w:contextualSpacing/>
    </w:pPr>
    <w:rPr>
      <w:rFonts w:eastAsia="Arial Unicode MS"/>
      <w:b/>
      <w:bCs/>
      <w:lang w:val="en-US" w:eastAsia="ru-RU" w:bidi="en-US"/>
    </w:rPr>
  </w:style>
  <w:style w:type="paragraph" w:customStyle="1" w:styleId="xl88">
    <w:name w:val="xl8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89">
    <w:name w:val="xl89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0">
    <w:name w:val="xl90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1">
    <w:name w:val="xl9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2">
    <w:name w:val="xl92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b/>
      <w:bCs/>
      <w:lang w:val="en-US" w:eastAsia="ru-RU" w:bidi="en-US"/>
    </w:rPr>
  </w:style>
  <w:style w:type="paragraph" w:customStyle="1" w:styleId="xl93">
    <w:name w:val="xl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rFonts w:eastAsia="Arial Unicode MS" w:cs="Arial Unicode MS"/>
      <w:lang w:val="en-US" w:eastAsia="ru-RU" w:bidi="en-US"/>
    </w:rPr>
  </w:style>
  <w:style w:type="paragraph" w:customStyle="1" w:styleId="xl94">
    <w:name w:val="xl9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i/>
      <w:iCs/>
      <w:lang w:val="en-US" w:eastAsia="ru-RU" w:bidi="en-US"/>
    </w:rPr>
  </w:style>
  <w:style w:type="paragraph" w:customStyle="1" w:styleId="xl95">
    <w:name w:val="xl95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6">
    <w:name w:val="xl96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7">
    <w:name w:val="xl97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8">
    <w:name w:val="xl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99">
    <w:name w:val="xl9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0">
    <w:name w:val="xl10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1">
    <w:name w:val="xl101"/>
    <w:basedOn w:val="a2"/>
    <w:rsid w:val="0006242D"/>
    <w:pPr>
      <w:pBdr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2">
    <w:name w:val="xl10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3">
    <w:name w:val="xl103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4">
    <w:name w:val="xl10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b/>
      <w:bCs/>
      <w:lang w:val="en-US" w:eastAsia="ru-RU" w:bidi="en-US"/>
    </w:rPr>
  </w:style>
  <w:style w:type="paragraph" w:customStyle="1" w:styleId="xl105">
    <w:name w:val="xl105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6">
    <w:name w:val="xl106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7">
    <w:name w:val="xl107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08">
    <w:name w:val="xl1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09">
    <w:name w:val="xl109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0">
    <w:name w:val="xl11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lang w:val="en-US" w:eastAsia="ru-RU" w:bidi="en-US"/>
    </w:rPr>
  </w:style>
  <w:style w:type="paragraph" w:customStyle="1" w:styleId="xl111">
    <w:name w:val="xl1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2">
    <w:name w:val="xl11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3">
    <w:name w:val="xl11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eastAsia="Arial Unicode MS"/>
      <w:lang w:val="en-US" w:eastAsia="ru-RU" w:bidi="en-US"/>
    </w:rPr>
  </w:style>
  <w:style w:type="paragraph" w:customStyle="1" w:styleId="xl114">
    <w:name w:val="xl114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eastAsia="Arial Unicode MS" w:cs="Arial Unicode MS"/>
      <w:b/>
      <w:bCs/>
      <w:sz w:val="28"/>
      <w:szCs w:val="28"/>
      <w:u w:val="single"/>
      <w:lang w:val="en-US" w:eastAsia="ru-RU" w:bidi="en-US"/>
    </w:rPr>
  </w:style>
  <w:style w:type="paragraph" w:customStyle="1" w:styleId="1ff">
    <w:name w:val="Обычный1"/>
    <w:rsid w:val="0006242D"/>
    <w:pPr>
      <w:snapToGrid w:val="0"/>
      <w:spacing w:before="180" w:line="316" w:lineRule="auto"/>
      <w:ind w:firstLine="440"/>
      <w:jc w:val="both"/>
    </w:pPr>
    <w:rPr>
      <w:sz w:val="18"/>
      <w:lang w:val="en-US" w:bidi="en-US"/>
    </w:rPr>
  </w:style>
  <w:style w:type="paragraph" w:customStyle="1" w:styleId="afffff6">
    <w:name w:val="Комментарий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ind w:left="170"/>
      <w:contextualSpacing/>
      <w:jc w:val="both"/>
    </w:pPr>
    <w:rPr>
      <w:rFonts w:ascii="Arial" w:hAnsi="Arial"/>
      <w:i/>
      <w:iCs/>
      <w:color w:val="800080"/>
      <w:sz w:val="20"/>
      <w:szCs w:val="20"/>
      <w:lang w:val="en-US" w:eastAsia="ru-RU" w:bidi="en-US"/>
    </w:rPr>
  </w:style>
  <w:style w:type="paragraph" w:customStyle="1" w:styleId="rvps1401">
    <w:name w:val="rvps1401"/>
    <w:basedOn w:val="a2"/>
    <w:uiPriority w:val="99"/>
    <w:rsid w:val="0006242D"/>
    <w:pPr>
      <w:suppressAutoHyphens w:val="0"/>
      <w:spacing w:after="300"/>
      <w:contextualSpacing/>
    </w:pPr>
    <w:rPr>
      <w:rFonts w:ascii="Arial" w:hAnsi="Arial" w:cs="Arial"/>
      <w:color w:val="000000"/>
      <w:lang w:val="en-US" w:eastAsia="ru-RU" w:bidi="en-US"/>
    </w:rPr>
  </w:style>
  <w:style w:type="paragraph" w:customStyle="1" w:styleId="ConsCell">
    <w:name w:val="ConsCell"/>
    <w:uiPriority w:val="99"/>
    <w:rsid w:val="0006242D"/>
    <w:pPr>
      <w:widowControl w:val="0"/>
      <w:overflowPunct w:val="0"/>
      <w:autoSpaceDE w:val="0"/>
      <w:autoSpaceDN w:val="0"/>
      <w:adjustRightInd w:val="0"/>
    </w:pPr>
    <w:rPr>
      <w:rFonts w:ascii="Arial" w:hAnsi="Arial"/>
      <w:lang w:val="en-US" w:bidi="en-US"/>
    </w:rPr>
  </w:style>
  <w:style w:type="paragraph" w:customStyle="1" w:styleId="ConsPlusNonformat">
    <w:name w:val="ConsPlusNonformat"/>
    <w:uiPriority w:val="99"/>
    <w:rsid w:val="0006242D"/>
    <w:pPr>
      <w:widowControl w:val="0"/>
      <w:autoSpaceDE w:val="0"/>
      <w:autoSpaceDN w:val="0"/>
      <w:adjustRightInd w:val="0"/>
    </w:pPr>
    <w:rPr>
      <w:rFonts w:ascii="Courier New" w:hAnsi="Courier New" w:cs="Courier New"/>
      <w:lang w:val="en-US" w:bidi="en-US"/>
    </w:rPr>
  </w:style>
  <w:style w:type="paragraph" w:customStyle="1" w:styleId="64">
    <w:name w:val="Основной текст6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0"/>
      <w:szCs w:val="20"/>
      <w:lang w:val="x-none" w:eastAsia="x-none"/>
    </w:rPr>
  </w:style>
  <w:style w:type="paragraph" w:customStyle="1" w:styleId="1ff0">
    <w:name w:val="мой 1"/>
    <w:basedOn w:val="aff2"/>
    <w:qFormat/>
    <w:rsid w:val="0006242D"/>
    <w:pPr>
      <w:contextualSpacing/>
    </w:pPr>
    <w:rPr>
      <w:szCs w:val="32"/>
      <w:lang w:val="en-US" w:eastAsia="x-none" w:bidi="en-US"/>
    </w:rPr>
  </w:style>
  <w:style w:type="paragraph" w:customStyle="1" w:styleId="S0">
    <w:name w:val="S_рисунок"/>
    <w:basedOn w:val="a2"/>
    <w:autoRedefine/>
    <w:uiPriority w:val="99"/>
    <w:locked/>
    <w:rsid w:val="0006242D"/>
    <w:pPr>
      <w:numPr>
        <w:numId w:val="4"/>
      </w:numPr>
      <w:tabs>
        <w:tab w:val="num" w:pos="993"/>
      </w:tabs>
      <w:suppressAutoHyphens w:val="0"/>
      <w:spacing w:after="100" w:afterAutospacing="1"/>
      <w:ind w:left="0" w:firstLine="0"/>
      <w:contextualSpacing/>
      <w:jc w:val="center"/>
    </w:pPr>
    <w:rPr>
      <w:rFonts w:eastAsia="Calibri"/>
      <w:sz w:val="20"/>
      <w:szCs w:val="20"/>
      <w:lang w:eastAsia="en-US"/>
    </w:rPr>
  </w:style>
  <w:style w:type="paragraph" w:customStyle="1" w:styleId="S">
    <w:name w:val="S_Таблица"/>
    <w:basedOn w:val="a2"/>
    <w:autoRedefine/>
    <w:uiPriority w:val="99"/>
    <w:rsid w:val="0006242D"/>
    <w:pPr>
      <w:keepNext/>
      <w:numPr>
        <w:numId w:val="5"/>
      </w:numPr>
      <w:suppressAutoHyphens w:val="0"/>
      <w:spacing w:before="100" w:beforeAutospacing="1"/>
      <w:contextualSpacing/>
      <w:jc w:val="right"/>
    </w:pPr>
    <w:rPr>
      <w:color w:val="000000"/>
      <w:lang w:eastAsia="ru-RU"/>
    </w:rPr>
  </w:style>
  <w:style w:type="paragraph" w:customStyle="1" w:styleId="xl151">
    <w:name w:val="xl151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2">
    <w:name w:val="xl152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53">
    <w:name w:val="xl153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4">
    <w:name w:val="xl1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5">
    <w:name w:val="xl15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6">
    <w:name w:val="xl156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b/>
      <w:bCs/>
      <w:color w:val="000000"/>
      <w:lang w:eastAsia="ru-RU"/>
    </w:rPr>
  </w:style>
  <w:style w:type="paragraph" w:customStyle="1" w:styleId="xl157">
    <w:name w:val="xl15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58">
    <w:name w:val="xl1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59">
    <w:name w:val="xl1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0">
    <w:name w:val="xl1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61">
    <w:name w:val="xl1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2">
    <w:name w:val="xl1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3">
    <w:name w:val="xl1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4">
    <w:name w:val="xl1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5">
    <w:name w:val="xl165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66">
    <w:name w:val="xl16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color w:val="000000"/>
      <w:lang w:eastAsia="ru-RU"/>
    </w:rPr>
  </w:style>
  <w:style w:type="paragraph" w:customStyle="1" w:styleId="xl167">
    <w:name w:val="xl16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68">
    <w:name w:val="xl168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69">
    <w:name w:val="xl16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0">
    <w:name w:val="xl17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1">
    <w:name w:val="xl1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2">
    <w:name w:val="xl1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3">
    <w:name w:val="xl1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4">
    <w:name w:val="xl17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5">
    <w:name w:val="xl17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76">
    <w:name w:val="xl17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7">
    <w:name w:val="xl177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78">
    <w:name w:val="xl1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79">
    <w:name w:val="xl1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80">
    <w:name w:val="xl180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1">
    <w:name w:val="xl181"/>
    <w:basedOn w:val="a2"/>
    <w:rsid w:val="0006242D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2">
    <w:name w:val="xl182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83">
    <w:name w:val="xl18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4">
    <w:name w:val="xl184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5">
    <w:name w:val="xl18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86">
    <w:name w:val="xl1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87">
    <w:name w:val="xl187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88">
    <w:name w:val="xl188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89">
    <w:name w:val="xl189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90">
    <w:name w:val="xl190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91">
    <w:name w:val="xl1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xl192">
    <w:name w:val="xl1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3">
    <w:name w:val="xl193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4">
    <w:name w:val="xl1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95">
    <w:name w:val="xl19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6">
    <w:name w:val="xl19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xl197">
    <w:name w:val="xl197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98">
    <w:name w:val="xl1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15">
    <w:name w:val="xl115"/>
    <w:basedOn w:val="a2"/>
    <w:rsid w:val="0006242D"/>
    <w:pPr>
      <w:pBdr>
        <w:left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6">
    <w:name w:val="xl116"/>
    <w:basedOn w:val="a2"/>
    <w:rsid w:val="0006242D"/>
    <w:pPr>
      <w:pBdr>
        <w:left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7">
    <w:name w:val="xl117"/>
    <w:basedOn w:val="a2"/>
    <w:rsid w:val="0006242D"/>
    <w:pP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18">
    <w:name w:val="xl118"/>
    <w:basedOn w:val="a2"/>
    <w:rsid w:val="0006242D"/>
    <w:pPr>
      <w:pBdr>
        <w:top w:val="single" w:sz="8" w:space="0" w:color="auto"/>
        <w:left w:val="double" w:sz="6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19">
    <w:name w:val="xl1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0">
    <w:name w:val="xl12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1">
    <w:name w:val="xl12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2">
    <w:name w:val="xl12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3">
    <w:name w:val="xl123"/>
    <w:basedOn w:val="a2"/>
    <w:rsid w:val="0006242D"/>
    <w:pPr>
      <w:pBdr>
        <w:top w:val="single" w:sz="4" w:space="0" w:color="auto"/>
        <w:left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4">
    <w:name w:val="xl1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5">
    <w:name w:val="xl1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double" w:sz="6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6">
    <w:name w:val="xl126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7">
    <w:name w:val="xl127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color w:val="FF0000"/>
      <w:lang w:eastAsia="ru-RU"/>
    </w:rPr>
  </w:style>
  <w:style w:type="paragraph" w:customStyle="1" w:styleId="xl128">
    <w:name w:val="xl1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29">
    <w:name w:val="xl12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0">
    <w:name w:val="xl130"/>
    <w:basedOn w:val="a2"/>
    <w:rsid w:val="0006242D"/>
    <w:pPr>
      <w:pBdr>
        <w:top w:val="double" w:sz="6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1">
    <w:name w:val="xl131"/>
    <w:basedOn w:val="a2"/>
    <w:rsid w:val="0006242D"/>
    <w:pPr>
      <w:pBdr>
        <w:top w:val="double" w:sz="6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2">
    <w:name w:val="xl132"/>
    <w:basedOn w:val="a2"/>
    <w:rsid w:val="0006242D"/>
    <w:pPr>
      <w:pBdr>
        <w:lef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3">
    <w:name w:val="xl133"/>
    <w:basedOn w:val="a2"/>
    <w:rsid w:val="0006242D"/>
    <w:pPr>
      <w:pBdr>
        <w:left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center"/>
    </w:pPr>
    <w:rPr>
      <w:rFonts w:ascii="Arial" w:hAnsi="Arial" w:cs="Arial"/>
      <w:sz w:val="14"/>
      <w:szCs w:val="14"/>
      <w:lang w:eastAsia="ru-RU"/>
    </w:rPr>
  </w:style>
  <w:style w:type="paragraph" w:customStyle="1" w:styleId="xl134">
    <w:name w:val="xl134"/>
    <w:basedOn w:val="a2"/>
    <w:rsid w:val="0006242D"/>
    <w:pPr>
      <w:pBdr>
        <w:top w:val="single" w:sz="8" w:space="0" w:color="auto"/>
        <w:left w:val="single" w:sz="12" w:space="0" w:color="auto"/>
        <w:bottom w:val="single" w:sz="8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b/>
      <w:bCs/>
      <w:sz w:val="16"/>
      <w:szCs w:val="16"/>
      <w:lang w:eastAsia="ru-RU"/>
    </w:rPr>
  </w:style>
  <w:style w:type="paragraph" w:customStyle="1" w:styleId="xl135">
    <w:name w:val="xl13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xl136">
    <w:name w:val="xl136"/>
    <w:basedOn w:val="a2"/>
    <w:rsid w:val="0006242D"/>
    <w:pPr>
      <w:pBdr>
        <w:top w:val="single" w:sz="4" w:space="0" w:color="auto"/>
        <w:left w:val="single" w:sz="12" w:space="0" w:color="auto"/>
        <w:bottom w:val="single" w:sz="4" w:space="0" w:color="auto"/>
      </w:pBdr>
      <w:suppressAutoHyphens w:val="0"/>
      <w:spacing w:before="100" w:beforeAutospacing="1" w:after="100" w:afterAutospacing="1"/>
      <w:contextualSpacing/>
    </w:pPr>
    <w:rPr>
      <w:rFonts w:ascii="Arial" w:hAnsi="Arial" w:cs="Arial"/>
      <w:lang w:eastAsia="ru-RU"/>
    </w:rPr>
  </w:style>
  <w:style w:type="paragraph" w:customStyle="1" w:styleId="xl137">
    <w:name w:val="xl1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12" w:space="0" w:color="auto"/>
      </w:pBdr>
      <w:suppressAutoHyphens w:val="0"/>
      <w:spacing w:before="100" w:beforeAutospacing="1" w:after="100" w:afterAutospacing="1"/>
      <w:contextualSpacing/>
      <w:jc w:val="right"/>
    </w:pPr>
    <w:rPr>
      <w:rFonts w:ascii="Arial" w:hAnsi="Arial" w:cs="Arial"/>
      <w:lang w:eastAsia="ru-RU"/>
    </w:rPr>
  </w:style>
  <w:style w:type="paragraph" w:customStyle="1" w:styleId="a0">
    <w:name w:val="Нумерованный кат"/>
    <w:basedOn w:val="a"/>
    <w:next w:val="afff"/>
    <w:uiPriority w:val="99"/>
    <w:qFormat/>
    <w:rsid w:val="0006242D"/>
    <w:pPr>
      <w:numPr>
        <w:numId w:val="6"/>
      </w:numPr>
      <w:spacing w:after="120" w:line="360" w:lineRule="auto"/>
      <w:ind w:left="357" w:firstLine="709"/>
      <w:jc w:val="both"/>
    </w:pPr>
    <w:rPr>
      <w:szCs w:val="28"/>
    </w:rPr>
  </w:style>
  <w:style w:type="paragraph" w:customStyle="1" w:styleId="afffff7">
    <w:name w:val="Маркированный кат"/>
    <w:basedOn w:val="afffb"/>
    <w:next w:val="afff"/>
    <w:qFormat/>
    <w:rsid w:val="0006242D"/>
  </w:style>
  <w:style w:type="paragraph" w:customStyle="1" w:styleId="114">
    <w:name w:val="Абзац списка11"/>
    <w:basedOn w:val="a2"/>
    <w:uiPriority w:val="99"/>
    <w:rsid w:val="0006242D"/>
    <w:pPr>
      <w:suppressAutoHyphens w:val="0"/>
      <w:ind w:left="720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f6">
    <w:name w:val="Абзац списка2"/>
    <w:basedOn w:val="a2"/>
    <w:rsid w:val="0006242D"/>
    <w:pPr>
      <w:suppressAutoHyphens w:val="0"/>
      <w:spacing w:after="200" w:line="276" w:lineRule="auto"/>
      <w:ind w:left="720"/>
      <w:contextualSpacing/>
    </w:pPr>
    <w:rPr>
      <w:rFonts w:ascii="Calibri" w:hAnsi="Calibri"/>
      <w:sz w:val="22"/>
      <w:szCs w:val="22"/>
      <w:lang w:eastAsia="ru-RU"/>
    </w:rPr>
  </w:style>
  <w:style w:type="paragraph" w:customStyle="1" w:styleId="consplusnonformat0">
    <w:name w:val="consplusnonformat"/>
    <w:basedOn w:val="a2"/>
    <w:rsid w:val="0006242D"/>
    <w:pPr>
      <w:suppressAutoHyphens w:val="0"/>
      <w:autoSpaceDE w:val="0"/>
      <w:autoSpaceDN w:val="0"/>
      <w:contextualSpacing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FR1">
    <w:name w:val="FR1"/>
    <w:uiPriority w:val="99"/>
    <w:rsid w:val="0006242D"/>
    <w:pPr>
      <w:widowControl w:val="0"/>
      <w:autoSpaceDE w:val="0"/>
      <w:autoSpaceDN w:val="0"/>
      <w:adjustRightInd w:val="0"/>
      <w:ind w:left="40"/>
      <w:jc w:val="center"/>
    </w:pPr>
    <w:rPr>
      <w:i/>
      <w:iCs/>
      <w:sz w:val="36"/>
      <w:szCs w:val="36"/>
    </w:rPr>
  </w:style>
  <w:style w:type="paragraph" w:customStyle="1" w:styleId="FR2">
    <w:name w:val="FR2"/>
    <w:uiPriority w:val="99"/>
    <w:rsid w:val="0006242D"/>
    <w:pPr>
      <w:widowControl w:val="0"/>
      <w:autoSpaceDE w:val="0"/>
      <w:autoSpaceDN w:val="0"/>
      <w:adjustRightInd w:val="0"/>
      <w:spacing w:before="40" w:line="300" w:lineRule="auto"/>
      <w:ind w:left="1560" w:right="1400"/>
      <w:jc w:val="center"/>
    </w:pPr>
    <w:rPr>
      <w:rFonts w:ascii="Arial" w:hAnsi="Arial" w:cs="Arial"/>
      <w:i/>
      <w:iCs/>
      <w:sz w:val="32"/>
      <w:szCs w:val="32"/>
    </w:rPr>
  </w:style>
  <w:style w:type="paragraph" w:customStyle="1" w:styleId="afffff8">
    <w:name w:val="Знак Знак Знак"/>
    <w:basedOn w:val="a2"/>
    <w:uiPriority w:val="99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afffff9">
    <w:name w:val="Обычный строгий"/>
    <w:basedOn w:val="a2"/>
    <w:qFormat/>
    <w:rsid w:val="0006242D"/>
    <w:pPr>
      <w:suppressAutoHyphens w:val="0"/>
      <w:autoSpaceDE w:val="0"/>
      <w:autoSpaceDN w:val="0"/>
      <w:adjustRightInd w:val="0"/>
      <w:spacing w:line="360" w:lineRule="auto"/>
      <w:ind w:firstLine="539"/>
      <w:contextualSpacing/>
      <w:jc w:val="both"/>
    </w:pPr>
    <w:rPr>
      <w:sz w:val="26"/>
      <w:szCs w:val="26"/>
      <w:lang w:eastAsia="en-US"/>
    </w:rPr>
  </w:style>
  <w:style w:type="paragraph" w:customStyle="1" w:styleId="1ff1">
    <w:name w:val="Знак Знак Знак1"/>
    <w:basedOn w:val="a2"/>
    <w:next w:val="a2"/>
    <w:uiPriority w:val="99"/>
    <w:rsid w:val="0006242D"/>
    <w:pPr>
      <w:tabs>
        <w:tab w:val="num" w:pos="360"/>
      </w:tabs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font7">
    <w:name w:val="font7"/>
    <w:basedOn w:val="a2"/>
    <w:qFormat/>
    <w:rsid w:val="0006242D"/>
    <w:pPr>
      <w:suppressAutoHyphens w:val="0"/>
      <w:spacing w:before="100" w:beforeAutospacing="1" w:after="100" w:afterAutospacing="1"/>
      <w:contextualSpacing/>
    </w:pPr>
    <w:rPr>
      <w:color w:val="000000"/>
      <w:sz w:val="16"/>
      <w:szCs w:val="16"/>
      <w:lang w:eastAsia="ru-RU"/>
    </w:rPr>
  </w:style>
  <w:style w:type="paragraph" w:customStyle="1" w:styleId="font8">
    <w:name w:val="font8"/>
    <w:basedOn w:val="a2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font9">
    <w:name w:val="font9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sz w:val="16"/>
      <w:szCs w:val="16"/>
      <w:lang w:eastAsia="ru-RU"/>
    </w:rPr>
  </w:style>
  <w:style w:type="paragraph" w:customStyle="1" w:styleId="xl149">
    <w:name w:val="xl149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xl150">
    <w:name w:val="xl150"/>
    <w:basedOn w:val="a2"/>
    <w:rsid w:val="0006242D"/>
    <w:pPr>
      <w:suppressAutoHyphens w:val="0"/>
      <w:spacing w:before="100" w:beforeAutospacing="1" w:after="100" w:afterAutospacing="1"/>
      <w:contextualSpacing/>
      <w:jc w:val="right"/>
    </w:pPr>
    <w:rPr>
      <w:lang w:eastAsia="ru-RU"/>
    </w:rPr>
  </w:style>
  <w:style w:type="paragraph" w:customStyle="1" w:styleId="CharChar">
    <w:name w:val="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248">
    <w:name w:val="Основной текст (248)_"/>
    <w:link w:val="2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2480">
    <w:name w:val="Основной текст (248)"/>
    <w:basedOn w:val="a2"/>
    <w:link w:val="2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390">
    <w:name w:val="Основной текст (39)_"/>
    <w:link w:val="391"/>
    <w:locked/>
    <w:rsid w:val="0006242D"/>
    <w:rPr>
      <w:rFonts w:ascii="Trebuchet MS" w:eastAsia="Trebuchet MS" w:hAnsi="Trebuchet MS" w:cs="Trebuchet MS"/>
      <w:spacing w:val="-20"/>
      <w:sz w:val="24"/>
      <w:szCs w:val="24"/>
      <w:shd w:val="clear" w:color="auto" w:fill="FFFFFF"/>
      <w:lang w:val="en-US"/>
    </w:rPr>
  </w:style>
  <w:style w:type="paragraph" w:customStyle="1" w:styleId="391">
    <w:name w:val="Основной текст (39)"/>
    <w:basedOn w:val="a2"/>
    <w:link w:val="390"/>
    <w:rsid w:val="0006242D"/>
    <w:pPr>
      <w:shd w:val="clear" w:color="auto" w:fill="FFFFFF"/>
      <w:suppressAutoHyphens w:val="0"/>
      <w:spacing w:line="0" w:lineRule="atLeast"/>
      <w:contextualSpacing/>
    </w:pPr>
    <w:rPr>
      <w:rFonts w:ascii="Trebuchet MS" w:eastAsia="Trebuchet MS" w:hAnsi="Trebuchet MS" w:cs="Trebuchet MS"/>
      <w:spacing w:val="-20"/>
      <w:lang w:val="en-US" w:eastAsia="ru-RU"/>
    </w:rPr>
  </w:style>
  <w:style w:type="character" w:customStyle="1" w:styleId="400">
    <w:name w:val="Основной текст (40)_"/>
    <w:link w:val="401"/>
    <w:locked/>
    <w:rsid w:val="0006242D"/>
    <w:rPr>
      <w:sz w:val="9"/>
      <w:szCs w:val="9"/>
      <w:shd w:val="clear" w:color="auto" w:fill="FFFFFF"/>
    </w:rPr>
  </w:style>
  <w:style w:type="paragraph" w:customStyle="1" w:styleId="401">
    <w:name w:val="Основной текст (40)"/>
    <w:basedOn w:val="a2"/>
    <w:link w:val="400"/>
    <w:rsid w:val="0006242D"/>
    <w:pPr>
      <w:shd w:val="clear" w:color="auto" w:fill="FFFFFF"/>
      <w:suppressAutoHyphens w:val="0"/>
      <w:spacing w:line="0" w:lineRule="atLeast"/>
      <w:contextualSpacing/>
    </w:pPr>
    <w:rPr>
      <w:sz w:val="9"/>
      <w:szCs w:val="9"/>
      <w:lang w:eastAsia="ru-RU"/>
    </w:rPr>
  </w:style>
  <w:style w:type="character" w:customStyle="1" w:styleId="420">
    <w:name w:val="Основной текст (42)_"/>
    <w:link w:val="421"/>
    <w:locked/>
    <w:rsid w:val="0006242D"/>
    <w:rPr>
      <w:sz w:val="11"/>
      <w:szCs w:val="11"/>
      <w:shd w:val="clear" w:color="auto" w:fill="FFFFFF"/>
    </w:rPr>
  </w:style>
  <w:style w:type="paragraph" w:customStyle="1" w:styleId="421">
    <w:name w:val="Основной текст (42)"/>
    <w:basedOn w:val="a2"/>
    <w:link w:val="42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12">
    <w:name w:val="Основной текст (41)_"/>
    <w:link w:val="413"/>
    <w:locked/>
    <w:rsid w:val="0006242D"/>
    <w:rPr>
      <w:sz w:val="11"/>
      <w:szCs w:val="11"/>
      <w:shd w:val="clear" w:color="auto" w:fill="FFFFFF"/>
    </w:rPr>
  </w:style>
  <w:style w:type="paragraph" w:customStyle="1" w:styleId="413">
    <w:name w:val="Основной текст (41)"/>
    <w:basedOn w:val="a2"/>
    <w:link w:val="412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30">
    <w:name w:val="Основной текст (43)_"/>
    <w:link w:val="431"/>
    <w:locked/>
    <w:rsid w:val="0006242D"/>
    <w:rPr>
      <w:sz w:val="11"/>
      <w:szCs w:val="11"/>
      <w:shd w:val="clear" w:color="auto" w:fill="FFFFFF"/>
    </w:rPr>
  </w:style>
  <w:style w:type="paragraph" w:customStyle="1" w:styleId="431">
    <w:name w:val="Основной текст (43)"/>
    <w:basedOn w:val="a2"/>
    <w:link w:val="430"/>
    <w:rsid w:val="0006242D"/>
    <w:pPr>
      <w:shd w:val="clear" w:color="auto" w:fill="FFFFFF"/>
      <w:suppressAutoHyphens w:val="0"/>
      <w:spacing w:line="0" w:lineRule="atLeast"/>
      <w:contextualSpacing/>
    </w:pPr>
    <w:rPr>
      <w:sz w:val="11"/>
      <w:szCs w:val="11"/>
      <w:lang w:eastAsia="ru-RU"/>
    </w:rPr>
  </w:style>
  <w:style w:type="character" w:customStyle="1" w:styleId="440">
    <w:name w:val="Основной текст (44)_"/>
    <w:link w:val="441"/>
    <w:locked/>
    <w:rsid w:val="0006242D"/>
    <w:rPr>
      <w:sz w:val="10"/>
      <w:szCs w:val="10"/>
      <w:shd w:val="clear" w:color="auto" w:fill="FFFFFF"/>
    </w:rPr>
  </w:style>
  <w:style w:type="paragraph" w:customStyle="1" w:styleId="441">
    <w:name w:val="Основной текст (44)"/>
    <w:basedOn w:val="a2"/>
    <w:link w:val="44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0"/>
      <w:szCs w:val="10"/>
      <w:lang w:eastAsia="ru-RU"/>
    </w:rPr>
  </w:style>
  <w:style w:type="character" w:customStyle="1" w:styleId="450">
    <w:name w:val="Основной текст (45)_"/>
    <w:link w:val="451"/>
    <w:locked/>
    <w:rsid w:val="0006242D"/>
    <w:rPr>
      <w:sz w:val="9"/>
      <w:szCs w:val="9"/>
      <w:shd w:val="clear" w:color="auto" w:fill="FFFFFF"/>
    </w:rPr>
  </w:style>
  <w:style w:type="paragraph" w:customStyle="1" w:styleId="451">
    <w:name w:val="Основной текст (45)"/>
    <w:basedOn w:val="a2"/>
    <w:link w:val="450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9"/>
      <w:szCs w:val="9"/>
      <w:lang w:eastAsia="ru-RU"/>
    </w:rPr>
  </w:style>
  <w:style w:type="character" w:customStyle="1" w:styleId="46">
    <w:name w:val="Основной текст (46)_"/>
    <w:link w:val="460"/>
    <w:locked/>
    <w:rsid w:val="0006242D"/>
    <w:rPr>
      <w:sz w:val="25"/>
      <w:szCs w:val="25"/>
      <w:shd w:val="clear" w:color="auto" w:fill="FFFFFF"/>
    </w:rPr>
  </w:style>
  <w:style w:type="paragraph" w:customStyle="1" w:styleId="460">
    <w:name w:val="Основной текст (46)"/>
    <w:basedOn w:val="a2"/>
    <w:link w:val="46"/>
    <w:rsid w:val="0006242D"/>
    <w:pPr>
      <w:shd w:val="clear" w:color="auto" w:fill="FFFFFF"/>
      <w:suppressAutoHyphens w:val="0"/>
      <w:spacing w:line="0" w:lineRule="atLeast"/>
      <w:contextualSpacing/>
    </w:pPr>
    <w:rPr>
      <w:sz w:val="25"/>
      <w:szCs w:val="25"/>
      <w:lang w:eastAsia="ru-RU"/>
    </w:rPr>
  </w:style>
  <w:style w:type="character" w:customStyle="1" w:styleId="47">
    <w:name w:val="Основной текст (47)_"/>
    <w:link w:val="470"/>
    <w:locked/>
    <w:rsid w:val="0006242D"/>
    <w:rPr>
      <w:sz w:val="11"/>
      <w:szCs w:val="11"/>
      <w:shd w:val="clear" w:color="auto" w:fill="FFFFFF"/>
    </w:rPr>
  </w:style>
  <w:style w:type="paragraph" w:customStyle="1" w:styleId="470">
    <w:name w:val="Основной текст (47)"/>
    <w:basedOn w:val="a2"/>
    <w:link w:val="47"/>
    <w:rsid w:val="0006242D"/>
    <w:pPr>
      <w:shd w:val="clear" w:color="auto" w:fill="FFFFFF"/>
      <w:suppressAutoHyphens w:val="0"/>
      <w:spacing w:line="0" w:lineRule="atLeast"/>
      <w:contextualSpacing/>
      <w:jc w:val="both"/>
    </w:pPr>
    <w:rPr>
      <w:sz w:val="11"/>
      <w:szCs w:val="11"/>
      <w:lang w:eastAsia="ru-RU"/>
    </w:rPr>
  </w:style>
  <w:style w:type="paragraph" w:customStyle="1" w:styleId="84">
    <w:name w:val="Основной текст8"/>
    <w:basedOn w:val="a2"/>
    <w:rsid w:val="0006242D"/>
    <w:pPr>
      <w:shd w:val="clear" w:color="auto" w:fill="FFFFFF"/>
      <w:suppressAutoHyphens w:val="0"/>
      <w:spacing w:line="0" w:lineRule="atLeast"/>
      <w:ind w:hanging="700"/>
      <w:contextualSpacing/>
    </w:pPr>
    <w:rPr>
      <w:sz w:val="27"/>
      <w:szCs w:val="27"/>
      <w:lang w:eastAsia="en-US"/>
    </w:rPr>
  </w:style>
  <w:style w:type="character" w:customStyle="1" w:styleId="1ff2">
    <w:name w:val="Заголовок №1_"/>
    <w:link w:val="1ff3"/>
    <w:locked/>
    <w:rsid w:val="0006242D"/>
    <w:rPr>
      <w:rFonts w:ascii="Batang" w:eastAsia="Batang" w:hAnsi="Batang" w:cs="Batang"/>
      <w:b/>
      <w:bCs/>
      <w:shd w:val="clear" w:color="auto" w:fill="FFFFFF"/>
    </w:rPr>
  </w:style>
  <w:style w:type="paragraph" w:customStyle="1" w:styleId="1ff3">
    <w:name w:val="Заголовок №1"/>
    <w:basedOn w:val="a2"/>
    <w:link w:val="1ff2"/>
    <w:rsid w:val="0006242D"/>
    <w:pPr>
      <w:shd w:val="clear" w:color="auto" w:fill="FFFFFF"/>
      <w:suppressAutoHyphens w:val="0"/>
      <w:spacing w:before="300" w:after="300" w:line="240" w:lineRule="atLeast"/>
      <w:contextualSpacing/>
      <w:outlineLvl w:val="0"/>
    </w:pPr>
    <w:rPr>
      <w:rFonts w:ascii="Batang" w:eastAsia="Batang" w:hAnsi="Batang" w:cs="Batang"/>
      <w:b/>
      <w:bCs/>
      <w:sz w:val="20"/>
      <w:szCs w:val="20"/>
      <w:lang w:eastAsia="ru-RU"/>
    </w:rPr>
  </w:style>
  <w:style w:type="character" w:customStyle="1" w:styleId="2f7">
    <w:name w:val="Подпись к картинке (2)_"/>
    <w:link w:val="2f8"/>
    <w:uiPriority w:val="99"/>
    <w:locked/>
    <w:rsid w:val="0006242D"/>
    <w:rPr>
      <w:i/>
      <w:iCs/>
      <w:shd w:val="clear" w:color="auto" w:fill="FFFFFF"/>
    </w:rPr>
  </w:style>
  <w:style w:type="paragraph" w:customStyle="1" w:styleId="2f8">
    <w:name w:val="Подпись к картинке (2)"/>
    <w:basedOn w:val="a2"/>
    <w:link w:val="2f7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i/>
      <w:iCs/>
      <w:sz w:val="20"/>
      <w:szCs w:val="20"/>
      <w:lang w:eastAsia="ru-RU"/>
    </w:rPr>
  </w:style>
  <w:style w:type="character" w:customStyle="1" w:styleId="270">
    <w:name w:val="Основной текст (27)_"/>
    <w:link w:val="271"/>
    <w:uiPriority w:val="99"/>
    <w:locked/>
    <w:rsid w:val="0006242D"/>
    <w:rPr>
      <w:b/>
      <w:bCs/>
      <w:sz w:val="30"/>
      <w:szCs w:val="30"/>
      <w:shd w:val="clear" w:color="auto" w:fill="FFFFFF"/>
    </w:rPr>
  </w:style>
  <w:style w:type="paragraph" w:customStyle="1" w:styleId="271">
    <w:name w:val="Основной текст (27)1"/>
    <w:basedOn w:val="a2"/>
    <w:link w:val="27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b/>
      <w:bCs/>
      <w:sz w:val="30"/>
      <w:szCs w:val="30"/>
      <w:lang w:eastAsia="ru-RU"/>
    </w:rPr>
  </w:style>
  <w:style w:type="character" w:customStyle="1" w:styleId="214">
    <w:name w:val="Основной текст (21)_"/>
    <w:link w:val="215"/>
    <w:uiPriority w:val="99"/>
    <w:locked/>
    <w:rsid w:val="0006242D"/>
    <w:rPr>
      <w:sz w:val="31"/>
      <w:szCs w:val="31"/>
      <w:shd w:val="clear" w:color="auto" w:fill="FFFFFF"/>
    </w:rPr>
  </w:style>
  <w:style w:type="paragraph" w:customStyle="1" w:styleId="215">
    <w:name w:val="Основной текст (21)"/>
    <w:basedOn w:val="a2"/>
    <w:link w:val="214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z w:val="31"/>
      <w:szCs w:val="31"/>
      <w:lang w:eastAsia="ru-RU"/>
    </w:rPr>
  </w:style>
  <w:style w:type="character" w:customStyle="1" w:styleId="230">
    <w:name w:val="Основной текст (23)_"/>
    <w:link w:val="231"/>
    <w:uiPriority w:val="99"/>
    <w:locked/>
    <w:rsid w:val="0006242D"/>
    <w:rPr>
      <w:spacing w:val="-10"/>
      <w:sz w:val="33"/>
      <w:szCs w:val="33"/>
      <w:shd w:val="clear" w:color="auto" w:fill="FFFFFF"/>
    </w:rPr>
  </w:style>
  <w:style w:type="paragraph" w:customStyle="1" w:styleId="231">
    <w:name w:val="Основной текст (23)"/>
    <w:basedOn w:val="a2"/>
    <w:link w:val="230"/>
    <w:uiPriority w:val="99"/>
    <w:rsid w:val="0006242D"/>
    <w:pPr>
      <w:shd w:val="clear" w:color="auto" w:fill="FFFFFF"/>
      <w:suppressAutoHyphens w:val="0"/>
      <w:spacing w:line="240" w:lineRule="atLeast"/>
      <w:contextualSpacing/>
    </w:pPr>
    <w:rPr>
      <w:spacing w:val="-10"/>
      <w:sz w:val="33"/>
      <w:szCs w:val="33"/>
      <w:lang w:eastAsia="ru-RU"/>
    </w:rPr>
  </w:style>
  <w:style w:type="character" w:customStyle="1" w:styleId="2f9">
    <w:name w:val="Заголовок №2_"/>
    <w:link w:val="2fa"/>
    <w:locked/>
    <w:rsid w:val="0006242D"/>
    <w:rPr>
      <w:sz w:val="23"/>
      <w:szCs w:val="23"/>
      <w:shd w:val="clear" w:color="auto" w:fill="FFFFFF"/>
    </w:rPr>
  </w:style>
  <w:style w:type="paragraph" w:customStyle="1" w:styleId="2fa">
    <w:name w:val="Заголовок №2"/>
    <w:basedOn w:val="a2"/>
    <w:link w:val="2f9"/>
    <w:rsid w:val="0006242D"/>
    <w:pPr>
      <w:shd w:val="clear" w:color="auto" w:fill="FFFFFF"/>
      <w:suppressAutoHyphens w:val="0"/>
      <w:spacing w:before="300" w:line="278" w:lineRule="exact"/>
      <w:ind w:hanging="300"/>
      <w:contextualSpacing/>
      <w:jc w:val="both"/>
      <w:outlineLvl w:val="1"/>
    </w:pPr>
    <w:rPr>
      <w:sz w:val="23"/>
      <w:szCs w:val="23"/>
      <w:lang w:eastAsia="ru-RU"/>
    </w:rPr>
  </w:style>
  <w:style w:type="character" w:customStyle="1" w:styleId="48">
    <w:name w:val="Основной текст (48)_"/>
    <w:link w:val="480"/>
    <w:locked/>
    <w:rsid w:val="0006242D"/>
    <w:rPr>
      <w:rFonts w:ascii="Tahoma" w:eastAsia="Tahoma" w:hAnsi="Tahoma" w:cs="Tahoma"/>
      <w:sz w:val="25"/>
      <w:szCs w:val="25"/>
      <w:shd w:val="clear" w:color="auto" w:fill="FFFFFF"/>
    </w:rPr>
  </w:style>
  <w:style w:type="paragraph" w:customStyle="1" w:styleId="480">
    <w:name w:val="Основной текст (48)"/>
    <w:basedOn w:val="a2"/>
    <w:link w:val="48"/>
    <w:rsid w:val="0006242D"/>
    <w:pPr>
      <w:shd w:val="clear" w:color="auto" w:fill="FFFFFF"/>
      <w:suppressAutoHyphens w:val="0"/>
      <w:spacing w:line="0" w:lineRule="atLeast"/>
      <w:contextualSpacing/>
    </w:pPr>
    <w:rPr>
      <w:rFonts w:ascii="Tahoma" w:eastAsia="Tahoma" w:hAnsi="Tahoma" w:cs="Tahoma"/>
      <w:sz w:val="25"/>
      <w:szCs w:val="25"/>
      <w:lang w:eastAsia="ru-RU"/>
    </w:rPr>
  </w:style>
  <w:style w:type="character" w:customStyle="1" w:styleId="500">
    <w:name w:val="Основной текст (50)_"/>
    <w:link w:val="5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01">
    <w:name w:val="Основной текст (50)"/>
    <w:basedOn w:val="a2"/>
    <w:link w:val="5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20">
    <w:name w:val="Основной текст (52)_"/>
    <w:link w:val="521"/>
    <w:locked/>
    <w:rsid w:val="0006242D"/>
    <w:rPr>
      <w:rFonts w:ascii="Courier New" w:eastAsia="Courier New" w:hAnsi="Courier New" w:cs="Courier New"/>
      <w:spacing w:val="-30"/>
      <w:sz w:val="28"/>
      <w:szCs w:val="28"/>
      <w:shd w:val="clear" w:color="auto" w:fill="FFFFFF"/>
    </w:rPr>
  </w:style>
  <w:style w:type="paragraph" w:customStyle="1" w:styleId="521">
    <w:name w:val="Основной текст (52)"/>
    <w:basedOn w:val="a2"/>
    <w:link w:val="5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30"/>
      <w:sz w:val="28"/>
      <w:szCs w:val="28"/>
      <w:lang w:eastAsia="ru-RU"/>
    </w:rPr>
  </w:style>
  <w:style w:type="character" w:customStyle="1" w:styleId="510">
    <w:name w:val="Основной текст (51)_"/>
    <w:link w:val="5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11">
    <w:name w:val="Основной текст (51)"/>
    <w:basedOn w:val="a2"/>
    <w:link w:val="5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30">
    <w:name w:val="Основной текст (53)_"/>
    <w:link w:val="53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31">
    <w:name w:val="Основной текст (53)"/>
    <w:basedOn w:val="a2"/>
    <w:link w:val="5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49">
    <w:name w:val="Основной текст (49)_"/>
    <w:link w:val="49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490">
    <w:name w:val="Основной текст (49)"/>
    <w:basedOn w:val="a2"/>
    <w:link w:val="4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40">
    <w:name w:val="Основной текст (54)_"/>
    <w:link w:val="54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41">
    <w:name w:val="Основной текст (54)"/>
    <w:basedOn w:val="a2"/>
    <w:link w:val="5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9">
    <w:name w:val="Основной текст (59)_"/>
    <w:link w:val="590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590">
    <w:name w:val="Основной текст (59)"/>
    <w:basedOn w:val="a2"/>
    <w:link w:val="59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10">
    <w:name w:val="Основной текст (61)_"/>
    <w:link w:val="61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11">
    <w:name w:val="Основной текст (61)"/>
    <w:basedOn w:val="a2"/>
    <w:link w:val="61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5">
    <w:name w:val="Основной текст (55)_"/>
    <w:link w:val="550"/>
    <w:locked/>
    <w:rsid w:val="0006242D"/>
    <w:rPr>
      <w:rFonts w:ascii="Courier New" w:eastAsia="Courier New" w:hAnsi="Courier New" w:cs="Courier New"/>
      <w:spacing w:val="-20"/>
      <w:sz w:val="31"/>
      <w:szCs w:val="31"/>
      <w:shd w:val="clear" w:color="auto" w:fill="FFFFFF"/>
    </w:rPr>
  </w:style>
  <w:style w:type="paragraph" w:customStyle="1" w:styleId="550">
    <w:name w:val="Основной текст (55)"/>
    <w:basedOn w:val="a2"/>
    <w:link w:val="55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1"/>
      <w:szCs w:val="31"/>
      <w:lang w:eastAsia="ru-RU"/>
    </w:rPr>
  </w:style>
  <w:style w:type="character" w:customStyle="1" w:styleId="58">
    <w:name w:val="Основной текст (58)_"/>
    <w:link w:val="58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80">
    <w:name w:val="Основной текст (58)"/>
    <w:basedOn w:val="a2"/>
    <w:link w:val="58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57">
    <w:name w:val="Основной текст (57)_"/>
    <w:link w:val="570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570">
    <w:name w:val="Основной текст (57)"/>
    <w:basedOn w:val="a2"/>
    <w:link w:val="57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56">
    <w:name w:val="Основной текст (56)_"/>
    <w:link w:val="560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560">
    <w:name w:val="Основной текст (56)"/>
    <w:basedOn w:val="a2"/>
    <w:link w:val="56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40">
    <w:name w:val="Основной текст (64)_"/>
    <w:link w:val="641"/>
    <w:locked/>
    <w:rsid w:val="0006242D"/>
    <w:rPr>
      <w:rFonts w:ascii="Courier New" w:eastAsia="Courier New" w:hAnsi="Courier New" w:cs="Courier New"/>
      <w:spacing w:val="-20"/>
      <w:sz w:val="28"/>
      <w:szCs w:val="28"/>
      <w:shd w:val="clear" w:color="auto" w:fill="FFFFFF"/>
    </w:rPr>
  </w:style>
  <w:style w:type="paragraph" w:customStyle="1" w:styleId="641">
    <w:name w:val="Основной текст (64)"/>
    <w:basedOn w:val="a2"/>
    <w:link w:val="64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8"/>
      <w:szCs w:val="28"/>
      <w:lang w:eastAsia="ru-RU"/>
    </w:rPr>
  </w:style>
  <w:style w:type="character" w:customStyle="1" w:styleId="630">
    <w:name w:val="Основной текст (63)_"/>
    <w:link w:val="631"/>
    <w:locked/>
    <w:rsid w:val="0006242D"/>
    <w:rPr>
      <w:rFonts w:ascii="Courier New" w:eastAsia="Courier New" w:hAnsi="Courier New" w:cs="Courier New"/>
      <w:spacing w:val="-20"/>
      <w:sz w:val="29"/>
      <w:szCs w:val="29"/>
      <w:shd w:val="clear" w:color="auto" w:fill="FFFFFF"/>
    </w:rPr>
  </w:style>
  <w:style w:type="paragraph" w:customStyle="1" w:styleId="631">
    <w:name w:val="Основной текст (63)"/>
    <w:basedOn w:val="a2"/>
    <w:link w:val="63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29"/>
      <w:szCs w:val="29"/>
      <w:lang w:eastAsia="ru-RU"/>
    </w:rPr>
  </w:style>
  <w:style w:type="character" w:customStyle="1" w:styleId="600">
    <w:name w:val="Основной текст (60)_"/>
    <w:link w:val="60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01">
    <w:name w:val="Основной текст (60)"/>
    <w:basedOn w:val="a2"/>
    <w:link w:val="60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620">
    <w:name w:val="Основной текст (62)_"/>
    <w:link w:val="621"/>
    <w:locked/>
    <w:rsid w:val="0006242D"/>
    <w:rPr>
      <w:rFonts w:ascii="Courier New" w:eastAsia="Courier New" w:hAnsi="Courier New" w:cs="Courier New"/>
      <w:spacing w:val="-20"/>
      <w:sz w:val="30"/>
      <w:szCs w:val="30"/>
      <w:shd w:val="clear" w:color="auto" w:fill="FFFFFF"/>
    </w:rPr>
  </w:style>
  <w:style w:type="paragraph" w:customStyle="1" w:styleId="621">
    <w:name w:val="Основной текст (62)"/>
    <w:basedOn w:val="a2"/>
    <w:link w:val="620"/>
    <w:rsid w:val="0006242D"/>
    <w:pPr>
      <w:shd w:val="clear" w:color="auto" w:fill="FFFFFF"/>
      <w:suppressAutoHyphens w:val="0"/>
      <w:spacing w:line="0" w:lineRule="atLeast"/>
      <w:contextualSpacing/>
    </w:pPr>
    <w:rPr>
      <w:rFonts w:ascii="Courier New" w:eastAsia="Courier New" w:hAnsi="Courier New" w:cs="Courier New"/>
      <w:spacing w:val="-20"/>
      <w:sz w:val="30"/>
      <w:szCs w:val="30"/>
      <w:lang w:eastAsia="ru-RU"/>
    </w:rPr>
  </w:style>
  <w:style w:type="character" w:customStyle="1" w:styleId="220">
    <w:name w:val="Заголовок №2 (2)_"/>
    <w:link w:val="221"/>
    <w:locked/>
    <w:rsid w:val="0006242D"/>
    <w:rPr>
      <w:sz w:val="23"/>
      <w:szCs w:val="23"/>
      <w:shd w:val="clear" w:color="auto" w:fill="FFFFFF"/>
    </w:rPr>
  </w:style>
  <w:style w:type="paragraph" w:customStyle="1" w:styleId="221">
    <w:name w:val="Заголовок №2 (2)"/>
    <w:basedOn w:val="a2"/>
    <w:link w:val="220"/>
    <w:rsid w:val="0006242D"/>
    <w:pPr>
      <w:shd w:val="clear" w:color="auto" w:fill="FFFFFF"/>
      <w:suppressAutoHyphens w:val="0"/>
      <w:spacing w:line="278" w:lineRule="exact"/>
      <w:ind w:firstLine="680"/>
      <w:contextualSpacing/>
      <w:outlineLvl w:val="1"/>
    </w:pPr>
    <w:rPr>
      <w:sz w:val="23"/>
      <w:szCs w:val="23"/>
      <w:lang w:eastAsia="ru-RU"/>
    </w:rPr>
  </w:style>
  <w:style w:type="paragraph" w:customStyle="1" w:styleId="title12">
    <w:name w:val="title12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a">
    <w:name w:val="таблица Знак"/>
    <w:link w:val="afffffb"/>
    <w:locked/>
    <w:rsid w:val="0006242D"/>
    <w:rPr>
      <w:color w:val="000000"/>
      <w:sz w:val="24"/>
      <w:lang w:val="x-none"/>
    </w:rPr>
  </w:style>
  <w:style w:type="paragraph" w:customStyle="1" w:styleId="afffffb">
    <w:name w:val="таблица"/>
    <w:basedOn w:val="a2"/>
    <w:link w:val="afffffa"/>
    <w:qFormat/>
    <w:rsid w:val="0006242D"/>
    <w:pPr>
      <w:suppressAutoHyphens w:val="0"/>
      <w:contextualSpacing/>
      <w:jc w:val="center"/>
    </w:pPr>
    <w:rPr>
      <w:color w:val="000000"/>
      <w:szCs w:val="20"/>
      <w:lang w:val="x-none" w:eastAsia="ru-RU"/>
    </w:rPr>
  </w:style>
  <w:style w:type="character" w:customStyle="1" w:styleId="afffffc">
    <w:name w:val="Таблица Знак"/>
    <w:link w:val="afffffd"/>
    <w:locked/>
    <w:rsid w:val="0006242D"/>
    <w:rPr>
      <w:b/>
      <w:bCs/>
      <w:color w:val="000000"/>
      <w:lang w:val="x-none"/>
    </w:rPr>
  </w:style>
  <w:style w:type="paragraph" w:customStyle="1" w:styleId="afffffd">
    <w:name w:val="Таблица"/>
    <w:basedOn w:val="a2"/>
    <w:link w:val="afffffc"/>
    <w:qFormat/>
    <w:rsid w:val="0006242D"/>
    <w:pPr>
      <w:suppressAutoHyphens w:val="0"/>
      <w:contextualSpacing/>
      <w:jc w:val="center"/>
    </w:pPr>
    <w:rPr>
      <w:b/>
      <w:bCs/>
      <w:color w:val="000000"/>
      <w:sz w:val="20"/>
      <w:szCs w:val="20"/>
      <w:lang w:val="x-none" w:eastAsia="ru-RU"/>
    </w:rPr>
  </w:style>
  <w:style w:type="paragraph" w:customStyle="1" w:styleId="2fb">
    <w:name w:val="Стиль2"/>
    <w:basedOn w:val="a2"/>
    <w:rsid w:val="0006242D"/>
    <w:pPr>
      <w:suppressAutoHyphens w:val="0"/>
      <w:contextualSpacing/>
      <w:jc w:val="both"/>
    </w:pPr>
    <w:rPr>
      <w:rFonts w:cs="Arial"/>
      <w:szCs w:val="22"/>
      <w:lang w:eastAsia="ar-SA"/>
    </w:rPr>
  </w:style>
  <w:style w:type="paragraph" w:customStyle="1" w:styleId="3f">
    <w:name w:val="Стиль3"/>
    <w:rsid w:val="0006242D"/>
    <w:pPr>
      <w:jc w:val="center"/>
    </w:pPr>
    <w:rPr>
      <w:sz w:val="24"/>
      <w:szCs w:val="24"/>
    </w:rPr>
  </w:style>
  <w:style w:type="paragraph" w:customStyle="1" w:styleId="2fc">
    <w:name w:val="Приложение2"/>
    <w:basedOn w:val="1"/>
    <w:rsid w:val="0006242D"/>
    <w:pPr>
      <w:pageBreakBefore/>
      <w:numPr>
        <w:numId w:val="0"/>
      </w:numPr>
      <w:spacing w:after="400"/>
      <w:ind w:left="432"/>
      <w:contextualSpacing/>
      <w:jc w:val="both"/>
    </w:pPr>
    <w:rPr>
      <w:rFonts w:ascii="Arial" w:hAnsi="Arial"/>
      <w:b/>
      <w:bCs/>
      <w:caps/>
      <w:kern w:val="2"/>
      <w:sz w:val="32"/>
      <w:szCs w:val="32"/>
      <w:lang w:val="x-none" w:eastAsia="ar-SA"/>
    </w:rPr>
  </w:style>
  <w:style w:type="paragraph" w:customStyle="1" w:styleId="ConsPlusTitle">
    <w:name w:val="ConsPlusTitle"/>
    <w:link w:val="ConsPlusTitle0"/>
    <w:uiPriority w:val="99"/>
    <w:rsid w:val="0006242D"/>
    <w:pPr>
      <w:widowControl w:val="0"/>
      <w:suppressAutoHyphens/>
      <w:autoSpaceDE w:val="0"/>
    </w:pPr>
    <w:rPr>
      <w:rFonts w:ascii="Arial" w:eastAsia="Arial" w:hAnsi="Arial" w:cs="Arial"/>
      <w:b/>
      <w:bCs/>
      <w:lang w:eastAsia="ar-SA"/>
    </w:rPr>
  </w:style>
  <w:style w:type="paragraph" w:customStyle="1" w:styleId="1ff4">
    <w:name w:val="заголовок 1"/>
    <w:basedOn w:val="a2"/>
    <w:next w:val="a2"/>
    <w:rsid w:val="0006242D"/>
    <w:pPr>
      <w:keepNext/>
      <w:suppressAutoHyphens w:val="0"/>
      <w:autoSpaceDE w:val="0"/>
      <w:spacing w:line="240" w:lineRule="atLeast"/>
      <w:contextualSpacing/>
      <w:jc w:val="center"/>
    </w:pPr>
    <w:rPr>
      <w:spacing w:val="20"/>
      <w:sz w:val="36"/>
      <w:szCs w:val="36"/>
      <w:lang w:eastAsia="ar-SA"/>
    </w:rPr>
  </w:style>
  <w:style w:type="paragraph" w:customStyle="1" w:styleId="CharChar0">
    <w:name w:val="Знак Знак Знак Char Char"/>
    <w:basedOn w:val="a2"/>
    <w:rsid w:val="0006242D"/>
    <w:pPr>
      <w:suppressAutoHyphens w:val="0"/>
      <w:spacing w:after="160" w:line="240" w:lineRule="exact"/>
      <w:contextualSpacing/>
    </w:pPr>
    <w:rPr>
      <w:rFonts w:ascii="Verdana" w:hAnsi="Verdana" w:cs="Verdana"/>
      <w:sz w:val="20"/>
      <w:szCs w:val="20"/>
      <w:lang w:val="en-US" w:eastAsia="ar-SA"/>
    </w:rPr>
  </w:style>
  <w:style w:type="paragraph" w:customStyle="1" w:styleId="710">
    <w:name w:val="Заголовок 7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6"/>
    </w:pPr>
    <w:rPr>
      <w:rFonts w:ascii="Cambria" w:hAnsi="Cambria"/>
      <w:i/>
      <w:iCs/>
      <w:color w:val="404040"/>
      <w:sz w:val="28"/>
      <w:szCs w:val="22"/>
      <w:lang w:eastAsia="en-US"/>
    </w:rPr>
  </w:style>
  <w:style w:type="paragraph" w:customStyle="1" w:styleId="810">
    <w:name w:val="Заголовок 81"/>
    <w:basedOn w:val="a2"/>
    <w:next w:val="a2"/>
    <w:qFormat/>
    <w:rsid w:val="0006242D"/>
    <w:pPr>
      <w:keepNext/>
      <w:keepLines/>
      <w:suppressAutoHyphens w:val="0"/>
      <w:spacing w:before="200" w:line="360" w:lineRule="auto"/>
      <w:contextualSpacing/>
      <w:jc w:val="both"/>
      <w:outlineLvl w:val="7"/>
    </w:pPr>
    <w:rPr>
      <w:rFonts w:ascii="Cambria" w:hAnsi="Cambria"/>
      <w:color w:val="404040"/>
      <w:sz w:val="20"/>
      <w:szCs w:val="20"/>
      <w:lang w:eastAsia="en-US"/>
    </w:rPr>
  </w:style>
  <w:style w:type="paragraph" w:customStyle="1" w:styleId="style13379514330000000559msonormal">
    <w:name w:val="style_13379514330000000559msonormal"/>
    <w:basedOn w:val="a2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paragraph" w:customStyle="1" w:styleId="afffffe">
    <w:name w:val="Таблицы (моноширинный)"/>
    <w:basedOn w:val="a2"/>
    <w:next w:val="a2"/>
    <w:uiPriority w:val="99"/>
    <w:rsid w:val="0006242D"/>
    <w:pPr>
      <w:suppressAutoHyphens w:val="0"/>
      <w:autoSpaceDE w:val="0"/>
      <w:autoSpaceDN w:val="0"/>
      <w:adjustRightInd w:val="0"/>
      <w:contextualSpacing/>
      <w:jc w:val="both"/>
    </w:pPr>
    <w:rPr>
      <w:rFonts w:ascii="Courier New" w:eastAsia="Calibri" w:hAnsi="Courier New" w:cs="Courier New"/>
      <w:sz w:val="22"/>
      <w:szCs w:val="22"/>
      <w:lang w:eastAsia="en-US"/>
    </w:rPr>
  </w:style>
  <w:style w:type="paragraph" w:customStyle="1" w:styleId="Style99">
    <w:name w:val="Style99"/>
    <w:basedOn w:val="a2"/>
    <w:uiPriority w:val="99"/>
    <w:rsid w:val="0006242D"/>
    <w:pPr>
      <w:suppressAutoHyphens w:val="0"/>
      <w:spacing w:line="278" w:lineRule="exact"/>
      <w:ind w:firstLine="710"/>
      <w:contextualSpacing/>
      <w:jc w:val="both"/>
    </w:pPr>
    <w:rPr>
      <w:rFonts w:ascii="Arial" w:eastAsia="Arial" w:hAnsi="Arial" w:cs="Arial"/>
      <w:sz w:val="20"/>
      <w:szCs w:val="20"/>
      <w:lang w:eastAsia="ru-RU"/>
    </w:rPr>
  </w:style>
  <w:style w:type="paragraph" w:customStyle="1" w:styleId="xl138">
    <w:name w:val="xl13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color w:val="000000"/>
      <w:lang w:eastAsia="ru-RU"/>
    </w:rPr>
  </w:style>
  <w:style w:type="paragraph" w:customStyle="1" w:styleId="xl139">
    <w:name w:val="xl1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0">
    <w:name w:val="xl1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1">
    <w:name w:val="xl1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lang w:eastAsia="ru-RU"/>
    </w:rPr>
  </w:style>
  <w:style w:type="paragraph" w:customStyle="1" w:styleId="xl142">
    <w:name w:val="xl1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lang w:eastAsia="ru-RU"/>
    </w:rPr>
  </w:style>
  <w:style w:type="paragraph" w:customStyle="1" w:styleId="xl143">
    <w:name w:val="xl143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b/>
      <w:bCs/>
      <w:lang w:eastAsia="ru-RU"/>
    </w:rPr>
  </w:style>
  <w:style w:type="paragraph" w:customStyle="1" w:styleId="xl144">
    <w:name w:val="xl144"/>
    <w:basedOn w:val="a2"/>
    <w:rsid w:val="0006242D"/>
    <w:pPr>
      <w:pBdr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5">
    <w:name w:val="xl145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  <w:jc w:val="right"/>
    </w:pPr>
    <w:rPr>
      <w:i/>
      <w:iCs/>
      <w:lang w:eastAsia="ru-RU"/>
    </w:rPr>
  </w:style>
  <w:style w:type="paragraph" w:customStyle="1" w:styleId="xl146">
    <w:name w:val="xl14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i/>
      <w:iCs/>
      <w:color w:val="000000"/>
      <w:lang w:eastAsia="ru-RU"/>
    </w:rPr>
  </w:style>
  <w:style w:type="paragraph" w:customStyle="1" w:styleId="xl147">
    <w:name w:val="xl1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color w:val="000000"/>
      <w:lang w:eastAsia="ru-RU"/>
    </w:rPr>
  </w:style>
  <w:style w:type="paragraph" w:customStyle="1" w:styleId="xl148">
    <w:name w:val="xl148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contextualSpacing/>
    </w:pPr>
    <w:rPr>
      <w:b/>
      <w:bCs/>
      <w:color w:val="000000"/>
      <w:lang w:eastAsia="ru-RU"/>
    </w:rPr>
  </w:style>
  <w:style w:type="paragraph" w:customStyle="1" w:styleId="s10">
    <w:name w:val="s_1"/>
    <w:basedOn w:val="a2"/>
    <w:uiPriority w:val="99"/>
    <w:rsid w:val="0006242D"/>
    <w:pPr>
      <w:suppressAutoHyphens w:val="0"/>
      <w:spacing w:before="100" w:beforeAutospacing="1" w:after="100" w:afterAutospacing="1"/>
      <w:contextualSpacing/>
    </w:pPr>
    <w:rPr>
      <w:lang w:eastAsia="ru-RU"/>
    </w:rPr>
  </w:style>
  <w:style w:type="character" w:customStyle="1" w:styleId="affffff">
    <w:name w:val="основной Знак"/>
    <w:link w:val="affffff0"/>
    <w:locked/>
    <w:rsid w:val="0006242D"/>
    <w:rPr>
      <w:sz w:val="24"/>
      <w:szCs w:val="24"/>
      <w:lang w:val="x-none" w:eastAsia="x-none"/>
    </w:rPr>
  </w:style>
  <w:style w:type="paragraph" w:customStyle="1" w:styleId="affffff0">
    <w:name w:val="основной"/>
    <w:basedOn w:val="a2"/>
    <w:link w:val="affffff"/>
    <w:qFormat/>
    <w:rsid w:val="0006242D"/>
    <w:pPr>
      <w:suppressAutoHyphens w:val="0"/>
      <w:spacing w:line="360" w:lineRule="auto"/>
      <w:ind w:firstLine="567"/>
      <w:contextualSpacing/>
      <w:jc w:val="both"/>
    </w:pPr>
    <w:rPr>
      <w:lang w:val="x-none" w:eastAsia="x-none"/>
    </w:rPr>
  </w:style>
  <w:style w:type="character" w:customStyle="1" w:styleId="2fd">
    <w:name w:val="Основной текст (2)_"/>
    <w:link w:val="2fe"/>
    <w:locked/>
    <w:rsid w:val="0006242D"/>
    <w:rPr>
      <w:sz w:val="17"/>
      <w:szCs w:val="17"/>
      <w:shd w:val="clear" w:color="auto" w:fill="FFFFFF"/>
    </w:rPr>
  </w:style>
  <w:style w:type="paragraph" w:customStyle="1" w:styleId="2fe">
    <w:name w:val="Основной текст (2)"/>
    <w:basedOn w:val="a2"/>
    <w:link w:val="2fd"/>
    <w:rsid w:val="0006242D"/>
    <w:pPr>
      <w:shd w:val="clear" w:color="auto" w:fill="FFFFFF"/>
      <w:suppressAutoHyphens w:val="0"/>
      <w:spacing w:after="480" w:line="205" w:lineRule="exact"/>
      <w:contextualSpacing/>
      <w:jc w:val="center"/>
    </w:pPr>
    <w:rPr>
      <w:sz w:val="17"/>
      <w:szCs w:val="17"/>
      <w:lang w:eastAsia="ru-RU"/>
    </w:rPr>
  </w:style>
  <w:style w:type="paragraph" w:customStyle="1" w:styleId="affffff1">
    <w:name w:val="Табличный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  <w:jc w:val="center"/>
    </w:pPr>
    <w:rPr>
      <w:rFonts w:ascii="Arial" w:hAnsi="Arial"/>
      <w:sz w:val="20"/>
      <w:szCs w:val="20"/>
      <w:lang w:eastAsia="ru-RU"/>
    </w:rPr>
  </w:style>
  <w:style w:type="character" w:customStyle="1" w:styleId="142">
    <w:name w:val="14 Знак"/>
    <w:link w:val="143"/>
    <w:locked/>
    <w:rsid w:val="0006242D"/>
    <w:rPr>
      <w:sz w:val="28"/>
      <w:szCs w:val="28"/>
      <w:lang w:val="x-none"/>
    </w:rPr>
  </w:style>
  <w:style w:type="paragraph" w:customStyle="1" w:styleId="143">
    <w:name w:val="14"/>
    <w:basedOn w:val="S2"/>
    <w:link w:val="142"/>
    <w:qFormat/>
    <w:rsid w:val="0006242D"/>
    <w:pPr>
      <w:spacing w:line="300" w:lineRule="auto"/>
      <w:contextualSpacing/>
    </w:pPr>
    <w:rPr>
      <w:sz w:val="28"/>
      <w:szCs w:val="28"/>
      <w:lang w:val="x-none"/>
    </w:rPr>
  </w:style>
  <w:style w:type="character" w:customStyle="1" w:styleId="affffff2">
    <w:name w:val="Раздел Знак"/>
    <w:link w:val="a1"/>
    <w:uiPriority w:val="99"/>
    <w:locked/>
    <w:rsid w:val="0006242D"/>
    <w:rPr>
      <w:rFonts w:ascii="Cambria" w:hAnsi="Cambria"/>
      <w:i/>
      <w:iCs/>
      <w:color w:val="4F81BD"/>
      <w:spacing w:val="15"/>
      <w:sz w:val="24"/>
      <w:szCs w:val="24"/>
    </w:rPr>
  </w:style>
  <w:style w:type="paragraph" w:customStyle="1" w:styleId="a1">
    <w:name w:val="Раздел"/>
    <w:basedOn w:val="afff1"/>
    <w:link w:val="affffff2"/>
    <w:uiPriority w:val="99"/>
    <w:qFormat/>
    <w:rsid w:val="0006242D"/>
    <w:pPr>
      <w:numPr>
        <w:ilvl w:val="0"/>
        <w:numId w:val="7"/>
      </w:numPr>
      <w:ind w:left="0" w:firstLine="0"/>
    </w:pPr>
    <w:rPr>
      <w:rFonts w:ascii="Cambria" w:eastAsia="Times New Roman" w:hAnsi="Cambria" w:cs="Times New Roman"/>
      <w:color w:val="4F81BD"/>
      <w:lang w:eastAsia="ru-RU"/>
    </w:rPr>
  </w:style>
  <w:style w:type="paragraph" w:customStyle="1" w:styleId="Style2">
    <w:name w:val="Style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contextualSpacing/>
    </w:pPr>
    <w:rPr>
      <w:lang w:eastAsia="ru-RU"/>
    </w:rPr>
  </w:style>
  <w:style w:type="paragraph" w:customStyle="1" w:styleId="affffff3">
    <w:name w:val="КАТ_обычный"/>
    <w:basedOn w:val="a2"/>
    <w:qFormat/>
    <w:rsid w:val="0006242D"/>
    <w:pPr>
      <w:suppressAutoHyphens w:val="0"/>
      <w:spacing w:before="60" w:after="60" w:line="276" w:lineRule="auto"/>
      <w:contextualSpacing/>
    </w:pPr>
    <w:rPr>
      <w:szCs w:val="22"/>
      <w:lang w:eastAsia="ru-RU"/>
    </w:rPr>
  </w:style>
  <w:style w:type="character" w:customStyle="1" w:styleId="NoSpacingChar">
    <w:name w:val="No Spacing Char"/>
    <w:link w:val="1ff5"/>
    <w:locked/>
    <w:rsid w:val="0006242D"/>
    <w:rPr>
      <w:sz w:val="24"/>
      <w:szCs w:val="32"/>
      <w:lang w:val="en-US" w:eastAsia="x-none"/>
    </w:rPr>
  </w:style>
  <w:style w:type="paragraph" w:customStyle="1" w:styleId="1ff5">
    <w:name w:val="Без интервала1"/>
    <w:basedOn w:val="a2"/>
    <w:link w:val="NoSpacingChar"/>
    <w:rsid w:val="0006242D"/>
    <w:pPr>
      <w:suppressAutoHyphens w:val="0"/>
      <w:contextualSpacing/>
    </w:pPr>
    <w:rPr>
      <w:szCs w:val="32"/>
      <w:lang w:val="en-US" w:eastAsia="x-none"/>
    </w:rPr>
  </w:style>
  <w:style w:type="paragraph" w:customStyle="1" w:styleId="Style7">
    <w:name w:val="Style7"/>
    <w:basedOn w:val="a2"/>
    <w:uiPriority w:val="99"/>
    <w:qFormat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styleId="affffff4">
    <w:name w:val="footnote reference"/>
    <w:unhideWhenUsed/>
    <w:rsid w:val="0006242D"/>
    <w:rPr>
      <w:vertAlign w:val="superscript"/>
    </w:rPr>
  </w:style>
  <w:style w:type="character" w:styleId="affffff5">
    <w:name w:val="annotation reference"/>
    <w:unhideWhenUsed/>
    <w:rsid w:val="0006242D"/>
    <w:rPr>
      <w:sz w:val="16"/>
      <w:szCs w:val="16"/>
    </w:rPr>
  </w:style>
  <w:style w:type="character" w:styleId="affffff6">
    <w:name w:val="endnote reference"/>
    <w:uiPriority w:val="99"/>
    <w:semiHidden/>
    <w:unhideWhenUsed/>
    <w:rsid w:val="0006242D"/>
    <w:rPr>
      <w:vertAlign w:val="superscript"/>
    </w:rPr>
  </w:style>
  <w:style w:type="character" w:styleId="affffff7">
    <w:name w:val="Intense Emphasis"/>
    <w:uiPriority w:val="21"/>
    <w:qFormat/>
    <w:rsid w:val="0006242D"/>
    <w:rPr>
      <w:b/>
      <w:bCs w:val="0"/>
      <w:i/>
      <w:iCs w:val="0"/>
      <w:sz w:val="24"/>
      <w:szCs w:val="24"/>
      <w:u w:val="single"/>
    </w:rPr>
  </w:style>
  <w:style w:type="character" w:styleId="affffff8">
    <w:name w:val="Subtle Reference"/>
    <w:uiPriority w:val="31"/>
    <w:qFormat/>
    <w:rsid w:val="0006242D"/>
    <w:rPr>
      <w:sz w:val="24"/>
      <w:szCs w:val="24"/>
      <w:u w:val="single"/>
    </w:rPr>
  </w:style>
  <w:style w:type="character" w:styleId="affffff9">
    <w:name w:val="Intense Reference"/>
    <w:uiPriority w:val="32"/>
    <w:qFormat/>
    <w:rsid w:val="0006242D"/>
    <w:rPr>
      <w:b/>
      <w:bCs w:val="0"/>
      <w:sz w:val="24"/>
      <w:u w:val="single"/>
    </w:rPr>
  </w:style>
  <w:style w:type="character" w:styleId="affffffa">
    <w:name w:val="Book Title"/>
    <w:uiPriority w:val="33"/>
    <w:qFormat/>
    <w:rsid w:val="0006242D"/>
    <w:rPr>
      <w:rFonts w:ascii="Cambria" w:eastAsia="Times New Roman" w:hAnsi="Cambria" w:hint="default"/>
      <w:b/>
      <w:bCs w:val="0"/>
      <w:i/>
      <w:iCs w:val="0"/>
      <w:sz w:val="24"/>
      <w:szCs w:val="24"/>
    </w:rPr>
  </w:style>
  <w:style w:type="character" w:customStyle="1" w:styleId="75pt0">
    <w:name w:val="Основной текст + 7.5 pt"/>
    <w:aliases w:val="Полужирный,Основной текст (2) + Times New Roman,10,5 pt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1"/>
      <w:szCs w:val="21"/>
      <w:u w:val="none"/>
      <w:effect w:val="none"/>
      <w:shd w:val="clear" w:color="auto" w:fill="FFFFFF"/>
    </w:rPr>
  </w:style>
  <w:style w:type="character" w:customStyle="1" w:styleId="HTML10">
    <w:name w:val="Стандартный HTML Знак1"/>
    <w:basedOn w:val="a3"/>
    <w:uiPriority w:val="99"/>
    <w:semiHidden/>
    <w:rsid w:val="0006242D"/>
    <w:rPr>
      <w:rFonts w:ascii="Consolas" w:eastAsia="Calibri" w:hAnsi="Consolas" w:cs="Consolas" w:hint="default"/>
      <w:sz w:val="20"/>
      <w:szCs w:val="20"/>
    </w:rPr>
  </w:style>
  <w:style w:type="character" w:customStyle="1" w:styleId="1ff6">
    <w:name w:val="Текст сноски Знак1"/>
    <w:basedOn w:val="a3"/>
    <w:uiPriority w:val="99"/>
    <w:semiHidden/>
    <w:rsid w:val="0006242D"/>
    <w:rPr>
      <w:rFonts w:ascii="Calibri" w:eastAsia="Calibri" w:hAnsi="Calibri" w:cs="Times New Roman" w:hint="default"/>
      <w:sz w:val="20"/>
      <w:szCs w:val="20"/>
    </w:rPr>
  </w:style>
  <w:style w:type="character" w:customStyle="1" w:styleId="1ff7">
    <w:name w:val="Название Знак1"/>
    <w:locked/>
    <w:rsid w:val="0006242D"/>
    <w:rPr>
      <w:rFonts w:ascii="Cambria" w:eastAsia="Times New Roman" w:hAnsi="Cambria" w:hint="default"/>
      <w:b/>
      <w:bCs/>
      <w:kern w:val="28"/>
      <w:sz w:val="32"/>
      <w:szCs w:val="32"/>
      <w:lang w:val="en-US" w:bidi="en-US"/>
    </w:rPr>
  </w:style>
  <w:style w:type="character" w:customStyle="1" w:styleId="1ff8">
    <w:name w:val="Красная строка Знак1"/>
    <w:basedOn w:val="afff7"/>
    <w:uiPriority w:val="99"/>
    <w:semiHidden/>
    <w:rsid w:val="0006242D"/>
    <w:rPr>
      <w:rFonts w:ascii="Times New Roman" w:eastAsia="Times New Roman" w:hAnsi="Times New Roman" w:cs="Times New Roman" w:hint="default"/>
      <w:bCs/>
      <w:sz w:val="24"/>
      <w:szCs w:val="24"/>
      <w:lang w:val="en-US" w:eastAsia="ru-RU" w:bidi="en-US"/>
    </w:rPr>
  </w:style>
  <w:style w:type="character" w:customStyle="1" w:styleId="216">
    <w:name w:val="Красная строка 2 Знак1"/>
    <w:basedOn w:val="aff8"/>
    <w:uiPriority w:val="99"/>
    <w:semiHidden/>
    <w:rsid w:val="0006242D"/>
    <w:rPr>
      <w:rFonts w:ascii="Times New Roman" w:eastAsia="Times New Roman" w:hAnsi="Times New Roman" w:cs="Times New Roman" w:hint="default"/>
      <w:sz w:val="28"/>
      <w:szCs w:val="24"/>
      <w:lang w:val="en-US" w:eastAsia="ru-RU" w:bidi="en-US"/>
    </w:rPr>
  </w:style>
  <w:style w:type="character" w:customStyle="1" w:styleId="310">
    <w:name w:val="Основной текст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311">
    <w:name w:val="Основной текст с отступом 3 Знак1"/>
    <w:basedOn w:val="a3"/>
    <w:uiPriority w:val="99"/>
    <w:semiHidden/>
    <w:rsid w:val="0006242D"/>
    <w:rPr>
      <w:rFonts w:ascii="Calibri" w:eastAsia="Calibri" w:hAnsi="Calibri" w:cs="Times New Roman" w:hint="default"/>
      <w:sz w:val="16"/>
      <w:szCs w:val="16"/>
    </w:rPr>
  </w:style>
  <w:style w:type="character" w:customStyle="1" w:styleId="1ff9">
    <w:name w:val="Схема документа Знак1"/>
    <w:semiHidden/>
    <w:rsid w:val="0006242D"/>
    <w:rPr>
      <w:rFonts w:ascii="Tahoma" w:eastAsia="Calibri" w:hAnsi="Tahoma" w:cs="Tahoma" w:hint="default"/>
      <w:sz w:val="16"/>
      <w:szCs w:val="16"/>
    </w:rPr>
  </w:style>
  <w:style w:type="character" w:customStyle="1" w:styleId="1ffa">
    <w:name w:val="Тема примечания Знак1"/>
    <w:basedOn w:val="1f8"/>
    <w:uiPriority w:val="99"/>
    <w:semiHidden/>
    <w:rsid w:val="0006242D"/>
    <w:rPr>
      <w:rFonts w:ascii="Calibri" w:eastAsia="Calibri" w:hAnsi="Calibri" w:cs="Times New Roman" w:hint="default"/>
      <w:b/>
      <w:bCs/>
      <w:sz w:val="20"/>
      <w:szCs w:val="20"/>
      <w:lang w:eastAsia="zh-CN"/>
    </w:rPr>
  </w:style>
  <w:style w:type="character" w:customStyle="1" w:styleId="2ff">
    <w:name w:val="Заголовок 2 Знак Знак Знак Знак"/>
    <w:rsid w:val="0006242D"/>
    <w:rPr>
      <w:rFonts w:ascii="Arial" w:hAnsi="Arial" w:cs="Arial" w:hint="default"/>
      <w:b/>
      <w:bCs/>
      <w:i/>
      <w:iCs/>
      <w:sz w:val="28"/>
      <w:szCs w:val="28"/>
      <w:lang w:val="ru-RU" w:eastAsia="ru-RU" w:bidi="ar-SA"/>
    </w:rPr>
  </w:style>
  <w:style w:type="character" w:customStyle="1" w:styleId="grame">
    <w:name w:val="grame"/>
    <w:basedOn w:val="a3"/>
    <w:rsid w:val="0006242D"/>
  </w:style>
  <w:style w:type="character" w:customStyle="1" w:styleId="spelle">
    <w:name w:val="spelle"/>
    <w:basedOn w:val="a3"/>
    <w:rsid w:val="0006242D"/>
  </w:style>
  <w:style w:type="character" w:customStyle="1" w:styleId="affffffb">
    <w:name w:val="Цветовое выделение"/>
    <w:uiPriority w:val="99"/>
    <w:rsid w:val="0006242D"/>
    <w:rPr>
      <w:b/>
      <w:bCs/>
      <w:color w:val="000080"/>
      <w:sz w:val="20"/>
      <w:szCs w:val="20"/>
    </w:rPr>
  </w:style>
  <w:style w:type="character" w:customStyle="1" w:styleId="affffffc">
    <w:name w:val="Гипертекстовая ссылка"/>
    <w:rsid w:val="0006242D"/>
    <w:rPr>
      <w:b/>
      <w:bCs/>
      <w:color w:val="008000"/>
      <w:sz w:val="20"/>
      <w:szCs w:val="20"/>
      <w:u w:val="single"/>
    </w:rPr>
  </w:style>
  <w:style w:type="character" w:customStyle="1" w:styleId="bold">
    <w:name w:val="bold"/>
    <w:basedOn w:val="a3"/>
    <w:rsid w:val="0006242D"/>
  </w:style>
  <w:style w:type="character" w:customStyle="1" w:styleId="apple-style-span">
    <w:name w:val="apple-style-span"/>
    <w:basedOn w:val="a3"/>
    <w:rsid w:val="0006242D"/>
  </w:style>
  <w:style w:type="character" w:customStyle="1" w:styleId="underline">
    <w:name w:val="underline"/>
    <w:basedOn w:val="a3"/>
    <w:rsid w:val="0006242D"/>
  </w:style>
  <w:style w:type="character" w:customStyle="1" w:styleId="term">
    <w:name w:val="term"/>
    <w:basedOn w:val="a3"/>
    <w:rsid w:val="0006242D"/>
  </w:style>
  <w:style w:type="character" w:customStyle="1" w:styleId="guilabel">
    <w:name w:val="guilabel"/>
    <w:basedOn w:val="a3"/>
    <w:rsid w:val="0006242D"/>
  </w:style>
  <w:style w:type="character" w:customStyle="1" w:styleId="217">
    <w:name w:val="Цитата 21"/>
    <w:basedOn w:val="a3"/>
    <w:rsid w:val="0006242D"/>
  </w:style>
  <w:style w:type="character" w:customStyle="1" w:styleId="273">
    <w:name w:val="Основной текст (27)3"/>
    <w:uiPriority w:val="99"/>
    <w:rsid w:val="0006242D"/>
    <w:rPr>
      <w:rFonts w:ascii="Times New Roman" w:hAnsi="Times New Roman" w:cs="Times New Roman" w:hint="default"/>
      <w:b/>
      <w:bCs/>
      <w:spacing w:val="0"/>
      <w:sz w:val="30"/>
      <w:szCs w:val="30"/>
      <w:shd w:val="clear" w:color="auto" w:fill="FFFFFF"/>
    </w:rPr>
  </w:style>
  <w:style w:type="character" w:customStyle="1" w:styleId="21ArialUnicodeMS">
    <w:name w:val="Основной текст (21) + Arial Unicode MS"/>
    <w:aliases w:val="14.5 pt,Полужирный2"/>
    <w:uiPriority w:val="99"/>
    <w:rsid w:val="0006242D"/>
    <w:rPr>
      <w:rFonts w:ascii="Arial Unicode MS" w:eastAsia="Arial Unicode MS" w:hAnsi="Times New Roman" w:cs="Arial Unicode MS" w:hint="eastAsia"/>
      <w:b/>
      <w:bCs/>
      <w:sz w:val="29"/>
      <w:szCs w:val="29"/>
      <w:shd w:val="clear" w:color="auto" w:fill="FFFFFF"/>
    </w:rPr>
  </w:style>
  <w:style w:type="character" w:customStyle="1" w:styleId="affffffd">
    <w:name w:val="Основной текст + Курсив"/>
    <w:rsid w:val="0006242D"/>
    <w:rPr>
      <w:rFonts w:ascii="Times New Roman" w:eastAsia="Times New Roman" w:hAnsi="Times New Roman" w:cs="Times New Roman" w:hint="default"/>
      <w:b w:val="0"/>
      <w:bCs w:val="0"/>
      <w:i/>
      <w:iCs/>
      <w:smallCaps w:val="0"/>
      <w:spacing w:val="0"/>
      <w:sz w:val="23"/>
      <w:szCs w:val="23"/>
      <w:u w:val="single"/>
      <w:shd w:val="clear" w:color="auto" w:fill="FFFFFF"/>
    </w:rPr>
  </w:style>
  <w:style w:type="character" w:customStyle="1" w:styleId="1pt">
    <w:name w:val="Основной текст + Интервал 1 pt"/>
    <w:rsid w:val="0006242D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spacing w:val="30"/>
      <w:sz w:val="23"/>
      <w:szCs w:val="23"/>
      <w:u w:val="none"/>
      <w:effect w:val="none"/>
      <w:shd w:val="clear" w:color="auto" w:fill="FFFFFF"/>
    </w:rPr>
  </w:style>
  <w:style w:type="character" w:customStyle="1" w:styleId="affffffe">
    <w:name w:val="Основной текст + Полужирный"/>
    <w:rsid w:val="0006242D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spacing w:val="0"/>
      <w:sz w:val="23"/>
      <w:szCs w:val="23"/>
      <w:u w:val="none"/>
      <w:effect w:val="none"/>
      <w:shd w:val="clear" w:color="auto" w:fill="FFFFFF"/>
    </w:rPr>
  </w:style>
  <w:style w:type="character" w:customStyle="1" w:styleId="222">
    <w:name w:val="Заголовок №2 (2) + Полужирный"/>
    <w:rsid w:val="0006242D"/>
    <w:rPr>
      <w:rFonts w:ascii="Times New Roman" w:eastAsia="Times New Roman" w:hAnsi="Times New Roman" w:cs="Times New Roman" w:hint="default"/>
      <w:b/>
      <w:bCs/>
      <w:sz w:val="23"/>
      <w:szCs w:val="23"/>
      <w:shd w:val="clear" w:color="auto" w:fill="FFFFFF"/>
    </w:rPr>
  </w:style>
  <w:style w:type="character" w:customStyle="1" w:styleId="Absatz-Standardschriftart">
    <w:name w:val="Absatz-Standardschriftart"/>
    <w:rsid w:val="0006242D"/>
  </w:style>
  <w:style w:type="character" w:customStyle="1" w:styleId="afffffff">
    <w:name w:val="Символ сноски"/>
    <w:rsid w:val="0006242D"/>
    <w:rPr>
      <w:vertAlign w:val="superscript"/>
    </w:rPr>
  </w:style>
  <w:style w:type="character" w:customStyle="1" w:styleId="afffffff0">
    <w:name w:val="Символы концевой сноски"/>
    <w:rsid w:val="0006242D"/>
    <w:rPr>
      <w:vertAlign w:val="superscript"/>
    </w:rPr>
  </w:style>
  <w:style w:type="character" w:customStyle="1" w:styleId="WW-">
    <w:name w:val="WW-Символы концевой сноски"/>
    <w:rsid w:val="0006242D"/>
  </w:style>
  <w:style w:type="character" w:customStyle="1" w:styleId="afffffff1">
    <w:name w:val="Маркеры списка"/>
    <w:rsid w:val="0006242D"/>
    <w:rPr>
      <w:rFonts w:ascii="OpenSymbol" w:eastAsia="OpenSymbol" w:hAnsi="OpenSymbol" w:cs="OpenSymbol" w:hint="default"/>
    </w:rPr>
  </w:style>
  <w:style w:type="character" w:customStyle="1" w:styleId="afffffff2">
    <w:name w:val="Символ нумерации"/>
    <w:rsid w:val="0006242D"/>
  </w:style>
  <w:style w:type="character" w:customStyle="1" w:styleId="711">
    <w:name w:val="Заголовок 7 Знак1"/>
    <w:semiHidden/>
    <w:rsid w:val="0006242D"/>
    <w:rPr>
      <w:rFonts w:ascii="Cambria" w:eastAsia="Times New Roman" w:hAnsi="Cambria" w:cs="Times New Roman" w:hint="default"/>
      <w:i/>
      <w:iCs/>
      <w:color w:val="404040"/>
      <w:sz w:val="28"/>
    </w:rPr>
  </w:style>
  <w:style w:type="character" w:customStyle="1" w:styleId="811">
    <w:name w:val="Заголовок 8 Знак1"/>
    <w:semiHidden/>
    <w:rsid w:val="0006242D"/>
    <w:rPr>
      <w:rFonts w:ascii="Cambria" w:eastAsia="Times New Roman" w:hAnsi="Cambria" w:cs="Times New Roman" w:hint="default"/>
      <w:color w:val="404040"/>
      <w:sz w:val="20"/>
      <w:szCs w:val="20"/>
    </w:rPr>
  </w:style>
  <w:style w:type="character" w:customStyle="1" w:styleId="sourhr1">
    <w:name w:val="sourhr1"/>
    <w:rsid w:val="0006242D"/>
    <w:rPr>
      <w:color w:val="0000FF"/>
      <w:u w:val="single"/>
    </w:rPr>
  </w:style>
  <w:style w:type="character" w:customStyle="1" w:styleId="messagecontactdisplay">
    <w:name w:val="messagecontactdisplay"/>
    <w:basedOn w:val="a3"/>
    <w:rsid w:val="0006242D"/>
  </w:style>
  <w:style w:type="character" w:customStyle="1" w:styleId="uilink">
    <w:name w:val="uilink"/>
    <w:basedOn w:val="a3"/>
    <w:rsid w:val="0006242D"/>
  </w:style>
  <w:style w:type="character" w:customStyle="1" w:styleId="smallgraytitle">
    <w:name w:val="smallgraytitle"/>
    <w:basedOn w:val="a3"/>
    <w:rsid w:val="0006242D"/>
  </w:style>
  <w:style w:type="character" w:customStyle="1" w:styleId="FontStyle758">
    <w:name w:val="Font Style758"/>
    <w:uiPriority w:val="99"/>
    <w:rsid w:val="0006242D"/>
    <w:rPr>
      <w:rFonts w:ascii="Times New Roman" w:hAnsi="Times New Roman" w:cs="Times New Roman" w:hint="default"/>
      <w:sz w:val="18"/>
      <w:szCs w:val="18"/>
    </w:rPr>
  </w:style>
  <w:style w:type="table" w:customStyle="1" w:styleId="115">
    <w:name w:val="Сетка таблицы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0">
    <w:name w:val="Сетка таблицы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0">
    <w:name w:val="Сетка таблицы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a">
    <w:name w:val="Сетка таблицы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0">
    <w:name w:val="Сетка таблицы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8">
    <w:name w:val="Сетка таблицы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">
    <w:name w:val="Сетка таблицы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0">
    <w:name w:val="Сетка таблицы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">
    <w:name w:val="Сетка таблицы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">
    <w:name w:val="Сетка таблицы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a">
    <w:name w:val="Сетка таблицы5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">
    <w:name w:val="Сетка таблицы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">
    <w:name w:val="Сетка таблицы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0">
    <w:name w:val="Сетка таблицы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4">
    <w:name w:val="Сетка таблицы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0">
    <w:name w:val="Сетка таблицы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0">
    <w:name w:val="Сетка таблицы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">
    <w:name w:val="Сетка таблицы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0">
    <w:name w:val="Сетка таблицы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0">
    <w:name w:val="Сетка таблицы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5">
    <w:name w:val="Сетка таблицы6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4">
    <w:name w:val="Сетка таблицы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">
    <w:name w:val="Сетка таблицы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0">
    <w:name w:val="Сетка таблицы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">
    <w:name w:val="Сетка таблицы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0">
    <w:name w:val="Сетка таблицы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0">
    <w:name w:val="Сетка таблицы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">
    <w:name w:val="Сетка таблицы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">
    <w:name w:val="Сетка таблицы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0">
    <w:name w:val="Сетка таблицы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0">
    <w:name w:val="Сетка таблицы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2905">
    <w:name w:val="xl2905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041">
    <w:name w:val="xl30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2">
    <w:name w:val="xl304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3">
    <w:name w:val="xl304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4">
    <w:name w:val="xl30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5">
    <w:name w:val="xl30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6">
    <w:name w:val="xl304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7">
    <w:name w:val="xl304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8">
    <w:name w:val="xl304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49">
    <w:name w:val="xl30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0">
    <w:name w:val="xl30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1">
    <w:name w:val="xl305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2">
    <w:name w:val="xl305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3">
    <w:name w:val="xl3053"/>
    <w:basedOn w:val="a2"/>
    <w:rsid w:val="0006242D"/>
    <w:pP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054">
    <w:name w:val="xl305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5">
    <w:name w:val="xl305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6">
    <w:name w:val="xl305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7">
    <w:name w:val="xl305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8">
    <w:name w:val="xl305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59">
    <w:name w:val="xl305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0">
    <w:name w:val="xl306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1">
    <w:name w:val="xl306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2">
    <w:name w:val="xl3062"/>
    <w:basedOn w:val="a2"/>
    <w:rsid w:val="0006242D"/>
    <w:pPr>
      <w:pBdr>
        <w:left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3">
    <w:name w:val="xl306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80808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2060"/>
      <w:sz w:val="20"/>
      <w:szCs w:val="20"/>
      <w:lang w:eastAsia="ru-RU"/>
    </w:rPr>
  </w:style>
  <w:style w:type="paragraph" w:customStyle="1" w:styleId="xl3064">
    <w:name w:val="xl3064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5">
    <w:name w:val="xl3065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6">
    <w:name w:val="xl3066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7">
    <w:name w:val="xl3067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8">
    <w:name w:val="xl3068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69">
    <w:name w:val="xl3069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0">
    <w:name w:val="xl3070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table" w:customStyle="1" w:styleId="74">
    <w:name w:val="Сетка таблицы7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3071">
    <w:name w:val="xl3071"/>
    <w:basedOn w:val="a2"/>
    <w:rsid w:val="0006242D"/>
    <w:pPr>
      <w:pBdr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2">
    <w:name w:val="xl3072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3">
    <w:name w:val="xl3073"/>
    <w:basedOn w:val="a2"/>
    <w:rsid w:val="0006242D"/>
    <w:pPr>
      <w:pBdr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4">
    <w:name w:val="xl307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75">
    <w:name w:val="xl3075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6">
    <w:name w:val="xl307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7">
    <w:name w:val="xl3077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8">
    <w:name w:val="xl307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79">
    <w:name w:val="xl307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0">
    <w:name w:val="xl308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1">
    <w:name w:val="xl308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TableParagraph">
    <w:name w:val="Table Paragraph"/>
    <w:basedOn w:val="a2"/>
    <w:link w:val="TableParagraph0"/>
    <w:uiPriority w:val="1"/>
    <w:qFormat/>
    <w:rsid w:val="0006242D"/>
    <w:pPr>
      <w:widowControl w:val="0"/>
      <w:suppressAutoHyphens w:val="0"/>
    </w:pPr>
    <w:rPr>
      <w:rFonts w:ascii="Calibri" w:eastAsia="Calibri" w:hAnsi="Calibri"/>
      <w:sz w:val="22"/>
      <w:szCs w:val="22"/>
      <w:lang w:val="en-US" w:eastAsia="en-US"/>
    </w:rPr>
  </w:style>
  <w:style w:type="character" w:customStyle="1" w:styleId="TableParagraph0">
    <w:name w:val="Table Paragraph Знак"/>
    <w:link w:val="TableParagraph"/>
    <w:uiPriority w:val="1"/>
    <w:rsid w:val="0006242D"/>
    <w:rPr>
      <w:rFonts w:ascii="Calibri" w:eastAsia="Calibri" w:hAnsi="Calibri"/>
      <w:sz w:val="22"/>
      <w:szCs w:val="22"/>
      <w:lang w:val="en-US" w:eastAsia="en-US"/>
    </w:rPr>
  </w:style>
  <w:style w:type="paragraph" w:customStyle="1" w:styleId="95">
    <w:name w:val="Основной текст95"/>
    <w:basedOn w:val="a2"/>
    <w:rsid w:val="0006242D"/>
    <w:pPr>
      <w:shd w:val="clear" w:color="auto" w:fill="FFFFFF"/>
      <w:suppressAutoHyphens w:val="0"/>
      <w:spacing w:line="0" w:lineRule="atLeast"/>
    </w:pPr>
    <w:rPr>
      <w:rFonts w:ascii="Arial" w:eastAsia="Arial" w:hAnsi="Arial" w:cs="Arial"/>
      <w:spacing w:val="2"/>
      <w:sz w:val="15"/>
      <w:szCs w:val="15"/>
      <w:lang w:eastAsia="en-US"/>
    </w:rPr>
  </w:style>
  <w:style w:type="character" w:customStyle="1" w:styleId="162">
    <w:name w:val="Основной текст16"/>
    <w:rsid w:val="0006242D"/>
    <w:rPr>
      <w:rFonts w:ascii="Arial" w:eastAsia="Arial" w:hAnsi="Arial" w:cs="Arial"/>
      <w:spacing w:val="4"/>
      <w:sz w:val="15"/>
      <w:szCs w:val="15"/>
      <w:shd w:val="clear" w:color="auto" w:fill="FFFFFF"/>
    </w:rPr>
  </w:style>
  <w:style w:type="character" w:customStyle="1" w:styleId="272">
    <w:name w:val="Основной текст (27)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spacing w:val="1"/>
      <w:sz w:val="16"/>
      <w:szCs w:val="16"/>
    </w:rPr>
  </w:style>
  <w:style w:type="character" w:customStyle="1" w:styleId="278pt">
    <w:name w:val="Основной текст (27) + 8 pt;Не курсив"/>
    <w:rsid w:val="0006242D"/>
    <w:rPr>
      <w:rFonts w:ascii="Arial" w:eastAsia="Arial" w:hAnsi="Arial" w:cs="Arial"/>
      <w:b w:val="0"/>
      <w:bCs w:val="0"/>
      <w:i/>
      <w:iCs/>
      <w:smallCaps w:val="0"/>
      <w:strike w:val="0"/>
      <w:spacing w:val="4"/>
      <w:sz w:val="15"/>
      <w:szCs w:val="15"/>
    </w:rPr>
  </w:style>
  <w:style w:type="character" w:customStyle="1" w:styleId="85pt">
    <w:name w:val="Основной текст + 8.5 pt;Курсив"/>
    <w:rsid w:val="0006242D"/>
    <w:rPr>
      <w:rFonts w:ascii="Arial" w:eastAsia="Arial" w:hAnsi="Arial" w:cs="Arial"/>
      <w:i/>
      <w:iCs/>
      <w:spacing w:val="1"/>
      <w:sz w:val="16"/>
      <w:szCs w:val="16"/>
      <w:shd w:val="clear" w:color="auto" w:fill="FFFFFF"/>
    </w:rPr>
  </w:style>
  <w:style w:type="paragraph" w:customStyle="1" w:styleId="1ffb">
    <w:name w:val="Таблица 1"/>
    <w:basedOn w:val="TableParagraph"/>
    <w:link w:val="1ffc"/>
    <w:uiPriority w:val="1"/>
    <w:qFormat/>
    <w:rsid w:val="0006242D"/>
    <w:pPr>
      <w:contextualSpacing/>
      <w:jc w:val="center"/>
    </w:pPr>
    <w:rPr>
      <w:rFonts w:ascii="Times New Roman" w:eastAsia="Arial" w:hAnsi="Times New Roman"/>
      <w:sz w:val="18"/>
      <w:szCs w:val="18"/>
      <w:lang w:val="ru-RU"/>
    </w:rPr>
  </w:style>
  <w:style w:type="character" w:customStyle="1" w:styleId="1ffc">
    <w:name w:val="Таблица 1 Знак"/>
    <w:link w:val="1ffb"/>
    <w:uiPriority w:val="1"/>
    <w:rsid w:val="0006242D"/>
    <w:rPr>
      <w:rFonts w:eastAsia="Arial"/>
      <w:sz w:val="18"/>
      <w:szCs w:val="18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fffffff3">
    <w:name w:val="КАТ_маркированный"/>
    <w:basedOn w:val="afffb"/>
    <w:next w:val="a2"/>
    <w:qFormat/>
    <w:rsid w:val="0006242D"/>
    <w:pPr>
      <w:spacing w:after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TitleProject">
    <w:name w:val="TitleProject"/>
    <w:basedOn w:val="a2"/>
    <w:qFormat/>
    <w:rsid w:val="0006242D"/>
    <w:pPr>
      <w:suppressAutoHyphens w:val="0"/>
      <w:ind w:left="142"/>
      <w:jc w:val="center"/>
    </w:pPr>
    <w:rPr>
      <w:rFonts w:ascii="Arial" w:hAnsi="Arial"/>
      <w:b/>
      <w:sz w:val="32"/>
      <w:szCs w:val="20"/>
      <w:lang w:eastAsia="ru-RU"/>
    </w:rPr>
  </w:style>
  <w:style w:type="paragraph" w:customStyle="1" w:styleId="3f1">
    <w:name w:val="Уровень 3"/>
    <w:basedOn w:val="3"/>
    <w:autoRedefine/>
    <w:qFormat/>
    <w:rsid w:val="0006242D"/>
    <w:pPr>
      <w:numPr>
        <w:ilvl w:val="0"/>
        <w:numId w:val="0"/>
      </w:numPr>
      <w:suppressAutoHyphens w:val="0"/>
      <w:spacing w:before="240" w:after="60"/>
      <w:ind w:left="1440"/>
      <w:jc w:val="left"/>
    </w:pPr>
    <w:rPr>
      <w:color w:val="548DD4"/>
      <w:szCs w:val="20"/>
      <w:lang w:eastAsia="ru-RU"/>
    </w:rPr>
  </w:style>
  <w:style w:type="character" w:customStyle="1" w:styleId="FontStyle15">
    <w:name w:val="Font Style15"/>
    <w:rsid w:val="0006242D"/>
    <w:rPr>
      <w:rFonts w:ascii="Calibri" w:hAnsi="Calibri" w:cs="Calibri"/>
      <w:sz w:val="22"/>
      <w:szCs w:val="22"/>
    </w:rPr>
  </w:style>
  <w:style w:type="paragraph" w:styleId="afffffff4">
    <w:name w:val="macro"/>
    <w:link w:val="afffffff5"/>
    <w:rsid w:val="0006242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line="360" w:lineRule="auto"/>
    </w:pPr>
    <w:rPr>
      <w:rFonts w:ascii="Courier New" w:hAnsi="Courier New"/>
    </w:rPr>
  </w:style>
  <w:style w:type="character" w:customStyle="1" w:styleId="afffffff5">
    <w:name w:val="Текст макроса Знак"/>
    <w:basedOn w:val="a3"/>
    <w:link w:val="afffffff4"/>
    <w:rsid w:val="0006242D"/>
    <w:rPr>
      <w:rFonts w:ascii="Courier New" w:hAnsi="Courier New"/>
    </w:rPr>
  </w:style>
  <w:style w:type="paragraph" w:customStyle="1" w:styleId="MainTXT">
    <w:name w:val="MainTXT"/>
    <w:basedOn w:val="a2"/>
    <w:rsid w:val="0006242D"/>
    <w:pPr>
      <w:suppressAutoHyphens w:val="0"/>
      <w:spacing w:line="360" w:lineRule="auto"/>
      <w:ind w:left="142" w:firstLine="709"/>
      <w:jc w:val="both"/>
    </w:pPr>
    <w:rPr>
      <w:rFonts w:ascii="Arial" w:hAnsi="Arial"/>
      <w:szCs w:val="20"/>
      <w:lang w:eastAsia="ru-RU"/>
    </w:rPr>
  </w:style>
  <w:style w:type="paragraph" w:customStyle="1" w:styleId="List1">
    <w:name w:val="List1"/>
    <w:basedOn w:val="a2"/>
    <w:rsid w:val="0006242D"/>
    <w:pPr>
      <w:numPr>
        <w:numId w:val="9"/>
      </w:num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List2">
    <w:name w:val="List2"/>
    <w:basedOn w:val="a2"/>
    <w:rsid w:val="0006242D"/>
    <w:pPr>
      <w:numPr>
        <w:numId w:val="8"/>
      </w:numPr>
      <w:tabs>
        <w:tab w:val="left" w:pos="1701"/>
      </w:tabs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PamkaSmall">
    <w:name w:val="PamkaSmall"/>
    <w:basedOn w:val="a2"/>
    <w:uiPriority w:val="99"/>
    <w:qFormat/>
    <w:rsid w:val="0006242D"/>
    <w:pPr>
      <w:suppressAutoHyphens w:val="0"/>
    </w:pPr>
    <w:rPr>
      <w:rFonts w:ascii="Arial" w:hAnsi="Arial"/>
      <w:i/>
      <w:sz w:val="16"/>
      <w:szCs w:val="20"/>
      <w:lang w:eastAsia="ru-RU"/>
    </w:rPr>
  </w:style>
  <w:style w:type="paragraph" w:customStyle="1" w:styleId="PamkaNum">
    <w:name w:val="PamkaNum"/>
    <w:basedOn w:val="a2"/>
    <w:rsid w:val="0006242D"/>
    <w:pPr>
      <w:suppressAutoHyphens w:val="0"/>
      <w:jc w:val="center"/>
    </w:pPr>
    <w:rPr>
      <w:rFonts w:ascii="Arial" w:hAnsi="Arial"/>
      <w:i/>
      <w:sz w:val="20"/>
      <w:szCs w:val="20"/>
      <w:lang w:eastAsia="ru-RU"/>
    </w:rPr>
  </w:style>
  <w:style w:type="paragraph" w:customStyle="1" w:styleId="PamkaStad">
    <w:name w:val="PamkaStad"/>
    <w:basedOn w:val="a2"/>
    <w:rsid w:val="0006242D"/>
    <w:pPr>
      <w:suppressAutoHyphens w:val="0"/>
      <w:jc w:val="center"/>
    </w:pPr>
    <w:rPr>
      <w:rFonts w:ascii="Arial" w:hAnsi="Arial"/>
      <w:szCs w:val="20"/>
      <w:lang w:eastAsia="ru-RU"/>
    </w:rPr>
  </w:style>
  <w:style w:type="paragraph" w:customStyle="1" w:styleId="PamkaGraf">
    <w:name w:val="PamkaGraf"/>
    <w:basedOn w:val="a2"/>
    <w:rsid w:val="0006242D"/>
    <w:pPr>
      <w:suppressAutoHyphens w:val="0"/>
    </w:pPr>
    <w:rPr>
      <w:rFonts w:ascii="Arial" w:hAnsi="Arial"/>
      <w:i/>
      <w:sz w:val="8"/>
      <w:szCs w:val="20"/>
      <w:lang w:eastAsia="ru-RU"/>
    </w:rPr>
  </w:style>
  <w:style w:type="paragraph" w:customStyle="1" w:styleId="Stadia">
    <w:name w:val="Stadia"/>
    <w:basedOn w:val="a2"/>
    <w:rsid w:val="0006242D"/>
    <w:pPr>
      <w:pBdr>
        <w:top w:val="single" w:sz="24" w:space="9" w:color="auto"/>
      </w:pBdr>
      <w:suppressAutoHyphens w:val="0"/>
      <w:ind w:left="142"/>
      <w:jc w:val="center"/>
    </w:pPr>
    <w:rPr>
      <w:rFonts w:ascii="Arial" w:hAnsi="Arial"/>
      <w:b/>
      <w:sz w:val="44"/>
      <w:szCs w:val="20"/>
      <w:lang w:eastAsia="ru-RU"/>
    </w:rPr>
  </w:style>
  <w:style w:type="paragraph" w:customStyle="1" w:styleId="PamkaNaim">
    <w:name w:val="PamkaNaim"/>
    <w:basedOn w:val="a2"/>
    <w:rsid w:val="0006242D"/>
    <w:pPr>
      <w:suppressAutoHyphens w:val="0"/>
      <w:jc w:val="center"/>
    </w:pPr>
    <w:rPr>
      <w:rFonts w:ascii="Arial" w:hAnsi="Arial"/>
      <w:i/>
      <w:szCs w:val="20"/>
      <w:lang w:eastAsia="ru-RU"/>
    </w:rPr>
  </w:style>
  <w:style w:type="paragraph" w:customStyle="1" w:styleId="TitleDoc">
    <w:name w:val="TitleDoc"/>
    <w:basedOn w:val="a2"/>
    <w:rsid w:val="0006242D"/>
    <w:pPr>
      <w:suppressAutoHyphens w:val="0"/>
      <w:spacing w:line="360" w:lineRule="auto"/>
      <w:ind w:left="142"/>
      <w:jc w:val="center"/>
    </w:pPr>
    <w:rPr>
      <w:rFonts w:ascii="Arial" w:hAnsi="Arial"/>
      <w:sz w:val="28"/>
      <w:szCs w:val="20"/>
      <w:lang w:val="en-US" w:eastAsia="ru-RU"/>
    </w:rPr>
  </w:style>
  <w:style w:type="character" w:customStyle="1" w:styleId="CODE">
    <w:name w:val="CODE"/>
    <w:basedOn w:val="a3"/>
    <w:rsid w:val="0006242D"/>
    <w:rPr>
      <w:rFonts w:ascii="Courier New" w:hAnsi="Courier New"/>
      <w:dstrike w:val="0"/>
      <w:color w:val="auto"/>
      <w:u w:val="none"/>
      <w:vertAlign w:val="baseline"/>
    </w:rPr>
  </w:style>
  <w:style w:type="paragraph" w:customStyle="1" w:styleId="FMainTXT">
    <w:name w:val="FMainTXT"/>
    <w:basedOn w:val="MainTXT"/>
    <w:rsid w:val="0006242D"/>
    <w:pPr>
      <w:spacing w:before="120"/>
    </w:pPr>
  </w:style>
  <w:style w:type="paragraph" w:customStyle="1" w:styleId="IfMainTXT">
    <w:name w:val="IfMainTXT"/>
    <w:basedOn w:val="MainTXT"/>
    <w:rsid w:val="0006242D"/>
    <w:pPr>
      <w:spacing w:before="120"/>
    </w:pPr>
    <w:rPr>
      <w:i/>
      <w:u w:val="single"/>
    </w:rPr>
  </w:style>
  <w:style w:type="paragraph" w:customStyle="1" w:styleId="indMainTXT">
    <w:name w:val="indMainTXT"/>
    <w:basedOn w:val="a2"/>
    <w:rsid w:val="0006242D"/>
    <w:pPr>
      <w:suppressAutoHyphens w:val="0"/>
      <w:spacing w:line="360" w:lineRule="auto"/>
      <w:ind w:left="1134"/>
      <w:jc w:val="both"/>
    </w:pPr>
    <w:rPr>
      <w:rFonts w:ascii="Arial" w:hAnsi="Arial"/>
      <w:szCs w:val="20"/>
      <w:lang w:eastAsia="ru-RU"/>
    </w:rPr>
  </w:style>
  <w:style w:type="paragraph" w:customStyle="1" w:styleId="NormalIndent">
    <w:name w:val="NormalIndent"/>
    <w:basedOn w:val="a2"/>
    <w:rsid w:val="0006242D"/>
    <w:pPr>
      <w:suppressAutoHyphens w:val="0"/>
      <w:spacing w:line="360" w:lineRule="auto"/>
      <w:ind w:left="1134" w:firstLine="720"/>
      <w:jc w:val="both"/>
    </w:pPr>
    <w:rPr>
      <w:rFonts w:ascii="Arial" w:hAnsi="Arial"/>
      <w:szCs w:val="20"/>
      <w:lang w:eastAsia="ru-RU"/>
    </w:rPr>
  </w:style>
  <w:style w:type="paragraph" w:customStyle="1" w:styleId="TableTXT">
    <w:name w:val="TableTXT"/>
    <w:basedOn w:val="a2"/>
    <w:rsid w:val="0006242D"/>
    <w:pPr>
      <w:suppressAutoHyphens w:val="0"/>
      <w:jc w:val="center"/>
    </w:pPr>
    <w:rPr>
      <w:rFonts w:ascii="Arial" w:hAnsi="Arial"/>
      <w:snapToGrid w:val="0"/>
      <w:szCs w:val="20"/>
      <w:lang w:eastAsia="en-US"/>
    </w:rPr>
  </w:style>
  <w:style w:type="paragraph" w:customStyle="1" w:styleId="RamkaTXT12">
    <w:name w:val="RamkaTXT(12)"/>
    <w:basedOn w:val="a2"/>
    <w:uiPriority w:val="99"/>
    <w:rsid w:val="0006242D"/>
    <w:pPr>
      <w:suppressAutoHyphens w:val="0"/>
      <w:spacing w:line="360" w:lineRule="auto"/>
      <w:jc w:val="both"/>
    </w:pPr>
    <w:rPr>
      <w:rFonts w:ascii="Arial" w:hAnsi="Arial"/>
      <w:szCs w:val="20"/>
      <w:lang w:eastAsia="ru-RU"/>
    </w:rPr>
  </w:style>
  <w:style w:type="paragraph" w:customStyle="1" w:styleId="RamkaTXT10">
    <w:name w:val="RamkaTXT(10)"/>
    <w:basedOn w:val="a2"/>
    <w:rsid w:val="0006242D"/>
    <w:pPr>
      <w:suppressAutoHyphens w:val="0"/>
      <w:spacing w:line="360" w:lineRule="auto"/>
      <w:jc w:val="both"/>
    </w:pPr>
    <w:rPr>
      <w:rFonts w:ascii="Arial" w:hAnsi="Arial"/>
      <w:sz w:val="20"/>
      <w:szCs w:val="20"/>
      <w:lang w:eastAsia="ru-RU"/>
    </w:rPr>
  </w:style>
  <w:style w:type="paragraph" w:customStyle="1" w:styleId="Style4">
    <w:name w:val="Style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0" w:lineRule="exact"/>
      <w:jc w:val="center"/>
    </w:pPr>
    <w:rPr>
      <w:lang w:eastAsia="ru-RU"/>
    </w:rPr>
  </w:style>
  <w:style w:type="paragraph" w:customStyle="1" w:styleId="Style5">
    <w:name w:val="Style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paragraph" w:customStyle="1" w:styleId="Style6">
    <w:name w:val="Style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lang w:eastAsia="ru-RU"/>
    </w:rPr>
  </w:style>
  <w:style w:type="character" w:customStyle="1" w:styleId="FontStyle13">
    <w:name w:val="Font Style13"/>
    <w:rsid w:val="0006242D"/>
    <w:rPr>
      <w:rFonts w:ascii="Times New Roman" w:hAnsi="Times New Roman" w:cs="Times New Roman"/>
      <w:sz w:val="26"/>
      <w:szCs w:val="26"/>
    </w:rPr>
  </w:style>
  <w:style w:type="character" w:customStyle="1" w:styleId="FontStyle14">
    <w:name w:val="Font Style14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6">
    <w:name w:val="Font Style16"/>
    <w:rsid w:val="0006242D"/>
    <w:rPr>
      <w:rFonts w:ascii="Times New Roman" w:hAnsi="Times New Roman" w:cs="Times New Roman"/>
      <w:b/>
      <w:bCs/>
      <w:i/>
      <w:iCs/>
      <w:sz w:val="26"/>
      <w:szCs w:val="26"/>
    </w:rPr>
  </w:style>
  <w:style w:type="character" w:customStyle="1" w:styleId="postal-code">
    <w:name w:val="postal-code"/>
    <w:basedOn w:val="a3"/>
    <w:rsid w:val="0006242D"/>
  </w:style>
  <w:style w:type="numbering" w:customStyle="1" w:styleId="123">
    <w:name w:val="Нет списка12"/>
    <w:next w:val="a5"/>
    <w:uiPriority w:val="99"/>
    <w:semiHidden/>
    <w:unhideWhenUsed/>
    <w:rsid w:val="0006242D"/>
  </w:style>
  <w:style w:type="numbering" w:customStyle="1" w:styleId="219">
    <w:name w:val="Нет списка21"/>
    <w:next w:val="a5"/>
    <w:uiPriority w:val="99"/>
    <w:semiHidden/>
    <w:unhideWhenUsed/>
    <w:rsid w:val="0006242D"/>
  </w:style>
  <w:style w:type="character" w:styleId="HTML2">
    <w:name w:val="HTML Cite"/>
    <w:semiHidden/>
    <w:unhideWhenUsed/>
    <w:rsid w:val="0006242D"/>
    <w:rPr>
      <w:rFonts w:ascii="Times New Roman" w:hAnsi="Times New Roman" w:cs="Times New Roman" w:hint="default"/>
      <w:i/>
      <w:iCs/>
    </w:rPr>
  </w:style>
  <w:style w:type="character" w:styleId="afffffff6">
    <w:name w:val="Emphasis"/>
    <w:uiPriority w:val="20"/>
    <w:qFormat/>
    <w:rsid w:val="0006242D"/>
    <w:rPr>
      <w:rFonts w:ascii="Times New Roman" w:hAnsi="Times New Roman" w:cs="Times New Roman" w:hint="default"/>
      <w:i/>
      <w:iCs/>
    </w:rPr>
  </w:style>
  <w:style w:type="paragraph" w:customStyle="1" w:styleId="1ffd">
    <w:name w:val="Рецензия1"/>
    <w:semiHidden/>
    <w:rsid w:val="0006242D"/>
    <w:rPr>
      <w:sz w:val="24"/>
      <w:szCs w:val="24"/>
      <w:lang w:eastAsia="ar-SA"/>
    </w:rPr>
  </w:style>
  <w:style w:type="character" w:customStyle="1" w:styleId="IntenseQuoteChar">
    <w:name w:val="Intense Quote Char"/>
    <w:link w:val="1ffe"/>
    <w:locked/>
    <w:rsid w:val="0006242D"/>
    <w:rPr>
      <w:b/>
      <w:bCs/>
      <w:i/>
      <w:iCs/>
      <w:color w:val="4F81BD"/>
      <w:sz w:val="28"/>
    </w:rPr>
  </w:style>
  <w:style w:type="paragraph" w:customStyle="1" w:styleId="1ffe">
    <w:name w:val="Выделенная цитата1"/>
    <w:basedOn w:val="a2"/>
    <w:next w:val="a2"/>
    <w:link w:val="IntenseQuoteChar"/>
    <w:rsid w:val="0006242D"/>
    <w:pPr>
      <w:pBdr>
        <w:bottom w:val="single" w:sz="4" w:space="4" w:color="4F81BD"/>
      </w:pBdr>
      <w:suppressAutoHyphens w:val="0"/>
      <w:spacing w:before="200" w:after="280" w:line="360" w:lineRule="auto"/>
      <w:ind w:left="936" w:right="936" w:firstLine="709"/>
      <w:jc w:val="both"/>
    </w:pPr>
    <w:rPr>
      <w:b/>
      <w:bCs/>
      <w:i/>
      <w:iCs/>
      <w:color w:val="4F81BD"/>
      <w:sz w:val="28"/>
      <w:szCs w:val="20"/>
      <w:lang w:eastAsia="ru-RU"/>
    </w:rPr>
  </w:style>
  <w:style w:type="paragraph" w:customStyle="1" w:styleId="1fff">
    <w:name w:val="Заголовок оглавления1"/>
    <w:basedOn w:val="1"/>
    <w:next w:val="a2"/>
    <w:rsid w:val="0006242D"/>
    <w:pPr>
      <w:keepLines/>
      <w:numPr>
        <w:numId w:val="0"/>
      </w:numPr>
      <w:tabs>
        <w:tab w:val="num" w:pos="360"/>
        <w:tab w:val="left" w:pos="1100"/>
      </w:tabs>
      <w:spacing w:before="120" w:line="276" w:lineRule="auto"/>
      <w:jc w:val="both"/>
      <w:outlineLvl w:val="9"/>
    </w:pPr>
    <w:rPr>
      <w:b/>
      <w:color w:val="365F91"/>
      <w:szCs w:val="28"/>
      <w:lang w:eastAsia="ru-RU"/>
    </w:rPr>
  </w:style>
  <w:style w:type="paragraph" w:customStyle="1" w:styleId="ConsPlusCell">
    <w:name w:val="ConsPlusCell"/>
    <w:rsid w:val="0006242D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customStyle="1" w:styleId="FontStyle26">
    <w:name w:val="Font Style26"/>
    <w:rsid w:val="0006242D"/>
    <w:rPr>
      <w:rFonts w:ascii="Times New Roman" w:hAnsi="Times New Roman" w:cs="Times New Roman" w:hint="default"/>
      <w:sz w:val="20"/>
      <w:szCs w:val="20"/>
    </w:rPr>
  </w:style>
  <w:style w:type="character" w:customStyle="1" w:styleId="BodyText2Char1">
    <w:name w:val="Body Text 2 Char1"/>
    <w:semiHidden/>
    <w:locked/>
    <w:rsid w:val="0006242D"/>
    <w:rPr>
      <w:rFonts w:ascii="Times New Roman" w:hAnsi="Times New Roman" w:cs="Times New Roman" w:hint="default"/>
      <w:sz w:val="28"/>
      <w:lang w:eastAsia="en-US"/>
    </w:rPr>
  </w:style>
  <w:style w:type="character" w:customStyle="1" w:styleId="afffffff7">
    <w:name w:val="Знак Знак"/>
    <w:aliases w:val="Таблица - Название объекта Знак,!! Object Novogor !! Знак,Caption Char Знак,Caption Char1 Char1 Char Char Знак,Caption Char Char2 Char1 Char Char Знак,Caption Char Char Char Char Char1 Char1 Char Char1 Char Знак"/>
    <w:uiPriority w:val="35"/>
    <w:rsid w:val="0006242D"/>
    <w:rPr>
      <w:rFonts w:ascii="Times New Roman" w:hAnsi="Times New Roman" w:cs="Times New Roman" w:hint="default"/>
      <w:sz w:val="24"/>
      <w:szCs w:val="24"/>
      <w:lang w:val="ru-RU" w:eastAsia="ar-SA" w:bidi="ar-SA"/>
    </w:rPr>
  </w:style>
  <w:style w:type="character" w:customStyle="1" w:styleId="DocumentMapChar1">
    <w:name w:val="Document Map Char1"/>
    <w:semiHidden/>
    <w:locked/>
    <w:rsid w:val="0006242D"/>
    <w:rPr>
      <w:rFonts w:ascii="Times New Roman" w:hAnsi="Times New Roman" w:cs="Times New Roman" w:hint="default"/>
      <w:sz w:val="2"/>
      <w:lang w:eastAsia="en-US"/>
    </w:rPr>
  </w:style>
  <w:style w:type="character" w:customStyle="1" w:styleId="1fff0">
    <w:name w:val="Сильное выделение1"/>
    <w:rsid w:val="0006242D"/>
    <w:rPr>
      <w:rFonts w:ascii="Times New Roman" w:hAnsi="Times New Roman" w:cs="Times New Roman" w:hint="default"/>
      <w:b/>
      <w:bCs/>
      <w:i/>
      <w:iCs/>
      <w:color w:val="4F81BD"/>
    </w:rPr>
  </w:style>
  <w:style w:type="character" w:customStyle="1" w:styleId="1fff1">
    <w:name w:val="Слабое выделение1"/>
    <w:rsid w:val="0006242D"/>
    <w:rPr>
      <w:rFonts w:ascii="Times New Roman" w:hAnsi="Times New Roman" w:cs="Times New Roman" w:hint="default"/>
      <w:i/>
      <w:iCs/>
      <w:color w:val="808080"/>
    </w:rPr>
  </w:style>
  <w:style w:type="character" w:customStyle="1" w:styleId="Heading2Char">
    <w:name w:val="Heading 2 Char"/>
    <w:locked/>
    <w:rsid w:val="0006242D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Heading3Char">
    <w:name w:val="Heading 3 Char"/>
    <w:locked/>
    <w:rsid w:val="0006242D"/>
    <w:rPr>
      <w:rFonts w:ascii="Times New Roman" w:hAnsi="Times New Roman" w:cs="Times New Roman" w:hint="default"/>
      <w:b/>
      <w:bCs/>
      <w:sz w:val="28"/>
    </w:rPr>
  </w:style>
  <w:style w:type="character" w:customStyle="1" w:styleId="italic">
    <w:name w:val="italic"/>
    <w:basedOn w:val="a3"/>
    <w:rsid w:val="0006242D"/>
  </w:style>
  <w:style w:type="paragraph" w:styleId="afffffff8">
    <w:name w:val="Date"/>
    <w:basedOn w:val="a2"/>
    <w:next w:val="a2"/>
    <w:link w:val="afffffff9"/>
    <w:rsid w:val="0006242D"/>
    <w:pPr>
      <w:suppressAutoHyphens w:val="0"/>
      <w:spacing w:line="360" w:lineRule="auto"/>
      <w:ind w:firstLine="709"/>
      <w:contextualSpacing/>
      <w:jc w:val="center"/>
    </w:pPr>
    <w:rPr>
      <w:rFonts w:ascii="Calibri" w:hAnsi="Calibri"/>
      <w:szCs w:val="20"/>
      <w:lang w:eastAsia="ru-RU"/>
    </w:rPr>
  </w:style>
  <w:style w:type="character" w:customStyle="1" w:styleId="afffffff9">
    <w:name w:val="Дата Знак"/>
    <w:basedOn w:val="a3"/>
    <w:link w:val="afffffff8"/>
    <w:rsid w:val="0006242D"/>
    <w:rPr>
      <w:rFonts w:ascii="Calibri" w:hAnsi="Calibri"/>
      <w:sz w:val="24"/>
    </w:rPr>
  </w:style>
  <w:style w:type="paragraph" w:styleId="3f2">
    <w:name w:val="List Bullet 3"/>
    <w:basedOn w:val="a2"/>
    <w:autoRedefine/>
    <w:rsid w:val="0006242D"/>
    <w:pPr>
      <w:tabs>
        <w:tab w:val="num" w:pos="926"/>
      </w:tabs>
      <w:suppressAutoHyphens w:val="0"/>
      <w:spacing w:line="360" w:lineRule="auto"/>
      <w:ind w:left="906" w:hanging="340"/>
      <w:contextualSpacing/>
      <w:jc w:val="both"/>
    </w:pPr>
    <w:rPr>
      <w:sz w:val="22"/>
      <w:szCs w:val="22"/>
      <w:lang w:eastAsia="ru-RU"/>
    </w:rPr>
  </w:style>
  <w:style w:type="paragraph" w:customStyle="1" w:styleId="afffffffa">
    <w:name w:val="Краткий обратный адрес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Cs w:val="20"/>
      <w:lang w:eastAsia="ru-RU"/>
    </w:rPr>
  </w:style>
  <w:style w:type="character" w:customStyle="1" w:styleId="Heading1Char">
    <w:name w:val="Heading 1 Char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QuoteChar">
    <w:name w:val="Quote Char"/>
    <w:locked/>
    <w:rsid w:val="0006242D"/>
    <w:rPr>
      <w:rFonts w:ascii="Calibri" w:eastAsia="Times New Roman" w:hAnsi="Calibri" w:cs="Times New Roman"/>
      <w:i/>
      <w:lang w:eastAsia="ru-RU"/>
    </w:rPr>
  </w:style>
  <w:style w:type="character" w:customStyle="1" w:styleId="1fff2">
    <w:name w:val="Слабая ссылка1"/>
    <w:rsid w:val="0006242D"/>
    <w:rPr>
      <w:sz w:val="24"/>
      <w:u w:val="single"/>
    </w:rPr>
  </w:style>
  <w:style w:type="character" w:customStyle="1" w:styleId="1fff3">
    <w:name w:val="Сильная ссылка1"/>
    <w:rsid w:val="0006242D"/>
    <w:rPr>
      <w:b/>
      <w:sz w:val="24"/>
      <w:u w:val="single"/>
    </w:rPr>
  </w:style>
  <w:style w:type="character" w:customStyle="1" w:styleId="1fff4">
    <w:name w:val="Название книги1"/>
    <w:rsid w:val="0006242D"/>
    <w:rPr>
      <w:rFonts w:ascii="Cambria" w:hAnsi="Cambria"/>
      <w:b/>
      <w:i/>
      <w:sz w:val="24"/>
    </w:rPr>
  </w:style>
  <w:style w:type="paragraph" w:customStyle="1" w:styleId="afffffffb">
    <w:name w:val="Îáû÷íûé"/>
    <w:rsid w:val="0006242D"/>
    <w:pPr>
      <w:spacing w:after="200" w:line="276" w:lineRule="auto"/>
      <w:jc w:val="both"/>
    </w:pPr>
    <w:rPr>
      <w:rFonts w:ascii="Arial" w:hAnsi="Arial"/>
      <w:sz w:val="24"/>
      <w:szCs w:val="22"/>
    </w:rPr>
  </w:style>
  <w:style w:type="paragraph" w:customStyle="1" w:styleId="124">
    <w:name w:val="Абзац списка12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21a">
    <w:name w:val="Абзац списка21"/>
    <w:basedOn w:val="a2"/>
    <w:rsid w:val="0006242D"/>
    <w:pPr>
      <w:suppressAutoHyphens w:val="0"/>
      <w:spacing w:line="360" w:lineRule="auto"/>
      <w:ind w:left="720" w:firstLine="709"/>
      <w:contextualSpacing/>
      <w:jc w:val="center"/>
    </w:pPr>
    <w:rPr>
      <w:rFonts w:ascii="Calibri" w:hAnsi="Calibri"/>
      <w:sz w:val="22"/>
      <w:szCs w:val="22"/>
      <w:lang w:eastAsia="ru-RU"/>
    </w:rPr>
  </w:style>
  <w:style w:type="paragraph" w:customStyle="1" w:styleId="afffffffc">
    <w:name w:val="Фамили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rFonts w:ascii="Arial" w:hAnsi="Arial"/>
      <w:sz w:val="16"/>
      <w:lang w:eastAsia="ru-RU"/>
    </w:rPr>
  </w:style>
  <w:style w:type="paragraph" w:customStyle="1" w:styleId="Style25">
    <w:name w:val="Style2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4" w:lineRule="exact"/>
      <w:ind w:firstLine="667"/>
      <w:contextualSpacing/>
      <w:jc w:val="both"/>
    </w:pPr>
    <w:rPr>
      <w:rFonts w:ascii="Arial" w:hAnsi="Arial" w:cs="Arial"/>
      <w:lang w:eastAsia="ru-RU"/>
    </w:rPr>
  </w:style>
  <w:style w:type="character" w:customStyle="1" w:styleId="FontStyle110">
    <w:name w:val="Font Style110"/>
    <w:rsid w:val="0006242D"/>
    <w:rPr>
      <w:rFonts w:ascii="Arial" w:hAnsi="Arial"/>
      <w:sz w:val="22"/>
    </w:rPr>
  </w:style>
  <w:style w:type="character" w:customStyle="1" w:styleId="250">
    <w:name w:val="Знак Знак25"/>
    <w:locked/>
    <w:rsid w:val="0006242D"/>
    <w:rPr>
      <w:rFonts w:ascii="Arial" w:hAnsi="Arial"/>
      <w:b/>
      <w:kern w:val="32"/>
      <w:sz w:val="32"/>
      <w:lang w:val="ru-RU" w:eastAsia="ru-RU"/>
    </w:rPr>
  </w:style>
  <w:style w:type="character" w:customStyle="1" w:styleId="afffffffd">
    <w:name w:val="знак сноски"/>
    <w:rsid w:val="0006242D"/>
    <w:rPr>
      <w:vertAlign w:val="superscript"/>
    </w:rPr>
  </w:style>
  <w:style w:type="paragraph" w:customStyle="1" w:styleId="afffffffe">
    <w:name w:val="текст сноски"/>
    <w:basedOn w:val="a2"/>
    <w:rsid w:val="0006242D"/>
    <w:pPr>
      <w:suppressAutoHyphens w:val="0"/>
      <w:spacing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1fff5">
    <w:name w:val="Ñòèëü1"/>
    <w:basedOn w:val="a2"/>
    <w:rsid w:val="0006242D"/>
    <w:pPr>
      <w:suppressAutoHyphens w:val="0"/>
      <w:spacing w:after="120" w:line="360" w:lineRule="auto"/>
      <w:ind w:firstLine="709"/>
      <w:contextualSpacing/>
      <w:jc w:val="both"/>
    </w:pPr>
    <w:rPr>
      <w:szCs w:val="20"/>
      <w:lang w:eastAsia="ru-RU"/>
    </w:rPr>
  </w:style>
  <w:style w:type="paragraph" w:customStyle="1" w:styleId="3f3">
    <w:name w:val="Абзац списка3"/>
    <w:basedOn w:val="a2"/>
    <w:rsid w:val="0006242D"/>
    <w:pPr>
      <w:suppressAutoHyphens w:val="0"/>
      <w:spacing w:after="200" w:line="276" w:lineRule="auto"/>
      <w:ind w:left="720" w:firstLine="709"/>
      <w:contextualSpacing/>
      <w:jc w:val="both"/>
    </w:pPr>
    <w:rPr>
      <w:rFonts w:ascii="Calibri" w:hAnsi="Calibri"/>
      <w:sz w:val="22"/>
      <w:szCs w:val="22"/>
      <w:lang w:eastAsia="en-US"/>
    </w:rPr>
  </w:style>
  <w:style w:type="paragraph" w:customStyle="1" w:styleId="Style3">
    <w:name w:val="Style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52" w:lineRule="exact"/>
      <w:ind w:firstLine="709"/>
      <w:contextualSpacing/>
      <w:jc w:val="center"/>
    </w:pPr>
    <w:rPr>
      <w:lang w:eastAsia="ru-RU"/>
    </w:rPr>
  </w:style>
  <w:style w:type="paragraph" w:customStyle="1" w:styleId="Style8">
    <w:name w:val="Style8"/>
    <w:basedOn w:val="a2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paragraph" w:customStyle="1" w:styleId="Style9">
    <w:name w:val="Style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60" w:lineRule="auto"/>
      <w:ind w:firstLine="709"/>
      <w:contextualSpacing/>
      <w:jc w:val="both"/>
    </w:pPr>
    <w:rPr>
      <w:lang w:eastAsia="ru-RU"/>
    </w:rPr>
  </w:style>
  <w:style w:type="character" w:customStyle="1" w:styleId="FontStyle12">
    <w:name w:val="Font Style12"/>
    <w:rsid w:val="0006242D"/>
    <w:rPr>
      <w:rFonts w:ascii="Times New Roman" w:hAnsi="Times New Roman" w:cs="Times New Roman"/>
      <w:sz w:val="20"/>
      <w:szCs w:val="20"/>
    </w:rPr>
  </w:style>
  <w:style w:type="paragraph" w:customStyle="1" w:styleId="4b">
    <w:name w:val="Абзац списка4"/>
    <w:basedOn w:val="a2"/>
    <w:rsid w:val="0006242D"/>
    <w:pPr>
      <w:suppressAutoHyphens w:val="0"/>
      <w:spacing w:after="200" w:line="276" w:lineRule="auto"/>
      <w:ind w:left="720" w:firstLine="851"/>
      <w:contextualSpacing/>
      <w:jc w:val="both"/>
    </w:pPr>
    <w:rPr>
      <w:rFonts w:ascii="Calibri" w:hAnsi="Calibri"/>
      <w:sz w:val="22"/>
      <w:szCs w:val="22"/>
      <w:lang w:eastAsia="en-US"/>
    </w:rPr>
  </w:style>
  <w:style w:type="numbering" w:customStyle="1" w:styleId="313">
    <w:name w:val="Нет списка31"/>
    <w:next w:val="a5"/>
    <w:uiPriority w:val="99"/>
    <w:semiHidden/>
    <w:unhideWhenUsed/>
    <w:rsid w:val="0006242D"/>
  </w:style>
  <w:style w:type="paragraph" w:customStyle="1" w:styleId="xl735">
    <w:name w:val="xl73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6">
    <w:name w:val="xl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7">
    <w:name w:val="xl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38">
    <w:name w:val="xl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39">
    <w:name w:val="xl73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0">
    <w:name w:val="xl7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1">
    <w:name w:val="xl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2">
    <w:name w:val="xl742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43">
    <w:name w:val="xl743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numbering" w:customStyle="1" w:styleId="4c">
    <w:name w:val="Нет списка4"/>
    <w:next w:val="a5"/>
    <w:uiPriority w:val="99"/>
    <w:semiHidden/>
    <w:unhideWhenUsed/>
    <w:rsid w:val="0006242D"/>
  </w:style>
  <w:style w:type="numbering" w:customStyle="1" w:styleId="5b">
    <w:name w:val="Нет списка5"/>
    <w:next w:val="a5"/>
    <w:uiPriority w:val="99"/>
    <w:semiHidden/>
    <w:unhideWhenUsed/>
    <w:rsid w:val="0006242D"/>
  </w:style>
  <w:style w:type="paragraph" w:customStyle="1" w:styleId="xl751">
    <w:name w:val="xl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2">
    <w:name w:val="xl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3">
    <w:name w:val="xl753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754">
    <w:name w:val="xl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4F81BD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5">
    <w:name w:val="xl7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56">
    <w:name w:val="xl7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57">
    <w:name w:val="xl7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8">
    <w:name w:val="xl758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59">
    <w:name w:val="xl7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0">
    <w:name w:val="xl7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761">
    <w:name w:val="xl7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6"/>
      <w:szCs w:val="26"/>
      <w:lang w:eastAsia="ru-RU"/>
    </w:rPr>
  </w:style>
  <w:style w:type="paragraph" w:customStyle="1" w:styleId="xl762">
    <w:name w:val="xl7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lang w:eastAsia="ru-RU"/>
    </w:rPr>
  </w:style>
  <w:style w:type="paragraph" w:customStyle="1" w:styleId="xl763">
    <w:name w:val="xl7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4">
    <w:name w:val="xl7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5">
    <w:name w:val="xl7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66">
    <w:name w:val="xl7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7">
    <w:name w:val="xl7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68">
    <w:name w:val="xl7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000000"/>
      <w:lang w:eastAsia="ru-RU"/>
    </w:rPr>
  </w:style>
  <w:style w:type="paragraph" w:customStyle="1" w:styleId="xl769">
    <w:name w:val="xl7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770">
    <w:name w:val="xl7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1">
    <w:name w:val="xl771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2">
    <w:name w:val="xl77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3">
    <w:name w:val="xl77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4">
    <w:name w:val="xl774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5">
    <w:name w:val="xl7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0000"/>
      <w:lang w:eastAsia="ru-RU"/>
    </w:rPr>
  </w:style>
  <w:style w:type="paragraph" w:customStyle="1" w:styleId="xl776">
    <w:name w:val="xl7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lang w:eastAsia="ru-RU"/>
    </w:rPr>
  </w:style>
  <w:style w:type="paragraph" w:customStyle="1" w:styleId="2ff1">
    <w:name w:val="Без интервала2"/>
    <w:basedOn w:val="a2"/>
    <w:rsid w:val="0006242D"/>
    <w:pPr>
      <w:suppressAutoHyphens w:val="0"/>
    </w:pPr>
    <w:rPr>
      <w:rFonts w:eastAsia="Calibri"/>
      <w:szCs w:val="32"/>
      <w:lang w:val="en-US" w:eastAsia="en-US"/>
    </w:rPr>
  </w:style>
  <w:style w:type="numbering" w:customStyle="1" w:styleId="66">
    <w:name w:val="Нет списка6"/>
    <w:next w:val="a5"/>
    <w:uiPriority w:val="99"/>
    <w:semiHidden/>
    <w:unhideWhenUsed/>
    <w:rsid w:val="0006242D"/>
  </w:style>
  <w:style w:type="paragraph" w:customStyle="1" w:styleId="xl2230">
    <w:name w:val="xl2230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31">
    <w:name w:val="xl2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2232">
    <w:name w:val="xl2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3">
    <w:name w:val="xl2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sz w:val="20"/>
      <w:szCs w:val="20"/>
      <w:lang w:eastAsia="ru-RU"/>
    </w:rPr>
  </w:style>
  <w:style w:type="paragraph" w:customStyle="1" w:styleId="xl2234">
    <w:name w:val="xl2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5">
    <w:name w:val="xl2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36">
    <w:name w:val="xl2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sz w:val="20"/>
      <w:szCs w:val="20"/>
      <w:lang w:eastAsia="ru-RU"/>
    </w:rPr>
  </w:style>
  <w:style w:type="paragraph" w:customStyle="1" w:styleId="xl2237">
    <w:name w:val="xl2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8">
    <w:name w:val="xl2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39">
    <w:name w:val="xl2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0">
    <w:name w:val="xl2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1">
    <w:name w:val="xl22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2">
    <w:name w:val="xl22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3">
    <w:name w:val="xl22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4">
    <w:name w:val="xl224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5">
    <w:name w:val="xl224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46">
    <w:name w:val="xl2246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247">
    <w:name w:val="xl2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8">
    <w:name w:val="xl2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49">
    <w:name w:val="xl2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250">
    <w:name w:val="xl2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1">
    <w:name w:val="xl2251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2">
    <w:name w:val="xl225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</w:pPr>
    <w:rPr>
      <w:b/>
      <w:bCs/>
      <w:sz w:val="20"/>
      <w:szCs w:val="20"/>
      <w:lang w:eastAsia="ru-RU"/>
    </w:rPr>
  </w:style>
  <w:style w:type="paragraph" w:customStyle="1" w:styleId="xl2253">
    <w:name w:val="xl2253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4">
    <w:name w:val="xl2254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5">
    <w:name w:val="xl2255"/>
    <w:basedOn w:val="a2"/>
    <w:rsid w:val="0006242D"/>
    <w:pPr>
      <w:pBdr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6">
    <w:name w:val="xl2256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7">
    <w:name w:val="xl2257"/>
    <w:basedOn w:val="a2"/>
    <w:rsid w:val="0006242D"/>
    <w:pPr>
      <w:pBdr>
        <w:top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258">
    <w:name w:val="xl22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character" w:customStyle="1" w:styleId="27pt0pt">
    <w:name w:val="Основной текст + 27 pt;Курсив;Интервал 0 pt"/>
    <w:basedOn w:val="aff7"/>
    <w:rsid w:val="0006242D"/>
    <w:rPr>
      <w:b w:val="0"/>
      <w:bCs w:val="0"/>
      <w:i/>
      <w:iCs/>
      <w:smallCaps w:val="0"/>
      <w:strike w:val="0"/>
      <w:color w:val="000000"/>
      <w:spacing w:val="10"/>
      <w:w w:val="100"/>
      <w:position w:val="0"/>
      <w:sz w:val="54"/>
      <w:szCs w:val="54"/>
      <w:u w:val="none"/>
      <w:shd w:val="clear" w:color="auto" w:fill="FFFFFF"/>
      <w:lang w:val="ru-RU"/>
    </w:rPr>
  </w:style>
  <w:style w:type="character" w:customStyle="1" w:styleId="FontStyle37">
    <w:name w:val="Font Style37"/>
    <w:basedOn w:val="a3"/>
    <w:uiPriority w:val="99"/>
    <w:rsid w:val="0006242D"/>
    <w:rPr>
      <w:rFonts w:ascii="Arial" w:hAnsi="Arial" w:cs="Arial"/>
      <w:b/>
      <w:bCs/>
      <w:sz w:val="72"/>
      <w:szCs w:val="72"/>
    </w:rPr>
  </w:style>
  <w:style w:type="character" w:customStyle="1" w:styleId="FontStyle36">
    <w:name w:val="Font Style36"/>
    <w:basedOn w:val="a3"/>
    <w:uiPriority w:val="99"/>
    <w:rsid w:val="0006242D"/>
    <w:rPr>
      <w:rFonts w:ascii="Arial" w:hAnsi="Arial" w:cs="Arial"/>
      <w:b/>
      <w:bCs/>
      <w:sz w:val="38"/>
      <w:szCs w:val="38"/>
    </w:rPr>
  </w:style>
  <w:style w:type="paragraph" w:customStyle="1" w:styleId="conscell0">
    <w:name w:val="conscel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258">
    <w:name w:val="xl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59">
    <w:name w:val="xl25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0">
    <w:name w:val="xl26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1">
    <w:name w:val="xl261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2">
    <w:name w:val="xl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3">
    <w:name w:val="xl26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4">
    <w:name w:val="xl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5">
    <w:name w:val="xl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6">
    <w:name w:val="xl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67">
    <w:name w:val="xl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68">
    <w:name w:val="xl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69">
    <w:name w:val="xl269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0">
    <w:name w:val="xl27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71">
    <w:name w:val="xl2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2">
    <w:name w:val="xl2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3">
    <w:name w:val="xl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4">
    <w:name w:val="xl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5">
    <w:name w:val="xl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76">
    <w:name w:val="xl27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7">
    <w:name w:val="xl2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78">
    <w:name w:val="xl27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79">
    <w:name w:val="xl279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280">
    <w:name w:val="xl2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1">
    <w:name w:val="xl28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2">
    <w:name w:val="xl28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3">
    <w:name w:val="xl28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284">
    <w:name w:val="xl28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285">
    <w:name w:val="xl28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6">
    <w:name w:val="xl28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7">
    <w:name w:val="xl28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88">
    <w:name w:val="xl2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289">
    <w:name w:val="xl289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290">
    <w:name w:val="xl29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1">
    <w:name w:val="xl29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2">
    <w:name w:val="xl29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3">
    <w:name w:val="xl29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4">
    <w:name w:val="xl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295">
    <w:name w:val="xl2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6">
    <w:name w:val="xl2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7">
    <w:name w:val="xl29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8">
    <w:name w:val="xl29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299">
    <w:name w:val="xl29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0">
    <w:name w:val="xl300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1">
    <w:name w:val="xl30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2">
    <w:name w:val="xl3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3">
    <w:name w:val="xl3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4">
    <w:name w:val="xl3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5">
    <w:name w:val="xl30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6">
    <w:name w:val="xl30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07">
    <w:name w:val="xl3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08">
    <w:name w:val="xl3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09">
    <w:name w:val="xl30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0">
    <w:name w:val="xl31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1">
    <w:name w:val="xl31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2">
    <w:name w:val="xl31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13">
    <w:name w:val="xl313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lang w:eastAsia="ru-RU"/>
    </w:rPr>
  </w:style>
  <w:style w:type="paragraph" w:customStyle="1" w:styleId="xl314">
    <w:name w:val="xl314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15">
    <w:name w:val="xl315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6">
    <w:name w:val="xl316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7">
    <w:name w:val="xl31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8">
    <w:name w:val="xl31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19">
    <w:name w:val="xl31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20">
    <w:name w:val="xl320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</w:pPr>
    <w:rPr>
      <w:rFonts w:ascii="Calibri" w:hAnsi="Calibri"/>
      <w:lang w:eastAsia="ru-RU"/>
    </w:rPr>
  </w:style>
  <w:style w:type="paragraph" w:customStyle="1" w:styleId="xl321">
    <w:name w:val="xl321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2">
    <w:name w:val="xl32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3">
    <w:name w:val="xl32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4">
    <w:name w:val="xl324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5">
    <w:name w:val="xl32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326">
    <w:name w:val="xl326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7">
    <w:name w:val="xl32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8">
    <w:name w:val="xl3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329">
    <w:name w:val="xl32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0">
    <w:name w:val="xl33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1">
    <w:name w:val="xl3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2">
    <w:name w:val="xl3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3">
    <w:name w:val="xl333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4">
    <w:name w:val="xl33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5">
    <w:name w:val="xl3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6">
    <w:name w:val="xl33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37">
    <w:name w:val="xl337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8">
    <w:name w:val="xl33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39">
    <w:name w:val="xl33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0">
    <w:name w:val="xl34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41">
    <w:name w:val="xl3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2">
    <w:name w:val="xl3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3">
    <w:name w:val="xl3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4">
    <w:name w:val="xl3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5">
    <w:name w:val="xl3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6">
    <w:name w:val="xl3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7">
    <w:name w:val="xl3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48">
    <w:name w:val="xl3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49">
    <w:name w:val="xl3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50">
    <w:name w:val="xl3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1">
    <w:name w:val="xl3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2">
    <w:name w:val="xl35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3">
    <w:name w:val="xl3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4">
    <w:name w:val="xl35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5">
    <w:name w:val="xl35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356">
    <w:name w:val="xl3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7">
    <w:name w:val="xl3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8">
    <w:name w:val="xl35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359">
    <w:name w:val="xl3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0">
    <w:name w:val="xl36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1">
    <w:name w:val="xl36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2">
    <w:name w:val="xl36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3">
    <w:name w:val="xl363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64">
    <w:name w:val="xl36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5">
    <w:name w:val="xl365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6">
    <w:name w:val="xl36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7">
    <w:name w:val="xl367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68">
    <w:name w:val="xl368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69">
    <w:name w:val="xl369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0">
    <w:name w:val="xl37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71">
    <w:name w:val="xl37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2">
    <w:name w:val="xl372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73">
    <w:name w:val="xl37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74">
    <w:name w:val="xl37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5">
    <w:name w:val="xl37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6">
    <w:name w:val="xl37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7">
    <w:name w:val="xl37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8">
    <w:name w:val="xl3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379">
    <w:name w:val="xl379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0">
    <w:name w:val="xl38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1">
    <w:name w:val="xl3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2">
    <w:name w:val="xl38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3">
    <w:name w:val="xl383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4">
    <w:name w:val="xl384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5">
    <w:name w:val="xl38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86">
    <w:name w:val="xl38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387">
    <w:name w:val="xl38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lang w:eastAsia="ru-RU"/>
    </w:rPr>
  </w:style>
  <w:style w:type="paragraph" w:customStyle="1" w:styleId="xl388">
    <w:name w:val="xl3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89">
    <w:name w:val="xl3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0">
    <w:name w:val="xl390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1">
    <w:name w:val="xl39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2">
    <w:name w:val="xl39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3">
    <w:name w:val="xl39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394">
    <w:name w:val="xl3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5">
    <w:name w:val="xl3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6">
    <w:name w:val="xl3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397">
    <w:name w:val="xl3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398">
    <w:name w:val="xl3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399">
    <w:name w:val="xl39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4F6228"/>
      <w:lang w:eastAsia="ru-RU"/>
    </w:rPr>
  </w:style>
  <w:style w:type="paragraph" w:customStyle="1" w:styleId="xl400">
    <w:name w:val="xl4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401">
    <w:name w:val="xl40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2">
    <w:name w:val="xl40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3">
    <w:name w:val="xl40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4">
    <w:name w:val="xl40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5">
    <w:name w:val="xl4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6">
    <w:name w:val="xl40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07">
    <w:name w:val="xl40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8">
    <w:name w:val="xl40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09">
    <w:name w:val="xl40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0">
    <w:name w:val="xl4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1">
    <w:name w:val="xl4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2">
    <w:name w:val="xl4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3">
    <w:name w:val="xl4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244062"/>
      <w:lang w:eastAsia="ru-RU"/>
    </w:rPr>
  </w:style>
  <w:style w:type="paragraph" w:customStyle="1" w:styleId="xl414">
    <w:name w:val="xl4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244062"/>
      <w:lang w:eastAsia="ru-RU"/>
    </w:rPr>
  </w:style>
  <w:style w:type="paragraph" w:customStyle="1" w:styleId="xl415">
    <w:name w:val="xl41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16">
    <w:name w:val="xl4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366092"/>
      <w:lang w:eastAsia="ru-RU"/>
    </w:rPr>
  </w:style>
  <w:style w:type="paragraph" w:customStyle="1" w:styleId="xl417">
    <w:name w:val="xl4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18">
    <w:name w:val="xl41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19">
    <w:name w:val="xl4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0">
    <w:name w:val="xl420"/>
    <w:basedOn w:val="a2"/>
    <w:rsid w:val="0006242D"/>
    <w:pPr>
      <w:pBdr>
        <w:top w:val="single" w:sz="8" w:space="0" w:color="auto"/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21">
    <w:name w:val="xl42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2">
    <w:name w:val="xl42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3">
    <w:name w:val="xl42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4">
    <w:name w:val="xl4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5">
    <w:name w:val="xl42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26">
    <w:name w:val="xl42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7">
    <w:name w:val="xl42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8">
    <w:name w:val="xl4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29">
    <w:name w:val="xl42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0">
    <w:name w:val="xl43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366092"/>
      <w:lang w:eastAsia="ru-RU"/>
    </w:rPr>
  </w:style>
  <w:style w:type="paragraph" w:customStyle="1" w:styleId="xl431">
    <w:name w:val="xl43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2">
    <w:name w:val="xl43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3">
    <w:name w:val="xl433"/>
    <w:basedOn w:val="a2"/>
    <w:rsid w:val="0006242D"/>
    <w:pPr>
      <w:pBdr>
        <w:left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rFonts w:ascii="Calibri" w:hAnsi="Calibri"/>
      <w:b/>
      <w:bCs/>
      <w:lang w:eastAsia="ru-RU"/>
    </w:rPr>
  </w:style>
  <w:style w:type="paragraph" w:customStyle="1" w:styleId="xl434">
    <w:name w:val="xl434"/>
    <w:basedOn w:val="a2"/>
    <w:rsid w:val="0006242D"/>
    <w:pPr>
      <w:pBdr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5">
    <w:name w:val="xl435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6">
    <w:name w:val="xl436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37">
    <w:name w:val="xl437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38">
    <w:name w:val="xl43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39">
    <w:name w:val="xl439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0">
    <w:name w:val="xl44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1">
    <w:name w:val="xl441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2">
    <w:name w:val="xl44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3">
    <w:name w:val="xl44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4">
    <w:name w:val="xl44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5">
    <w:name w:val="xl44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46">
    <w:name w:val="xl44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47">
    <w:name w:val="xl44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8">
    <w:name w:val="xl448"/>
    <w:basedOn w:val="a2"/>
    <w:rsid w:val="0006242D"/>
    <w:pPr>
      <w:pBdr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49">
    <w:name w:val="xl44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0">
    <w:name w:val="xl4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1">
    <w:name w:val="xl4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2">
    <w:name w:val="xl4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3">
    <w:name w:val="xl45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4">
    <w:name w:val="xl4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55">
    <w:name w:val="xl4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6">
    <w:name w:val="xl45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7">
    <w:name w:val="xl4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8">
    <w:name w:val="xl4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59">
    <w:name w:val="xl4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60">
    <w:name w:val="xl4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1">
    <w:name w:val="xl461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2">
    <w:name w:val="xl462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3">
    <w:name w:val="xl463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4">
    <w:name w:val="xl46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65">
    <w:name w:val="xl46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FF0000"/>
      <w:lang w:eastAsia="ru-RU"/>
    </w:rPr>
  </w:style>
  <w:style w:type="paragraph" w:customStyle="1" w:styleId="xl466">
    <w:name w:val="xl46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67">
    <w:name w:val="xl46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8">
    <w:name w:val="xl46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69">
    <w:name w:val="xl46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0">
    <w:name w:val="xl47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71">
    <w:name w:val="xl47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FF0000"/>
      <w:lang w:eastAsia="ru-RU"/>
    </w:rPr>
  </w:style>
  <w:style w:type="paragraph" w:customStyle="1" w:styleId="xl472">
    <w:name w:val="xl47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3">
    <w:name w:val="xl4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4">
    <w:name w:val="xl4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75">
    <w:name w:val="xl47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6">
    <w:name w:val="xl47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7">
    <w:name w:val="xl47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8">
    <w:name w:val="xl47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79">
    <w:name w:val="xl47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0">
    <w:name w:val="xl48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481">
    <w:name w:val="xl48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2">
    <w:name w:val="xl482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83">
    <w:name w:val="xl483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84">
    <w:name w:val="xl484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5">
    <w:name w:val="xl48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6">
    <w:name w:val="xl486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7">
    <w:name w:val="xl487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88">
    <w:name w:val="xl48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89">
    <w:name w:val="xl489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0">
    <w:name w:val="xl490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1">
    <w:name w:val="xl4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2">
    <w:name w:val="xl492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3">
    <w:name w:val="xl4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4">
    <w:name w:val="xl4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5">
    <w:name w:val="xl495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496">
    <w:name w:val="xl496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b/>
      <w:bCs/>
      <w:color w:val="000000"/>
      <w:lang w:eastAsia="ru-RU"/>
    </w:rPr>
  </w:style>
  <w:style w:type="paragraph" w:customStyle="1" w:styleId="xl497">
    <w:name w:val="xl497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498">
    <w:name w:val="xl49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499">
    <w:name w:val="xl499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right"/>
      <w:textAlignment w:val="center"/>
    </w:pPr>
    <w:rPr>
      <w:rFonts w:ascii="Calibri" w:hAnsi="Calibri"/>
      <w:lang w:eastAsia="ru-RU"/>
    </w:rPr>
  </w:style>
  <w:style w:type="paragraph" w:customStyle="1" w:styleId="xl500">
    <w:name w:val="xl50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FF"/>
      <w:lang w:eastAsia="ru-RU"/>
    </w:rPr>
  </w:style>
  <w:style w:type="paragraph" w:customStyle="1" w:styleId="xl501">
    <w:name w:val="xl501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2">
    <w:name w:val="xl502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3">
    <w:name w:val="xl503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</w:pPr>
    <w:rPr>
      <w:rFonts w:ascii="Calibri" w:hAnsi="Calibri"/>
      <w:b/>
      <w:bCs/>
      <w:lang w:eastAsia="ru-RU"/>
    </w:rPr>
  </w:style>
  <w:style w:type="paragraph" w:customStyle="1" w:styleId="xl504">
    <w:name w:val="xl504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05">
    <w:name w:val="xl505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06">
    <w:name w:val="xl506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sz w:val="20"/>
      <w:szCs w:val="20"/>
      <w:lang w:eastAsia="ru-RU"/>
    </w:rPr>
  </w:style>
  <w:style w:type="paragraph" w:customStyle="1" w:styleId="xl507">
    <w:name w:val="xl50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08">
    <w:name w:val="xl50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09">
    <w:name w:val="xl50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0">
    <w:name w:val="xl51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11">
    <w:name w:val="xl511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2">
    <w:name w:val="xl51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3">
    <w:name w:val="xl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4">
    <w:name w:val="xl51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4F6228"/>
      <w:lang w:eastAsia="ru-RU"/>
    </w:rPr>
  </w:style>
  <w:style w:type="paragraph" w:customStyle="1" w:styleId="xl515">
    <w:name w:val="xl515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color w:val="000000"/>
      <w:lang w:eastAsia="ru-RU"/>
    </w:rPr>
  </w:style>
  <w:style w:type="paragraph" w:customStyle="1" w:styleId="xl516">
    <w:name w:val="xl516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17">
    <w:name w:val="xl517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8">
    <w:name w:val="xl518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19">
    <w:name w:val="xl51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0">
    <w:name w:val="xl520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1">
    <w:name w:val="xl521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2">
    <w:name w:val="xl52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3">
    <w:name w:val="xl523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4">
    <w:name w:val="xl524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5">
    <w:name w:val="xl525"/>
    <w:basedOn w:val="a2"/>
    <w:rsid w:val="0006242D"/>
    <w:pPr>
      <w:pBdr>
        <w:top w:val="single" w:sz="8" w:space="0" w:color="auto"/>
        <w:left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26">
    <w:name w:val="xl526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7">
    <w:name w:val="xl527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paragraph" w:customStyle="1" w:styleId="xl528">
    <w:name w:val="xl528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29">
    <w:name w:val="xl529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0">
    <w:name w:val="xl530"/>
    <w:basedOn w:val="a2"/>
    <w:rsid w:val="0006242D"/>
    <w:pPr>
      <w:pBdr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1">
    <w:name w:val="xl531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2">
    <w:name w:val="xl532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3">
    <w:name w:val="xl533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4">
    <w:name w:val="xl53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5">
    <w:name w:val="xl53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36">
    <w:name w:val="xl536"/>
    <w:basedOn w:val="a2"/>
    <w:rsid w:val="0006242D"/>
    <w:pPr>
      <w:pBdr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7">
    <w:name w:val="xl537"/>
    <w:basedOn w:val="a2"/>
    <w:rsid w:val="0006242D"/>
    <w:pPr>
      <w:pBdr>
        <w:bottom w:val="single" w:sz="4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color w:val="0000FF"/>
      <w:lang w:eastAsia="ru-RU"/>
    </w:rPr>
  </w:style>
  <w:style w:type="paragraph" w:customStyle="1" w:styleId="xl538">
    <w:name w:val="xl538"/>
    <w:basedOn w:val="a2"/>
    <w:rsid w:val="0006242D"/>
    <w:pPr>
      <w:pBdr>
        <w:top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39">
    <w:name w:val="xl539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0">
    <w:name w:val="xl540"/>
    <w:basedOn w:val="a2"/>
    <w:rsid w:val="0006242D"/>
    <w:pPr>
      <w:pBdr>
        <w:bottom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1">
    <w:name w:val="xl541"/>
    <w:basedOn w:val="a2"/>
    <w:rsid w:val="0006242D"/>
    <w:pPr>
      <w:pBdr>
        <w:top w:val="single" w:sz="8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lang w:eastAsia="ru-RU"/>
    </w:rPr>
  </w:style>
  <w:style w:type="paragraph" w:customStyle="1" w:styleId="xl542">
    <w:name w:val="xl54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3">
    <w:name w:val="xl543"/>
    <w:basedOn w:val="a2"/>
    <w:rsid w:val="0006242D"/>
    <w:pPr>
      <w:pBdr>
        <w:top w:val="single" w:sz="8" w:space="0" w:color="auto"/>
        <w:bottom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4">
    <w:name w:val="xl544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rFonts w:ascii="Calibri" w:hAnsi="Calibri"/>
      <w:b/>
      <w:bCs/>
      <w:lang w:eastAsia="ru-RU"/>
    </w:rPr>
  </w:style>
  <w:style w:type="paragraph" w:customStyle="1" w:styleId="xl545">
    <w:name w:val="xl545"/>
    <w:basedOn w:val="a2"/>
    <w:rsid w:val="0006242D"/>
    <w:pPr>
      <w:pBdr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</w:pPr>
    <w:rPr>
      <w:rFonts w:ascii="Calibri" w:hAnsi="Calibri"/>
      <w:b/>
      <w:bCs/>
      <w:color w:val="000000"/>
      <w:lang w:eastAsia="ru-RU"/>
    </w:rPr>
  </w:style>
  <w:style w:type="numbering" w:customStyle="1" w:styleId="75">
    <w:name w:val="Нет списка7"/>
    <w:next w:val="a5"/>
    <w:uiPriority w:val="99"/>
    <w:semiHidden/>
    <w:rsid w:val="0006242D"/>
  </w:style>
  <w:style w:type="paragraph" w:customStyle="1" w:styleId="1TimesNewRoman">
    <w:name w:val="Стиль Стиль1 + Times New Roman"/>
    <w:basedOn w:val="1fc"/>
    <w:rsid w:val="0006242D"/>
    <w:pPr>
      <w:keepNext w:val="0"/>
      <w:autoSpaceDE/>
      <w:autoSpaceDN/>
      <w:spacing w:line="240" w:lineRule="auto"/>
      <w:contextualSpacing w:val="0"/>
      <w:jc w:val="left"/>
    </w:pPr>
    <w:rPr>
      <w:rFonts w:ascii="Vineta BT" w:hAnsi="Vineta BT"/>
      <w:b w:val="0"/>
      <w:bCs w:val="0"/>
      <w:sz w:val="48"/>
      <w:lang w:val="ru-RU" w:bidi="ar-SA"/>
    </w:rPr>
  </w:style>
  <w:style w:type="paragraph" w:customStyle="1" w:styleId="1fff6">
    <w:name w:val="Знак1 Знак Знак Знак"/>
    <w:basedOn w:val="a2"/>
    <w:rsid w:val="0006242D"/>
    <w:pPr>
      <w:suppressAutoHyphens w:val="0"/>
      <w:spacing w:after="60"/>
      <w:ind w:firstLine="709"/>
      <w:jc w:val="both"/>
    </w:pPr>
    <w:rPr>
      <w:rFonts w:ascii="Arial" w:hAnsi="Arial" w:cs="Arial"/>
      <w:bCs/>
      <w:lang w:eastAsia="ru-RU"/>
    </w:rPr>
  </w:style>
  <w:style w:type="table" w:customStyle="1" w:styleId="85">
    <w:name w:val="Сетка таблицы8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3f4">
    <w:name w:val="Без интервала3"/>
    <w:rsid w:val="0006242D"/>
    <w:rPr>
      <w:rFonts w:ascii="Arial Unicode MS" w:eastAsia="Arial Unicode MS" w:hAnsi="Arial Unicode MS" w:cs="Arial Unicode MS"/>
      <w:color w:val="000000"/>
      <w:sz w:val="24"/>
      <w:szCs w:val="24"/>
    </w:rPr>
  </w:style>
  <w:style w:type="paragraph" w:customStyle="1" w:styleId="5c">
    <w:name w:val="Абзац списка5"/>
    <w:basedOn w:val="a2"/>
    <w:rsid w:val="0006242D"/>
    <w:pPr>
      <w:suppressAutoHyphens w:val="0"/>
      <w:spacing w:before="240" w:after="240" w:line="360" w:lineRule="auto"/>
      <w:ind w:left="720"/>
      <w:contextualSpacing/>
      <w:jc w:val="both"/>
    </w:pPr>
    <w:rPr>
      <w:sz w:val="28"/>
      <w:szCs w:val="22"/>
      <w:lang w:eastAsia="en-US"/>
    </w:rPr>
  </w:style>
  <w:style w:type="paragraph" w:customStyle="1" w:styleId="Style15">
    <w:name w:val="Style15"/>
    <w:basedOn w:val="a2"/>
    <w:uiPriority w:val="99"/>
    <w:rsid w:val="0006242D"/>
    <w:pPr>
      <w:widowControl w:val="0"/>
      <w:jc w:val="right"/>
    </w:pPr>
    <w:rPr>
      <w:rFonts w:eastAsia="SimSun" w:cs="Mangal"/>
      <w:kern w:val="1"/>
      <w:lang w:bidi="hi-IN"/>
    </w:rPr>
  </w:style>
  <w:style w:type="paragraph" w:customStyle="1" w:styleId="Style28">
    <w:name w:val="Style28"/>
    <w:basedOn w:val="a2"/>
    <w:rsid w:val="0006242D"/>
    <w:pPr>
      <w:widowControl w:val="0"/>
      <w:suppressAutoHyphens w:val="0"/>
      <w:autoSpaceDE w:val="0"/>
      <w:autoSpaceDN w:val="0"/>
      <w:adjustRightInd w:val="0"/>
      <w:spacing w:line="316" w:lineRule="exact"/>
      <w:jc w:val="both"/>
    </w:pPr>
    <w:rPr>
      <w:lang w:eastAsia="ru-RU"/>
    </w:rPr>
  </w:style>
  <w:style w:type="character" w:customStyle="1" w:styleId="FontStyle40">
    <w:name w:val="Font Style40"/>
    <w:uiPriority w:val="99"/>
    <w:rsid w:val="0006242D"/>
    <w:rPr>
      <w:rFonts w:ascii="Times New Roman" w:hAnsi="Times New Roman" w:cs="Times New Roman"/>
      <w:b/>
      <w:bCs/>
      <w:sz w:val="26"/>
      <w:szCs w:val="26"/>
    </w:rPr>
  </w:style>
  <w:style w:type="paragraph" w:customStyle="1" w:styleId="1fff7">
    <w:name w:val="Знак Знак Знак Знак Знак Знак1 Знак Знак Знак Знак"/>
    <w:basedOn w:val="a2"/>
    <w:rsid w:val="0006242D"/>
    <w:pPr>
      <w:widowControl w:val="0"/>
      <w:suppressAutoHyphens w:val="0"/>
      <w:adjustRightInd w:val="0"/>
      <w:spacing w:after="160" w:line="240" w:lineRule="exact"/>
      <w:jc w:val="right"/>
    </w:pPr>
    <w:rPr>
      <w:sz w:val="20"/>
      <w:szCs w:val="20"/>
      <w:lang w:val="en-GB" w:eastAsia="en-US"/>
    </w:rPr>
  </w:style>
  <w:style w:type="paragraph" w:customStyle="1" w:styleId="affffffff">
    <w:name w:val="заголовок схема"/>
    <w:basedOn w:val="a2"/>
    <w:qFormat/>
    <w:rsid w:val="0006242D"/>
    <w:pPr>
      <w:suppressAutoHyphens w:val="0"/>
      <w:spacing w:before="60" w:after="60" w:line="288" w:lineRule="auto"/>
      <w:jc w:val="both"/>
    </w:pPr>
    <w:rPr>
      <w:rFonts w:eastAsia="Calibri"/>
      <w:b/>
      <w:szCs w:val="22"/>
      <w:lang w:eastAsia="en-US"/>
    </w:rPr>
  </w:style>
  <w:style w:type="character" w:customStyle="1" w:styleId="FontStyle105">
    <w:name w:val="Font Style105"/>
    <w:uiPriority w:val="99"/>
    <w:rsid w:val="0006242D"/>
    <w:rPr>
      <w:rFonts w:ascii="Times New Roman" w:hAnsi="Times New Roman" w:cs="Times New Roman"/>
      <w:b/>
      <w:bCs/>
      <w:sz w:val="24"/>
      <w:szCs w:val="24"/>
    </w:rPr>
  </w:style>
  <w:style w:type="paragraph" w:styleId="3f5">
    <w:name w:val="List 3"/>
    <w:basedOn w:val="a2"/>
    <w:rsid w:val="0006242D"/>
    <w:pPr>
      <w:suppressAutoHyphens w:val="0"/>
      <w:ind w:left="849" w:hanging="283"/>
    </w:pPr>
    <w:rPr>
      <w:lang w:eastAsia="ru-RU"/>
    </w:rPr>
  </w:style>
  <w:style w:type="paragraph" w:styleId="affffffff0">
    <w:name w:val="List Continue"/>
    <w:basedOn w:val="a2"/>
    <w:rsid w:val="0006242D"/>
    <w:pPr>
      <w:suppressAutoHyphens w:val="0"/>
      <w:spacing w:after="120"/>
      <w:ind w:left="283"/>
    </w:pPr>
    <w:rPr>
      <w:lang w:eastAsia="ru-RU"/>
    </w:rPr>
  </w:style>
  <w:style w:type="paragraph" w:customStyle="1" w:styleId="consnonformat0">
    <w:name w:val="consnonforma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consnormal0">
    <w:name w:val="consnormal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numbering" w:customStyle="1" w:styleId="86">
    <w:name w:val="Нет списка8"/>
    <w:next w:val="a5"/>
    <w:uiPriority w:val="99"/>
    <w:semiHidden/>
    <w:rsid w:val="0006242D"/>
  </w:style>
  <w:style w:type="table" w:customStyle="1" w:styleId="94">
    <w:name w:val="Сетка таблицы9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onsPlusTitle0">
    <w:name w:val="ConsPlusTitle Знак"/>
    <w:link w:val="ConsPlusTitle"/>
    <w:uiPriority w:val="99"/>
    <w:rsid w:val="0006242D"/>
    <w:rPr>
      <w:rFonts w:ascii="Arial" w:eastAsia="Arial" w:hAnsi="Arial" w:cs="Arial"/>
      <w:b/>
      <w:bCs/>
      <w:lang w:eastAsia="ar-SA"/>
    </w:rPr>
  </w:style>
  <w:style w:type="table" w:customStyle="1" w:styleId="1fff8">
    <w:name w:val="Светлая заливка1"/>
    <w:basedOn w:val="a4"/>
    <w:next w:val="affffffff1"/>
    <w:uiPriority w:val="60"/>
    <w:rsid w:val="0006242D"/>
    <w:rPr>
      <w:rFonts w:asciiTheme="minorHAnsi" w:eastAsiaTheme="minorHAnsi" w:hAnsiTheme="minorHAnsi" w:cstheme="minorBid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">
    <w:name w:val="Светлая заливка - Акцент 11"/>
    <w:basedOn w:val="a4"/>
    <w:next w:val="-1"/>
    <w:uiPriority w:val="60"/>
    <w:rsid w:val="0006242D"/>
    <w:rPr>
      <w:rFonts w:asciiTheme="minorHAnsi" w:eastAsiaTheme="minorHAnsi" w:hAnsiTheme="minorHAnsi" w:cstheme="minorBid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">
    <w:name w:val="Светлая заливка - Акцент 21"/>
    <w:basedOn w:val="a4"/>
    <w:next w:val="-2"/>
    <w:uiPriority w:val="60"/>
    <w:rsid w:val="0006242D"/>
    <w:rPr>
      <w:rFonts w:asciiTheme="minorHAnsi" w:eastAsiaTheme="minorHAnsi" w:hAnsiTheme="minorHAnsi" w:cstheme="minorBid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fff9">
    <w:name w:val="Светлая сетка1"/>
    <w:basedOn w:val="a4"/>
    <w:next w:val="affffffff2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fffa">
    <w:name w:val="Светлый список1"/>
    <w:basedOn w:val="a4"/>
    <w:next w:val="affffffff3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0">
    <w:name w:val="Светлый список - Акцент 11"/>
    <w:basedOn w:val="a4"/>
    <w:next w:val="-10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">
    <w:name w:val="Средняя сетка 3 - Акцент 11"/>
    <w:basedOn w:val="a4"/>
    <w:next w:val="3-1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character" w:customStyle="1" w:styleId="13pt">
    <w:name w:val="Заголовок №1 + Интервал 3 pt"/>
    <w:basedOn w:val="1ff2"/>
    <w:rsid w:val="0006242D"/>
    <w:rPr>
      <w:rFonts w:ascii="Calibri" w:eastAsia="Calibri" w:hAnsi="Calibri" w:cs="Calibri"/>
      <w:b w:val="0"/>
      <w:bCs w:val="0"/>
      <w:i w:val="0"/>
      <w:iCs w:val="0"/>
      <w:smallCaps w:val="0"/>
      <w:strike w:val="0"/>
      <w:spacing w:val="60"/>
      <w:sz w:val="23"/>
      <w:szCs w:val="23"/>
      <w:shd w:val="clear" w:color="auto" w:fill="FFFFFF"/>
    </w:rPr>
  </w:style>
  <w:style w:type="paragraph" w:customStyle="1" w:styleId="xl1858">
    <w:name w:val="xl18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59">
    <w:name w:val="xl18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0">
    <w:name w:val="xl18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1861">
    <w:name w:val="xl18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color w:val="FF0000"/>
      <w:sz w:val="20"/>
      <w:szCs w:val="20"/>
      <w:lang w:eastAsia="ru-RU"/>
    </w:rPr>
  </w:style>
  <w:style w:type="paragraph" w:customStyle="1" w:styleId="xl1862">
    <w:name w:val="xl18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3">
    <w:name w:val="xl18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4">
    <w:name w:val="xl1864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5">
    <w:name w:val="xl186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66">
    <w:name w:val="xl18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67">
    <w:name w:val="xl18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8">
    <w:name w:val="xl18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69">
    <w:name w:val="xl1869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1870">
    <w:name w:val="xl18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1">
    <w:name w:val="xl18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2">
    <w:name w:val="xl18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1873">
    <w:name w:val="xl18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4">
    <w:name w:val="xl18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5">
    <w:name w:val="xl18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6">
    <w:name w:val="xl18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7">
    <w:name w:val="xl18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78">
    <w:name w:val="xl18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79">
    <w:name w:val="xl18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0">
    <w:name w:val="xl18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1">
    <w:name w:val="xl18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2">
    <w:name w:val="xl18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3">
    <w:name w:val="xl18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4">
    <w:name w:val="xl18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85">
    <w:name w:val="xl18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6">
    <w:name w:val="xl18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7">
    <w:name w:val="xl1887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8">
    <w:name w:val="xl18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89">
    <w:name w:val="xl1889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0">
    <w:name w:val="xl1890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1">
    <w:name w:val="xl18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2">
    <w:name w:val="xl18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3">
    <w:name w:val="xl18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4">
    <w:name w:val="xl18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5">
    <w:name w:val="xl18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1896">
    <w:name w:val="xl189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7">
    <w:name w:val="xl189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8">
    <w:name w:val="xl1898"/>
    <w:basedOn w:val="a2"/>
    <w:rsid w:val="0006242D"/>
    <w:pPr>
      <w:pBdr>
        <w:left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899">
    <w:name w:val="xl189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0">
    <w:name w:val="xl19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1">
    <w:name w:val="xl1901"/>
    <w:basedOn w:val="a2"/>
    <w:rsid w:val="0006242D"/>
    <w:pPr>
      <w:pBdr>
        <w:top w:val="single" w:sz="4" w:space="0" w:color="auto"/>
        <w:bottom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1902">
    <w:name w:val="xl1902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shterm">
    <w:name w:val="shterm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affffffff4">
    <w:name w:val="оглавление"/>
    <w:basedOn w:val="29"/>
    <w:link w:val="affffffff5"/>
    <w:qFormat/>
    <w:rsid w:val="0006242D"/>
    <w:pPr>
      <w:tabs>
        <w:tab w:val="left" w:pos="737"/>
        <w:tab w:val="right" w:leader="dot" w:pos="9770"/>
      </w:tabs>
      <w:spacing w:after="0" w:line="360" w:lineRule="auto"/>
      <w:ind w:left="709" w:hanging="425"/>
    </w:pPr>
    <w:rPr>
      <w:b/>
      <w:sz w:val="24"/>
    </w:rPr>
  </w:style>
  <w:style w:type="character" w:customStyle="1" w:styleId="2a">
    <w:name w:val="Оглавление 2 Знак"/>
    <w:basedOn w:val="a3"/>
    <w:link w:val="29"/>
    <w:uiPriority w:val="39"/>
    <w:rsid w:val="0006242D"/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affffffff5">
    <w:name w:val="оглавление Знак"/>
    <w:basedOn w:val="2a"/>
    <w:link w:val="affffffff4"/>
    <w:rsid w:val="0006242D"/>
    <w:rPr>
      <w:rFonts w:asciiTheme="minorHAnsi" w:eastAsiaTheme="minorHAnsi" w:hAnsiTheme="minorHAnsi" w:cstheme="minorBidi"/>
      <w:b/>
      <w:sz w:val="24"/>
      <w:szCs w:val="22"/>
      <w:lang w:eastAsia="en-US"/>
    </w:rPr>
  </w:style>
  <w:style w:type="paragraph" w:customStyle="1" w:styleId="affffffff6">
    <w:name w:val="рисунок"/>
    <w:basedOn w:val="S2"/>
    <w:link w:val="affffffff7"/>
    <w:qFormat/>
    <w:rsid w:val="0006242D"/>
    <w:pPr>
      <w:keepNext/>
      <w:spacing w:after="120" w:line="240" w:lineRule="auto"/>
      <w:ind w:firstLine="567"/>
    </w:pPr>
    <w:rPr>
      <w:rFonts w:cs="Arial"/>
      <w:b/>
      <w:noProof/>
      <w:color w:val="252525"/>
    </w:rPr>
  </w:style>
  <w:style w:type="character" w:customStyle="1" w:styleId="affffffff7">
    <w:name w:val="рисунок Знак"/>
    <w:basedOn w:val="S1"/>
    <w:link w:val="affffffff6"/>
    <w:rsid w:val="0006242D"/>
    <w:rPr>
      <w:rFonts w:cs="Arial"/>
      <w:b/>
      <w:noProof/>
      <w:color w:val="252525"/>
      <w:sz w:val="24"/>
      <w:szCs w:val="24"/>
    </w:rPr>
  </w:style>
  <w:style w:type="paragraph" w:customStyle="1" w:styleId="11">
    <w:name w:val="мой стиль 1"/>
    <w:basedOn w:val="1"/>
    <w:qFormat/>
    <w:rsid w:val="0006242D"/>
    <w:pPr>
      <w:keepLines/>
      <w:numPr>
        <w:numId w:val="10"/>
      </w:numPr>
      <w:suppressAutoHyphens w:val="0"/>
    </w:pPr>
    <w:rPr>
      <w:rFonts w:eastAsiaTheme="majorEastAsia"/>
      <w:b/>
      <w:sz w:val="32"/>
      <w:szCs w:val="32"/>
      <w:lang w:eastAsia="en-US"/>
    </w:rPr>
  </w:style>
  <w:style w:type="paragraph" w:customStyle="1" w:styleId="xl2264">
    <w:name w:val="xl2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5">
    <w:name w:val="xl2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6">
    <w:name w:val="xl2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lang w:eastAsia="ru-RU"/>
    </w:rPr>
  </w:style>
  <w:style w:type="paragraph" w:customStyle="1" w:styleId="xl2267">
    <w:name w:val="xl2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8">
    <w:name w:val="xl2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69">
    <w:name w:val="xl2269"/>
    <w:basedOn w:val="a2"/>
    <w:rsid w:val="0006242D"/>
    <w:pP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0">
    <w:name w:val="xl2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1">
    <w:name w:val="xl2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2">
    <w:name w:val="xl2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73">
    <w:name w:val="xl2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4">
    <w:name w:val="xl2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5">
    <w:name w:val="xl2275"/>
    <w:basedOn w:val="a2"/>
    <w:rsid w:val="0006242D"/>
    <w:pP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2276">
    <w:name w:val="xl2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2277">
    <w:name w:val="xl2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78">
    <w:name w:val="xl2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79">
    <w:name w:val="xl22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0">
    <w:name w:val="xl22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1">
    <w:name w:val="xl228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82">
    <w:name w:val="xl22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83">
    <w:name w:val="xl22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2284">
    <w:name w:val="xl22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5">
    <w:name w:val="xl22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6">
    <w:name w:val="xl22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7">
    <w:name w:val="xl22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8">
    <w:name w:val="xl22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89">
    <w:name w:val="xl22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0">
    <w:name w:val="xl229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1">
    <w:name w:val="xl22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92">
    <w:name w:val="xl229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3">
    <w:name w:val="xl22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4">
    <w:name w:val="xl22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2295">
    <w:name w:val="xl229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6">
    <w:name w:val="xl22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2297">
    <w:name w:val="xl229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2263">
    <w:name w:val="xl2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05">
    <w:name w:val="xl350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506">
    <w:name w:val="xl3506"/>
    <w:basedOn w:val="a2"/>
    <w:rsid w:val="0006242D"/>
    <w:pPr>
      <w:pBdr>
        <w:top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7">
    <w:name w:val="xl3507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8">
    <w:name w:val="xl350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09">
    <w:name w:val="xl3509"/>
    <w:basedOn w:val="a2"/>
    <w:rsid w:val="0006242D"/>
    <w:pPr>
      <w:pBdr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0">
    <w:name w:val="xl351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1">
    <w:name w:val="xl351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12">
    <w:name w:val="xl3512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3">
    <w:name w:val="xl3513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4">
    <w:name w:val="xl35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5">
    <w:name w:val="xl35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6">
    <w:name w:val="xl351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7">
    <w:name w:val="xl35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8">
    <w:name w:val="xl3518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19">
    <w:name w:val="xl3519"/>
    <w:basedOn w:val="a2"/>
    <w:rsid w:val="0006242D"/>
    <w:pPr>
      <w:pBdr>
        <w:top w:val="single" w:sz="4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0">
    <w:name w:val="xl3520"/>
    <w:basedOn w:val="a2"/>
    <w:rsid w:val="0006242D"/>
    <w:pPr>
      <w:pBdr>
        <w:top w:val="single" w:sz="4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1">
    <w:name w:val="xl3521"/>
    <w:basedOn w:val="a2"/>
    <w:rsid w:val="0006242D"/>
    <w:pPr>
      <w:pBdr>
        <w:top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2">
    <w:name w:val="xl3522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3">
    <w:name w:val="xl352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4">
    <w:name w:val="xl3524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25">
    <w:name w:val="xl3525"/>
    <w:basedOn w:val="a2"/>
    <w:rsid w:val="0006242D"/>
    <w:pPr>
      <w:pBdr>
        <w:top w:val="double" w:sz="6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6">
    <w:name w:val="xl3526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7">
    <w:name w:val="xl3527"/>
    <w:basedOn w:val="a2"/>
    <w:rsid w:val="0006242D"/>
    <w:pPr>
      <w:pBdr>
        <w:top w:val="double" w:sz="6" w:space="0" w:color="auto"/>
        <w:left w:val="single" w:sz="8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8">
    <w:name w:val="xl3528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29">
    <w:name w:val="xl3529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0">
    <w:name w:val="xl3530"/>
    <w:basedOn w:val="a2"/>
    <w:rsid w:val="0006242D"/>
    <w:pPr>
      <w:pBdr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1">
    <w:name w:val="xl3531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2">
    <w:name w:val="xl3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3">
    <w:name w:val="xl3533"/>
    <w:basedOn w:val="a2"/>
    <w:rsid w:val="0006242D"/>
    <w:pPr>
      <w:pBdr>
        <w:top w:val="double" w:sz="6" w:space="0" w:color="auto"/>
        <w:left w:val="single" w:sz="8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4">
    <w:name w:val="xl3534"/>
    <w:basedOn w:val="a2"/>
    <w:rsid w:val="0006242D"/>
    <w:pPr>
      <w:pBdr>
        <w:top w:val="double" w:sz="6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5">
    <w:name w:val="xl3535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6">
    <w:name w:val="xl3536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37">
    <w:name w:val="xl35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8">
    <w:name w:val="xl3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39">
    <w:name w:val="xl3539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0">
    <w:name w:val="xl3540"/>
    <w:basedOn w:val="a2"/>
    <w:rsid w:val="0006242D"/>
    <w:pPr>
      <w:pBdr>
        <w:top w:val="double" w:sz="6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1">
    <w:name w:val="xl354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2">
    <w:name w:val="xl3542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3">
    <w:name w:val="xl3543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4">
    <w:name w:val="xl3544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5">
    <w:name w:val="xl3545"/>
    <w:basedOn w:val="a2"/>
    <w:rsid w:val="0006242D"/>
    <w:pPr>
      <w:pBdr>
        <w:top w:val="double" w:sz="6" w:space="0" w:color="auto"/>
        <w:left w:val="single" w:sz="4" w:space="0" w:color="auto"/>
        <w:bottom w:val="double" w:sz="6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46">
    <w:name w:val="xl3546"/>
    <w:basedOn w:val="a2"/>
    <w:rsid w:val="0006242D"/>
    <w:pPr>
      <w:pBdr>
        <w:top w:val="single" w:sz="4" w:space="0" w:color="auto"/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7">
    <w:name w:val="xl3547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8">
    <w:name w:val="xl354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49">
    <w:name w:val="xl3549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0">
    <w:name w:val="xl3550"/>
    <w:basedOn w:val="a2"/>
    <w:rsid w:val="0006242D"/>
    <w:pPr>
      <w:pBdr>
        <w:top w:val="single" w:sz="8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1">
    <w:name w:val="xl3551"/>
    <w:basedOn w:val="a2"/>
    <w:rsid w:val="0006242D"/>
    <w:pPr>
      <w:pBdr>
        <w:top w:val="single" w:sz="4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2">
    <w:name w:val="xl3552"/>
    <w:basedOn w:val="a2"/>
    <w:rsid w:val="0006242D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3">
    <w:name w:val="xl3553"/>
    <w:basedOn w:val="a2"/>
    <w:rsid w:val="0006242D"/>
    <w:pPr>
      <w:pBdr>
        <w:top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4">
    <w:name w:val="xl3554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5">
    <w:name w:val="xl3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6">
    <w:name w:val="xl3556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7">
    <w:name w:val="xl355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8">
    <w:name w:val="xl3558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59">
    <w:name w:val="xl3559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0">
    <w:name w:val="xl3560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lang w:eastAsia="ru-RU"/>
    </w:rPr>
  </w:style>
  <w:style w:type="paragraph" w:customStyle="1" w:styleId="xl3561">
    <w:name w:val="xl3561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2">
    <w:name w:val="xl356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63">
    <w:name w:val="xl356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564">
    <w:name w:val="xl3564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b/>
      <w:bCs/>
      <w:lang w:eastAsia="ru-RU"/>
    </w:rPr>
  </w:style>
  <w:style w:type="paragraph" w:customStyle="1" w:styleId="xl3565">
    <w:name w:val="xl3565"/>
    <w:basedOn w:val="a2"/>
    <w:rsid w:val="0006242D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566">
    <w:name w:val="xl3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7">
    <w:name w:val="xl3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8">
    <w:name w:val="xl356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69">
    <w:name w:val="xl3569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0">
    <w:name w:val="xl3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1">
    <w:name w:val="xl357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2">
    <w:name w:val="xl357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3">
    <w:name w:val="xl3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4">
    <w:name w:val="xl3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both"/>
      <w:textAlignment w:val="center"/>
    </w:pPr>
    <w:rPr>
      <w:sz w:val="20"/>
      <w:szCs w:val="20"/>
      <w:lang w:eastAsia="ru-RU"/>
    </w:rPr>
  </w:style>
  <w:style w:type="paragraph" w:customStyle="1" w:styleId="xl3575">
    <w:name w:val="xl357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6">
    <w:name w:val="xl357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7">
    <w:name w:val="xl3577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78">
    <w:name w:val="xl357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79">
    <w:name w:val="xl3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580">
    <w:name w:val="xl358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1">
    <w:name w:val="xl3581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582">
    <w:name w:val="xl3582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3">
    <w:name w:val="xl3583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584">
    <w:name w:val="xl35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5">
    <w:name w:val="xl35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6">
    <w:name w:val="xl35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7">
    <w:name w:val="xl3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8">
    <w:name w:val="xl3588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89">
    <w:name w:val="xl35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0">
    <w:name w:val="xl35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1">
    <w:name w:val="xl359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2">
    <w:name w:val="xl3592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3">
    <w:name w:val="xl3593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4">
    <w:name w:val="xl359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5">
    <w:name w:val="xl359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6">
    <w:name w:val="xl3596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7">
    <w:name w:val="xl35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8">
    <w:name w:val="xl35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599">
    <w:name w:val="xl3599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0">
    <w:name w:val="xl360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1">
    <w:name w:val="xl360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2">
    <w:name w:val="xl360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03">
    <w:name w:val="xl360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4">
    <w:name w:val="xl3604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5">
    <w:name w:val="xl3605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6">
    <w:name w:val="xl3606"/>
    <w:basedOn w:val="a2"/>
    <w:rsid w:val="0006242D"/>
    <w:pPr>
      <w:pBdr>
        <w:top w:val="single" w:sz="4" w:space="0" w:color="auto"/>
        <w:left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7">
    <w:name w:val="xl360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8">
    <w:name w:val="xl360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09">
    <w:name w:val="xl360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0">
    <w:name w:val="xl36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1">
    <w:name w:val="xl36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2">
    <w:name w:val="xl361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3">
    <w:name w:val="xl36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4">
    <w:name w:val="xl361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lang w:eastAsia="ru-RU"/>
    </w:rPr>
  </w:style>
  <w:style w:type="paragraph" w:customStyle="1" w:styleId="xl3615">
    <w:name w:val="xl3615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616">
    <w:name w:val="xl3616"/>
    <w:basedOn w:val="a2"/>
    <w:rsid w:val="0006242D"/>
    <w:pPr>
      <w:pBdr>
        <w:top w:val="single" w:sz="4" w:space="0" w:color="auto"/>
        <w:left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center"/>
    </w:pPr>
    <w:rPr>
      <w:lang w:eastAsia="ru-RU"/>
    </w:rPr>
  </w:style>
  <w:style w:type="paragraph" w:customStyle="1" w:styleId="xl3617">
    <w:name w:val="xl36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618">
    <w:name w:val="xl3618"/>
    <w:basedOn w:val="a2"/>
    <w:rsid w:val="0006242D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lang w:eastAsia="ru-RU"/>
    </w:rPr>
  </w:style>
  <w:style w:type="paragraph" w:customStyle="1" w:styleId="xl3619">
    <w:name w:val="xl361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2F2F2"/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font1">
    <w:name w:val="font1"/>
    <w:basedOn w:val="a2"/>
    <w:rsid w:val="0006242D"/>
    <w:pPr>
      <w:suppressAutoHyphens w:val="0"/>
      <w:spacing w:before="100" w:beforeAutospacing="1" w:after="100" w:afterAutospacing="1"/>
    </w:pPr>
    <w:rPr>
      <w:rFonts w:ascii="Arial CYR" w:hAnsi="Arial CYR" w:cs="Arial CYR"/>
      <w:sz w:val="20"/>
      <w:szCs w:val="20"/>
      <w:lang w:eastAsia="ru-RU"/>
    </w:rPr>
  </w:style>
  <w:style w:type="paragraph" w:customStyle="1" w:styleId="xl3082">
    <w:name w:val="xl3082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b/>
      <w:bCs/>
      <w:sz w:val="20"/>
      <w:szCs w:val="20"/>
      <w:lang w:eastAsia="ru-RU"/>
    </w:rPr>
  </w:style>
  <w:style w:type="paragraph" w:customStyle="1" w:styleId="xl3083">
    <w:name w:val="xl3083"/>
    <w:basedOn w:val="a2"/>
    <w:rsid w:val="0006242D"/>
    <w:pPr>
      <w:pBdr>
        <w:top w:val="single" w:sz="8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4">
    <w:name w:val="xl3084"/>
    <w:basedOn w:val="a2"/>
    <w:rsid w:val="0006242D"/>
    <w:pPr>
      <w:pBdr>
        <w:top w:val="single" w:sz="8" w:space="0" w:color="auto"/>
        <w:lef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85">
    <w:name w:val="xl3085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86">
    <w:name w:val="xl3086"/>
    <w:basedOn w:val="a2"/>
    <w:rsid w:val="0006242D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7">
    <w:name w:val="xl3087"/>
    <w:basedOn w:val="a2"/>
    <w:rsid w:val="0006242D"/>
    <w:pPr>
      <w:pBdr>
        <w:left w:val="single" w:sz="8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8">
    <w:name w:val="xl308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89">
    <w:name w:val="xl30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090">
    <w:name w:val="xl30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091">
    <w:name w:val="xl3091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2">
    <w:name w:val="xl3092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3">
    <w:name w:val="xl309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4">
    <w:name w:val="xl309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5">
    <w:name w:val="xl309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6">
    <w:name w:val="xl3096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7">
    <w:name w:val="xl3097"/>
    <w:basedOn w:val="a2"/>
    <w:rsid w:val="0006242D"/>
    <w:pPr>
      <w:pBdr>
        <w:top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098">
    <w:name w:val="xl3098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formattext">
    <w:name w:val="format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02">
    <w:name w:val="Сетка таблицы10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ffffffff8">
    <w:name w:val="Абзац"/>
    <w:basedOn w:val="a2"/>
    <w:link w:val="affffffff9"/>
    <w:qFormat/>
    <w:rsid w:val="0006242D"/>
    <w:pPr>
      <w:suppressAutoHyphens w:val="0"/>
      <w:spacing w:before="120" w:after="60"/>
      <w:ind w:firstLine="567"/>
      <w:jc w:val="both"/>
    </w:pPr>
    <w:rPr>
      <w:rFonts w:ascii="Calibri" w:hAnsi="Calibri"/>
      <w:szCs w:val="20"/>
      <w:lang w:eastAsia="ru-RU"/>
    </w:rPr>
  </w:style>
  <w:style w:type="character" w:customStyle="1" w:styleId="affffffff9">
    <w:name w:val="Абзац Знак"/>
    <w:link w:val="affffffff8"/>
    <w:locked/>
    <w:rsid w:val="0006242D"/>
    <w:rPr>
      <w:rFonts w:ascii="Calibri" w:hAnsi="Calibri"/>
      <w:sz w:val="24"/>
    </w:rPr>
  </w:style>
  <w:style w:type="character" w:customStyle="1" w:styleId="aff6">
    <w:name w:val="Обычный (веб) Знак"/>
    <w:link w:val="aff5"/>
    <w:uiPriority w:val="99"/>
    <w:rsid w:val="0006242D"/>
    <w:rPr>
      <w:rFonts w:ascii="Calibri" w:hAnsi="Calibri" w:cs="Calibri"/>
      <w:sz w:val="24"/>
      <w:szCs w:val="24"/>
    </w:rPr>
  </w:style>
  <w:style w:type="paragraph" w:customStyle="1" w:styleId="affffffffa">
    <w:name w:val="Руслан"/>
    <w:basedOn w:val="a2"/>
    <w:autoRedefine/>
    <w:qFormat/>
    <w:rsid w:val="0006242D"/>
    <w:pPr>
      <w:suppressAutoHyphens w:val="0"/>
      <w:spacing w:before="120" w:line="360" w:lineRule="exact"/>
      <w:ind w:firstLine="720"/>
      <w:jc w:val="both"/>
    </w:pPr>
    <w:rPr>
      <w:sz w:val="28"/>
      <w:szCs w:val="20"/>
      <w:lang w:eastAsia="ru-RU"/>
    </w:rPr>
  </w:style>
  <w:style w:type="paragraph" w:customStyle="1" w:styleId="headertext">
    <w:name w:val="headertext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812">
    <w:name w:val="Основной текст + 81"/>
    <w:aliases w:val="5 pt4,Полужирный1,Интервал 0 pt5"/>
    <w:rsid w:val="0006242D"/>
    <w:rPr>
      <w:rFonts w:ascii="Times New Roman" w:hAnsi="Times New Roman" w:cs="Times New Roman"/>
      <w:b/>
      <w:bCs/>
      <w:spacing w:val="-4"/>
      <w:sz w:val="17"/>
      <w:szCs w:val="17"/>
      <w:u w:val="none"/>
    </w:rPr>
  </w:style>
  <w:style w:type="paragraph" w:customStyle="1" w:styleId="133">
    <w:name w:val="Основной текст13"/>
    <w:basedOn w:val="a2"/>
    <w:rsid w:val="0006242D"/>
    <w:pPr>
      <w:widowControl w:val="0"/>
      <w:shd w:val="clear" w:color="auto" w:fill="FFFFFF"/>
      <w:suppressAutoHyphens w:val="0"/>
      <w:spacing w:line="0" w:lineRule="atLeast"/>
      <w:ind w:hanging="340"/>
    </w:pPr>
    <w:rPr>
      <w:rFonts w:asciiTheme="minorHAnsi" w:eastAsiaTheme="minorHAnsi" w:hAnsiTheme="minorHAnsi" w:cstheme="minorBidi"/>
      <w:sz w:val="23"/>
      <w:szCs w:val="23"/>
      <w:lang w:eastAsia="en-US"/>
    </w:rPr>
  </w:style>
  <w:style w:type="character" w:customStyle="1" w:styleId="76">
    <w:name w:val="Основной текст7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96">
    <w:name w:val="Основной текст9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4Candara95pt">
    <w:name w:val="Основной текст (4) + Candara;9;5 pt;Не полужирный"/>
    <w:rsid w:val="0006242D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single"/>
    </w:rPr>
  </w:style>
  <w:style w:type="character" w:customStyle="1" w:styleId="103">
    <w:name w:val="Основной текст10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character" w:customStyle="1" w:styleId="125">
    <w:name w:val="Основной текст12"/>
    <w:rsid w:val="0006242D"/>
    <w:rPr>
      <w:rFonts w:ascii="Times New Roman" w:eastAsia="Times New Roman" w:hAnsi="Times New Roman" w:cs="Times New Roman"/>
      <w:color w:val="000000"/>
      <w:spacing w:val="0"/>
      <w:w w:val="100"/>
      <w:position w:val="0"/>
      <w:sz w:val="23"/>
      <w:szCs w:val="23"/>
      <w:u w:val="single"/>
      <w:shd w:val="clear" w:color="auto" w:fill="FFFFFF"/>
      <w:lang w:val="ru-RU"/>
    </w:rPr>
  </w:style>
  <w:style w:type="paragraph" w:customStyle="1" w:styleId="affffffffb">
    <w:name w:val="Знак Знак Знак Знак"/>
    <w:basedOn w:val="a2"/>
    <w:rsid w:val="0006242D"/>
    <w:pPr>
      <w:suppressAutoHyphens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Arial95pt">
    <w:name w:val="Основной текст + Arial;9;5 pt"/>
    <w:rsid w:val="0006242D"/>
    <w:rPr>
      <w:rFonts w:ascii="Arial" w:eastAsia="Arial" w:hAnsi="Arial" w:cs="Arial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ru-RU"/>
    </w:rPr>
  </w:style>
  <w:style w:type="paragraph" w:customStyle="1" w:styleId="314">
    <w:name w:val="Основной текст 31"/>
    <w:basedOn w:val="a2"/>
    <w:uiPriority w:val="99"/>
    <w:rsid w:val="0006242D"/>
    <w:pPr>
      <w:widowControl w:val="0"/>
      <w:tabs>
        <w:tab w:val="left" w:pos="-1701"/>
      </w:tabs>
      <w:suppressAutoHyphens w:val="0"/>
      <w:spacing w:line="360" w:lineRule="auto"/>
      <w:jc w:val="both"/>
    </w:pPr>
    <w:rPr>
      <w:rFonts w:ascii="Tms Rmn" w:hAnsi="Tms Rmn"/>
      <w:color w:val="000000"/>
      <w:sz w:val="20"/>
      <w:szCs w:val="20"/>
      <w:lang w:eastAsia="ru-RU"/>
    </w:rPr>
  </w:style>
  <w:style w:type="paragraph" w:customStyle="1" w:styleId="affffffffc">
    <w:name w:val="Документация с отступом"/>
    <w:basedOn w:val="a2"/>
    <w:uiPriority w:val="99"/>
    <w:rsid w:val="0006242D"/>
    <w:pPr>
      <w:suppressAutoHyphens w:val="0"/>
      <w:spacing w:line="360" w:lineRule="auto"/>
      <w:ind w:firstLine="851"/>
      <w:jc w:val="both"/>
    </w:pPr>
    <w:rPr>
      <w:szCs w:val="20"/>
      <w:lang w:eastAsia="ru-RU"/>
    </w:rPr>
  </w:style>
  <w:style w:type="paragraph" w:customStyle="1" w:styleId="western">
    <w:name w:val="western"/>
    <w:basedOn w:val="a2"/>
    <w:rsid w:val="0006242D"/>
    <w:pPr>
      <w:suppressAutoHyphens w:val="0"/>
      <w:spacing w:before="100" w:beforeAutospacing="1" w:after="115"/>
      <w:jc w:val="both"/>
    </w:pPr>
    <w:rPr>
      <w:color w:val="000000"/>
      <w:lang w:eastAsia="ru-RU"/>
    </w:rPr>
  </w:style>
  <w:style w:type="paragraph" w:customStyle="1" w:styleId="145">
    <w:name w:val="Стиль Заголовок 1 + По ширине Справа:  4 см"/>
    <w:basedOn w:val="1"/>
    <w:rsid w:val="0006242D"/>
    <w:pPr>
      <w:numPr>
        <w:numId w:val="0"/>
      </w:numPr>
      <w:tabs>
        <w:tab w:val="num" w:pos="0"/>
      </w:tabs>
      <w:suppressAutoHyphens w:val="0"/>
      <w:jc w:val="left"/>
    </w:pPr>
    <w:rPr>
      <w:b/>
      <w:bCs/>
      <w:kern w:val="28"/>
      <w:szCs w:val="20"/>
      <w:u w:val="single"/>
      <w:lang w:eastAsia="ru-RU"/>
    </w:rPr>
  </w:style>
  <w:style w:type="character" w:customStyle="1" w:styleId="st">
    <w:name w:val="st"/>
    <w:rsid w:val="0006242D"/>
  </w:style>
  <w:style w:type="paragraph" w:customStyle="1" w:styleId="Style81">
    <w:name w:val="Style81"/>
    <w:basedOn w:val="a2"/>
    <w:rsid w:val="0006242D"/>
    <w:pPr>
      <w:widowControl w:val="0"/>
      <w:autoSpaceDE w:val="0"/>
    </w:pPr>
    <w:rPr>
      <w:rFonts w:eastAsia="Arial Unicode MS"/>
      <w:kern w:val="2"/>
      <w:lang w:eastAsia="hi-IN" w:bidi="hi-IN"/>
    </w:rPr>
  </w:style>
  <w:style w:type="character" w:customStyle="1" w:styleId="FontStyle158">
    <w:name w:val="Font Style158"/>
    <w:rsid w:val="0006242D"/>
    <w:rPr>
      <w:rFonts w:ascii="Times New Roman" w:eastAsia="Times New Roman" w:hAnsi="Times New Roman" w:cs="Times New Roman" w:hint="default"/>
      <w:color w:val="auto"/>
      <w:sz w:val="26"/>
      <w:lang w:val="ru-RU"/>
    </w:rPr>
  </w:style>
  <w:style w:type="character" w:customStyle="1" w:styleId="11pt">
    <w:name w:val="Основной текст + 11 pt"/>
    <w:aliases w:val="Интервал 0 pt11"/>
    <w:rsid w:val="0006242D"/>
    <w:rPr>
      <w:rFonts w:ascii="Arial Unicode MS" w:eastAsia="Arial Unicode MS" w:cs="Arial Unicode MS"/>
      <w:spacing w:val="1"/>
      <w:sz w:val="22"/>
      <w:szCs w:val="22"/>
      <w:u w:val="none"/>
    </w:rPr>
  </w:style>
  <w:style w:type="paragraph" w:customStyle="1" w:styleId="p4">
    <w:name w:val="p4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5">
    <w:name w:val="p5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6">
    <w:name w:val="p6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7">
    <w:name w:val="p7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s80">
    <w:name w:val="s8"/>
    <w:basedOn w:val="a3"/>
    <w:rsid w:val="0006242D"/>
  </w:style>
  <w:style w:type="character" w:customStyle="1" w:styleId="s30">
    <w:name w:val="s3"/>
    <w:basedOn w:val="a3"/>
    <w:rsid w:val="0006242D"/>
  </w:style>
  <w:style w:type="character" w:customStyle="1" w:styleId="s40">
    <w:name w:val="s4"/>
    <w:basedOn w:val="a3"/>
    <w:rsid w:val="0006242D"/>
  </w:style>
  <w:style w:type="paragraph" w:customStyle="1" w:styleId="p32">
    <w:name w:val="p3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p39">
    <w:name w:val="p39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character" w:customStyle="1" w:styleId="FontStyle79">
    <w:name w:val="Font Style79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1">
    <w:name w:val="Style3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jc w:val="center"/>
    </w:pPr>
    <w:rPr>
      <w:rFonts w:ascii="Cambria" w:hAnsi="Cambria"/>
      <w:lang w:eastAsia="ru-RU"/>
    </w:rPr>
  </w:style>
  <w:style w:type="paragraph" w:customStyle="1" w:styleId="Style41">
    <w:name w:val="Style4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50" w:lineRule="exact"/>
      <w:jc w:val="center"/>
    </w:pPr>
    <w:rPr>
      <w:rFonts w:ascii="Cambria" w:hAnsi="Cambria"/>
      <w:lang w:eastAsia="ru-RU"/>
    </w:rPr>
  </w:style>
  <w:style w:type="character" w:customStyle="1" w:styleId="FontStyle73">
    <w:name w:val="Font Style73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81">
    <w:name w:val="Font Style81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paragraph" w:customStyle="1" w:styleId="Style12">
    <w:name w:val="Style1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jc w:val="center"/>
    </w:pPr>
    <w:rPr>
      <w:rFonts w:ascii="Cambria" w:hAnsi="Cambria"/>
      <w:lang w:eastAsia="ru-RU"/>
    </w:rPr>
  </w:style>
  <w:style w:type="paragraph" w:customStyle="1" w:styleId="bodytext4">
    <w:name w:val="bodytext4"/>
    <w:basedOn w:val="a2"/>
    <w:uiPriority w:val="99"/>
    <w:rsid w:val="0006242D"/>
    <w:pPr>
      <w:suppressAutoHyphens w:val="0"/>
      <w:spacing w:before="100" w:beforeAutospacing="1" w:after="150"/>
    </w:pPr>
    <w:rPr>
      <w:rFonts w:ascii="Calibri" w:hAnsi="Calibri"/>
      <w:color w:val="949494"/>
      <w:lang w:eastAsia="ru-RU"/>
    </w:rPr>
  </w:style>
  <w:style w:type="paragraph" w:customStyle="1" w:styleId="1fffb">
    <w:name w:val="Знак Знак Знак1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16">
    <w:name w:val="Знак Знак Знак1 Знак Знак Знак1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1fffc">
    <w:name w:val="Нижний колонтитул Знак1"/>
    <w:uiPriority w:val="99"/>
    <w:semiHidden/>
    <w:rsid w:val="0006242D"/>
    <w:rPr>
      <w:rFonts w:eastAsia="Times New Roman" w:cs="Times New Roman"/>
      <w:lang w:val="x-none" w:eastAsia="ru-RU"/>
    </w:rPr>
  </w:style>
  <w:style w:type="character" w:customStyle="1" w:styleId="googqs-tidbit-0">
    <w:name w:val="goog_qs-tidbit-0"/>
    <w:uiPriority w:val="99"/>
    <w:rsid w:val="0006242D"/>
    <w:rPr>
      <w:rFonts w:cs="Times New Roman"/>
    </w:rPr>
  </w:style>
  <w:style w:type="paragraph" w:customStyle="1" w:styleId="3f6">
    <w:name w:val="Знак Знак Знак3 Знак Знак Знак Знак"/>
    <w:basedOn w:val="a2"/>
    <w:uiPriority w:val="99"/>
    <w:rsid w:val="0006242D"/>
    <w:pPr>
      <w:suppressAutoHyphens w:val="0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HeaderChar">
    <w:name w:val="Header Char"/>
    <w:uiPriority w:val="99"/>
    <w:locked/>
    <w:rsid w:val="0006242D"/>
  </w:style>
  <w:style w:type="character" w:customStyle="1" w:styleId="FooterChar">
    <w:name w:val="Footer Char"/>
    <w:uiPriority w:val="99"/>
    <w:locked/>
    <w:rsid w:val="0006242D"/>
  </w:style>
  <w:style w:type="paragraph" w:customStyle="1" w:styleId="affffffffd">
    <w:name w:val="текст примечания"/>
    <w:basedOn w:val="a2"/>
    <w:uiPriority w:val="99"/>
    <w:rsid w:val="0006242D"/>
    <w:pPr>
      <w:suppressAutoHyphens w:val="0"/>
    </w:pPr>
    <w:rPr>
      <w:rFonts w:ascii="Calibri" w:hAnsi="Calibri"/>
      <w:lang w:eastAsia="ru-RU"/>
    </w:rPr>
  </w:style>
  <w:style w:type="paragraph" w:customStyle="1" w:styleId="Style10">
    <w:name w:val="Style1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22" w:lineRule="exact"/>
      <w:jc w:val="both"/>
    </w:pPr>
    <w:rPr>
      <w:rFonts w:ascii="Cambria" w:hAnsi="Cambria"/>
      <w:lang w:eastAsia="ru-RU"/>
    </w:rPr>
  </w:style>
  <w:style w:type="paragraph" w:customStyle="1" w:styleId="Style13">
    <w:name w:val="Style1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06"/>
      <w:jc w:val="both"/>
    </w:pPr>
    <w:rPr>
      <w:rFonts w:ascii="Cambria" w:hAnsi="Cambria"/>
      <w:lang w:eastAsia="ru-RU"/>
    </w:rPr>
  </w:style>
  <w:style w:type="paragraph" w:customStyle="1" w:styleId="Style17">
    <w:name w:val="Style1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57"/>
      <w:jc w:val="both"/>
    </w:pPr>
    <w:rPr>
      <w:rFonts w:ascii="Cambria" w:hAnsi="Cambria"/>
      <w:lang w:eastAsia="ru-RU"/>
    </w:rPr>
  </w:style>
  <w:style w:type="paragraph" w:customStyle="1" w:styleId="Style18">
    <w:name w:val="Style1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</w:pPr>
    <w:rPr>
      <w:rFonts w:ascii="Cambria" w:hAnsi="Cambria"/>
      <w:lang w:eastAsia="ru-RU"/>
    </w:rPr>
  </w:style>
  <w:style w:type="paragraph" w:customStyle="1" w:styleId="Style30">
    <w:name w:val="Style3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center"/>
    </w:pPr>
    <w:rPr>
      <w:rFonts w:ascii="Cambria" w:hAnsi="Cambria"/>
      <w:lang w:eastAsia="ru-RU"/>
    </w:rPr>
  </w:style>
  <w:style w:type="paragraph" w:customStyle="1" w:styleId="Style35">
    <w:name w:val="Style3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456" w:lineRule="exact"/>
      <w:ind w:hanging="1632"/>
    </w:pPr>
    <w:rPr>
      <w:rFonts w:ascii="Cambria" w:hAnsi="Cambria"/>
      <w:lang w:eastAsia="ru-RU"/>
    </w:rPr>
  </w:style>
  <w:style w:type="paragraph" w:customStyle="1" w:styleId="Style36">
    <w:name w:val="Style3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mbria" w:hAnsi="Cambria"/>
      <w:lang w:eastAsia="ru-RU"/>
    </w:rPr>
  </w:style>
  <w:style w:type="paragraph" w:customStyle="1" w:styleId="Style38">
    <w:name w:val="Style3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74" w:lineRule="exact"/>
      <w:jc w:val="center"/>
    </w:pPr>
    <w:rPr>
      <w:rFonts w:ascii="Cambria" w:hAnsi="Cambria"/>
      <w:lang w:eastAsia="ru-RU"/>
    </w:rPr>
  </w:style>
  <w:style w:type="character" w:customStyle="1" w:styleId="FontStyle78">
    <w:name w:val="Font Style78"/>
    <w:uiPriority w:val="99"/>
    <w:rsid w:val="0006242D"/>
    <w:rPr>
      <w:rFonts w:ascii="Cambria" w:hAnsi="Cambria" w:cs="Cambria"/>
      <w:i/>
      <w:iCs/>
      <w:sz w:val="18"/>
      <w:szCs w:val="18"/>
    </w:rPr>
  </w:style>
  <w:style w:type="character" w:customStyle="1" w:styleId="FontStyle83">
    <w:name w:val="Font Style83"/>
    <w:uiPriority w:val="99"/>
    <w:rsid w:val="0006242D"/>
    <w:rPr>
      <w:rFonts w:ascii="Times New Roman" w:hAnsi="Times New Roman" w:cs="Times New Roman"/>
      <w:sz w:val="22"/>
      <w:szCs w:val="22"/>
    </w:rPr>
  </w:style>
  <w:style w:type="paragraph" w:customStyle="1" w:styleId="Style37">
    <w:name w:val="Style3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30" w:lineRule="exact"/>
      <w:ind w:firstLine="86"/>
    </w:pPr>
    <w:rPr>
      <w:rFonts w:ascii="Cambria" w:hAnsi="Cambria"/>
      <w:lang w:eastAsia="ru-RU"/>
    </w:rPr>
  </w:style>
  <w:style w:type="paragraph" w:customStyle="1" w:styleId="Style11">
    <w:name w:val="Style1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firstLine="566"/>
      <w:jc w:val="both"/>
    </w:pPr>
    <w:rPr>
      <w:rFonts w:ascii="Cambria" w:hAnsi="Cambria"/>
      <w:lang w:eastAsia="ru-RU"/>
    </w:rPr>
  </w:style>
  <w:style w:type="paragraph" w:customStyle="1" w:styleId="Style33">
    <w:name w:val="Style3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jc w:val="both"/>
    </w:pPr>
    <w:rPr>
      <w:rFonts w:ascii="Cambria" w:hAnsi="Cambria"/>
      <w:lang w:eastAsia="ru-RU"/>
    </w:rPr>
  </w:style>
  <w:style w:type="paragraph" w:customStyle="1" w:styleId="Style54">
    <w:name w:val="Style5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  <w:ind w:hanging="360"/>
      <w:jc w:val="both"/>
    </w:pPr>
    <w:rPr>
      <w:rFonts w:ascii="Cambria" w:hAnsi="Cambria"/>
      <w:lang w:eastAsia="ru-RU"/>
    </w:rPr>
  </w:style>
  <w:style w:type="paragraph" w:customStyle="1" w:styleId="Style14">
    <w:name w:val="Style1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9" w:lineRule="exact"/>
      <w:ind w:firstLine="715"/>
      <w:jc w:val="both"/>
    </w:pPr>
    <w:rPr>
      <w:rFonts w:ascii="Cambria" w:hAnsi="Cambria"/>
      <w:lang w:eastAsia="ru-RU"/>
    </w:rPr>
  </w:style>
  <w:style w:type="paragraph" w:customStyle="1" w:styleId="Style23">
    <w:name w:val="Style2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7" w:lineRule="exact"/>
    </w:pPr>
    <w:rPr>
      <w:rFonts w:ascii="Cambria" w:hAnsi="Cambria"/>
      <w:lang w:eastAsia="ru-RU"/>
    </w:rPr>
  </w:style>
  <w:style w:type="paragraph" w:customStyle="1" w:styleId="Style22">
    <w:name w:val="Style2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314" w:lineRule="exact"/>
      <w:ind w:firstLine="696"/>
    </w:pPr>
    <w:rPr>
      <w:rFonts w:ascii="Cambria" w:hAnsi="Cambria"/>
      <w:lang w:eastAsia="ru-RU"/>
    </w:rPr>
  </w:style>
  <w:style w:type="character" w:customStyle="1" w:styleId="FontStyle107">
    <w:name w:val="Font Style107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73">
    <w:name w:val="Font Style173"/>
    <w:uiPriority w:val="99"/>
    <w:rsid w:val="0006242D"/>
    <w:rPr>
      <w:rFonts w:ascii="Times New Roman" w:hAnsi="Times New Roman" w:cs="Times New Roman"/>
      <w:b/>
      <w:bCs/>
      <w:sz w:val="18"/>
      <w:szCs w:val="18"/>
    </w:rPr>
  </w:style>
  <w:style w:type="paragraph" w:customStyle="1" w:styleId="Style75">
    <w:name w:val="Style7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50">
    <w:name w:val="Font Style150"/>
    <w:uiPriority w:val="99"/>
    <w:rsid w:val="0006242D"/>
    <w:rPr>
      <w:rFonts w:ascii="Times New Roman" w:hAnsi="Times New Roman" w:cs="Times New Roman"/>
      <w:spacing w:val="10"/>
      <w:sz w:val="16"/>
      <w:szCs w:val="16"/>
    </w:rPr>
  </w:style>
  <w:style w:type="paragraph" w:customStyle="1" w:styleId="Style86">
    <w:name w:val="Style8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9">
    <w:name w:val="Style8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18">
    <w:name w:val="Font Style118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20">
    <w:name w:val="Font Style12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21">
    <w:name w:val="Font Style121"/>
    <w:uiPriority w:val="99"/>
    <w:rsid w:val="0006242D"/>
    <w:rPr>
      <w:rFonts w:ascii="Book Antiqua" w:hAnsi="Book Antiqua" w:cs="Book Antiqua"/>
      <w:b/>
      <w:bCs/>
      <w:spacing w:val="20"/>
      <w:sz w:val="16"/>
      <w:szCs w:val="16"/>
    </w:rPr>
  </w:style>
  <w:style w:type="paragraph" w:customStyle="1" w:styleId="Style44">
    <w:name w:val="Style4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49">
    <w:name w:val="Style4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0">
    <w:name w:val="Style5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1">
    <w:name w:val="Style5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3">
    <w:name w:val="Style5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5">
    <w:name w:val="Style55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6">
    <w:name w:val="Style5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7">
    <w:name w:val="Style5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8">
    <w:name w:val="Style5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59">
    <w:name w:val="Style5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0">
    <w:name w:val="Style60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2">
    <w:name w:val="Style6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63">
    <w:name w:val="Style6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97">
    <w:name w:val="Font Style97"/>
    <w:uiPriority w:val="99"/>
    <w:rsid w:val="0006242D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119">
    <w:name w:val="Font Style119"/>
    <w:uiPriority w:val="99"/>
    <w:rsid w:val="0006242D"/>
    <w:rPr>
      <w:rFonts w:ascii="Times New Roman" w:hAnsi="Times New Roman" w:cs="Times New Roman"/>
      <w:sz w:val="20"/>
      <w:szCs w:val="20"/>
    </w:rPr>
  </w:style>
  <w:style w:type="character" w:customStyle="1" w:styleId="FontStyle122">
    <w:name w:val="Font Style12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23">
    <w:name w:val="Font Style123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24">
    <w:name w:val="Font Style124"/>
    <w:uiPriority w:val="99"/>
    <w:rsid w:val="0006242D"/>
    <w:rPr>
      <w:rFonts w:ascii="Sylfaen" w:hAnsi="Sylfaen" w:cs="Sylfaen"/>
      <w:sz w:val="42"/>
      <w:szCs w:val="42"/>
    </w:rPr>
  </w:style>
  <w:style w:type="character" w:customStyle="1" w:styleId="FontStyle125">
    <w:name w:val="Font Style125"/>
    <w:uiPriority w:val="99"/>
    <w:rsid w:val="0006242D"/>
    <w:rPr>
      <w:rFonts w:ascii="Times New Roman" w:hAnsi="Times New Roman" w:cs="Times New Roman"/>
      <w:spacing w:val="20"/>
      <w:sz w:val="18"/>
      <w:szCs w:val="18"/>
    </w:rPr>
  </w:style>
  <w:style w:type="character" w:customStyle="1" w:styleId="FontStyle126">
    <w:name w:val="Font Style126"/>
    <w:uiPriority w:val="99"/>
    <w:rsid w:val="0006242D"/>
    <w:rPr>
      <w:rFonts w:ascii="Times New Roman" w:hAnsi="Times New Roman" w:cs="Times New Roman"/>
      <w:spacing w:val="10"/>
      <w:sz w:val="18"/>
      <w:szCs w:val="18"/>
    </w:rPr>
  </w:style>
  <w:style w:type="character" w:customStyle="1" w:styleId="FontStyle127">
    <w:name w:val="Font Style127"/>
    <w:uiPriority w:val="99"/>
    <w:rsid w:val="0006242D"/>
    <w:rPr>
      <w:rFonts w:ascii="Times New Roman" w:hAnsi="Times New Roman" w:cs="Times New Roman"/>
      <w:sz w:val="18"/>
      <w:szCs w:val="18"/>
    </w:rPr>
  </w:style>
  <w:style w:type="character" w:customStyle="1" w:styleId="FontStyle128">
    <w:name w:val="Font Style128"/>
    <w:uiPriority w:val="99"/>
    <w:rsid w:val="0006242D"/>
    <w:rPr>
      <w:rFonts w:ascii="Lucida Sans Unicode" w:hAnsi="Lucida Sans Unicode" w:cs="Lucida Sans Unicode"/>
      <w:sz w:val="26"/>
      <w:szCs w:val="26"/>
    </w:rPr>
  </w:style>
  <w:style w:type="character" w:customStyle="1" w:styleId="FontStyle129">
    <w:name w:val="Font Style129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49">
    <w:name w:val="Font Style149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paragraph" w:customStyle="1" w:styleId="Style82">
    <w:name w:val="Style82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83">
    <w:name w:val="Style83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182" w:lineRule="exact"/>
      <w:jc w:val="center"/>
    </w:pPr>
    <w:rPr>
      <w:rFonts w:ascii="Calibri" w:hAnsi="Calibri"/>
      <w:lang w:eastAsia="ru-RU"/>
    </w:rPr>
  </w:style>
  <w:style w:type="paragraph" w:customStyle="1" w:styleId="Style84">
    <w:name w:val="Style8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39">
    <w:name w:val="Font Style139"/>
    <w:uiPriority w:val="99"/>
    <w:rsid w:val="0006242D"/>
    <w:rPr>
      <w:rFonts w:ascii="Franklin Gothic Demi Cond" w:hAnsi="Franklin Gothic Demi Cond" w:cs="Franklin Gothic Demi Cond"/>
      <w:b/>
      <w:bCs/>
      <w:smallCaps/>
      <w:spacing w:val="10"/>
      <w:sz w:val="14"/>
      <w:szCs w:val="14"/>
    </w:rPr>
  </w:style>
  <w:style w:type="character" w:customStyle="1" w:styleId="FontStyle140">
    <w:name w:val="Font Style140"/>
    <w:uiPriority w:val="99"/>
    <w:rsid w:val="0006242D"/>
    <w:rPr>
      <w:rFonts w:ascii="Courier New" w:hAnsi="Courier New" w:cs="Courier New"/>
      <w:b/>
      <w:bCs/>
      <w:sz w:val="24"/>
      <w:szCs w:val="24"/>
    </w:rPr>
  </w:style>
  <w:style w:type="character" w:customStyle="1" w:styleId="FontStyle141">
    <w:name w:val="Font Style141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2">
    <w:name w:val="Font Style142"/>
    <w:uiPriority w:val="99"/>
    <w:rsid w:val="0006242D"/>
    <w:rPr>
      <w:rFonts w:ascii="Times New Roman" w:hAnsi="Times New Roman" w:cs="Times New Roman"/>
      <w:spacing w:val="20"/>
      <w:sz w:val="12"/>
      <w:szCs w:val="12"/>
    </w:rPr>
  </w:style>
  <w:style w:type="character" w:customStyle="1" w:styleId="FontStyle157">
    <w:name w:val="Font Style157"/>
    <w:uiPriority w:val="99"/>
    <w:rsid w:val="0006242D"/>
    <w:rPr>
      <w:rFonts w:ascii="Franklin Gothic Heavy" w:hAnsi="Franklin Gothic Heavy" w:cs="Franklin Gothic Heavy"/>
      <w:sz w:val="16"/>
      <w:szCs w:val="16"/>
    </w:rPr>
  </w:style>
  <w:style w:type="character" w:customStyle="1" w:styleId="FontStyle112">
    <w:name w:val="Font Style112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153">
    <w:name w:val="Font Style153"/>
    <w:uiPriority w:val="99"/>
    <w:rsid w:val="0006242D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59">
    <w:name w:val="Font Style159"/>
    <w:uiPriority w:val="99"/>
    <w:rsid w:val="0006242D"/>
    <w:rPr>
      <w:rFonts w:ascii="Arial Narrow" w:hAnsi="Arial Narrow" w:cs="Arial Narrow"/>
      <w:b/>
      <w:bCs/>
      <w:sz w:val="16"/>
      <w:szCs w:val="16"/>
    </w:rPr>
  </w:style>
  <w:style w:type="character" w:customStyle="1" w:styleId="FontStyle160">
    <w:name w:val="Font Style160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1">
    <w:name w:val="Font Style161"/>
    <w:uiPriority w:val="99"/>
    <w:rsid w:val="0006242D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162">
    <w:name w:val="Font Style162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paragraph" w:customStyle="1" w:styleId="Style88">
    <w:name w:val="Style88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44">
    <w:name w:val="Font Style144"/>
    <w:uiPriority w:val="99"/>
    <w:rsid w:val="0006242D"/>
    <w:rPr>
      <w:rFonts w:ascii="Trebuchet MS" w:hAnsi="Trebuchet MS" w:cs="Trebuchet MS"/>
      <w:b/>
      <w:bCs/>
      <w:i/>
      <w:iCs/>
      <w:sz w:val="12"/>
      <w:szCs w:val="12"/>
    </w:rPr>
  </w:style>
  <w:style w:type="character" w:customStyle="1" w:styleId="FontStyle163">
    <w:name w:val="Font Style163"/>
    <w:uiPriority w:val="99"/>
    <w:rsid w:val="0006242D"/>
    <w:rPr>
      <w:rFonts w:ascii="Century Gothic" w:hAnsi="Century Gothic" w:cs="Century Gothic"/>
      <w:b/>
      <w:bCs/>
      <w:spacing w:val="-20"/>
      <w:sz w:val="22"/>
      <w:szCs w:val="22"/>
    </w:rPr>
  </w:style>
  <w:style w:type="character" w:customStyle="1" w:styleId="FontStyle164">
    <w:name w:val="Font Style164"/>
    <w:uiPriority w:val="99"/>
    <w:rsid w:val="0006242D"/>
    <w:rPr>
      <w:rFonts w:ascii="Times New Roman" w:hAnsi="Times New Roman" w:cs="Times New Roman"/>
      <w:i/>
      <w:iCs/>
      <w:sz w:val="20"/>
      <w:szCs w:val="20"/>
    </w:rPr>
  </w:style>
  <w:style w:type="character" w:customStyle="1" w:styleId="FontStyle165">
    <w:name w:val="Font Style165"/>
    <w:uiPriority w:val="99"/>
    <w:rsid w:val="0006242D"/>
    <w:rPr>
      <w:rFonts w:ascii="Times New Roman" w:hAnsi="Times New Roman" w:cs="Times New Roman"/>
      <w:sz w:val="20"/>
      <w:szCs w:val="20"/>
    </w:rPr>
  </w:style>
  <w:style w:type="paragraph" w:customStyle="1" w:styleId="Style21">
    <w:name w:val="Style21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66" w:lineRule="exact"/>
      <w:ind w:firstLine="274"/>
    </w:pPr>
    <w:rPr>
      <w:rFonts w:ascii="Calibri" w:hAnsi="Calibri"/>
      <w:lang w:eastAsia="ru-RU"/>
    </w:rPr>
  </w:style>
  <w:style w:type="character" w:customStyle="1" w:styleId="FontStyle111">
    <w:name w:val="Font Style111"/>
    <w:uiPriority w:val="99"/>
    <w:rsid w:val="0006242D"/>
    <w:rPr>
      <w:rFonts w:ascii="Franklin Gothic Demi Cond" w:hAnsi="Franklin Gothic Demi Cond" w:cs="Franklin Gothic Demi Cond"/>
      <w:sz w:val="20"/>
      <w:szCs w:val="20"/>
    </w:rPr>
  </w:style>
  <w:style w:type="character" w:customStyle="1" w:styleId="FontStyle98">
    <w:name w:val="Font Style98"/>
    <w:uiPriority w:val="99"/>
    <w:rsid w:val="0006242D"/>
    <w:rPr>
      <w:rFonts w:ascii="Courier New" w:hAnsi="Courier New" w:cs="Courier New"/>
      <w:b/>
      <w:bCs/>
      <w:sz w:val="18"/>
      <w:szCs w:val="18"/>
    </w:rPr>
  </w:style>
  <w:style w:type="character" w:customStyle="1" w:styleId="FontStyle99">
    <w:name w:val="Font Style99"/>
    <w:uiPriority w:val="99"/>
    <w:rsid w:val="0006242D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00">
    <w:name w:val="Font Style100"/>
    <w:uiPriority w:val="99"/>
    <w:rsid w:val="0006242D"/>
    <w:rPr>
      <w:rFonts w:ascii="Trebuchet MS" w:hAnsi="Trebuchet MS" w:cs="Trebuchet MS"/>
      <w:b/>
      <w:bCs/>
      <w:sz w:val="18"/>
      <w:szCs w:val="18"/>
    </w:rPr>
  </w:style>
  <w:style w:type="character" w:customStyle="1" w:styleId="FontStyle101">
    <w:name w:val="Font Style101"/>
    <w:uiPriority w:val="99"/>
    <w:rsid w:val="0006242D"/>
    <w:rPr>
      <w:rFonts w:ascii="Franklin Gothic Demi Cond" w:hAnsi="Franklin Gothic Demi Cond" w:cs="Franklin Gothic Demi Cond"/>
      <w:b/>
      <w:bCs/>
      <w:sz w:val="20"/>
      <w:szCs w:val="20"/>
    </w:rPr>
  </w:style>
  <w:style w:type="character" w:customStyle="1" w:styleId="FontStyle102">
    <w:name w:val="Font Style102"/>
    <w:uiPriority w:val="99"/>
    <w:rsid w:val="0006242D"/>
    <w:rPr>
      <w:rFonts w:ascii="Sylfaen" w:hAnsi="Sylfaen" w:cs="Sylfaen"/>
      <w:sz w:val="20"/>
      <w:szCs w:val="20"/>
    </w:rPr>
  </w:style>
  <w:style w:type="character" w:customStyle="1" w:styleId="FontStyle103">
    <w:name w:val="Font Style103"/>
    <w:uiPriority w:val="99"/>
    <w:rsid w:val="0006242D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04">
    <w:name w:val="Font Style104"/>
    <w:uiPriority w:val="99"/>
    <w:rsid w:val="0006242D"/>
    <w:rPr>
      <w:rFonts w:ascii="Times New Roman" w:hAnsi="Times New Roman" w:cs="Times New Roman"/>
      <w:b/>
      <w:bCs/>
      <w:spacing w:val="20"/>
      <w:sz w:val="10"/>
      <w:szCs w:val="10"/>
    </w:rPr>
  </w:style>
  <w:style w:type="character" w:customStyle="1" w:styleId="FontStyle106">
    <w:name w:val="Font Style106"/>
    <w:uiPriority w:val="99"/>
    <w:rsid w:val="0006242D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6">
    <w:name w:val="Style16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245" w:lineRule="exact"/>
      <w:jc w:val="both"/>
    </w:pPr>
    <w:rPr>
      <w:rFonts w:ascii="Calibri" w:hAnsi="Calibri"/>
      <w:lang w:eastAsia="ru-RU"/>
    </w:rPr>
  </w:style>
  <w:style w:type="paragraph" w:customStyle="1" w:styleId="Style87">
    <w:name w:val="Style87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24">
    <w:name w:val="Style2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paragraph" w:customStyle="1" w:styleId="Style94">
    <w:name w:val="Style94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Calibri" w:hAnsi="Calibri"/>
      <w:lang w:eastAsia="ru-RU"/>
    </w:rPr>
  </w:style>
  <w:style w:type="character" w:customStyle="1" w:styleId="FontStyle178">
    <w:name w:val="Font Style178"/>
    <w:uiPriority w:val="99"/>
    <w:rsid w:val="0006242D"/>
    <w:rPr>
      <w:rFonts w:ascii="Times New Roman" w:hAnsi="Times New Roman" w:cs="Times New Roman"/>
      <w:sz w:val="22"/>
      <w:szCs w:val="22"/>
    </w:rPr>
  </w:style>
  <w:style w:type="character" w:customStyle="1" w:styleId="FontStyle174">
    <w:name w:val="Font Style174"/>
    <w:uiPriority w:val="99"/>
    <w:rsid w:val="0006242D"/>
    <w:rPr>
      <w:rFonts w:ascii="Microsoft Sans Serif" w:hAnsi="Microsoft Sans Serif" w:cs="Microsoft Sans Serif"/>
      <w:spacing w:val="10"/>
      <w:sz w:val="16"/>
      <w:szCs w:val="16"/>
    </w:rPr>
  </w:style>
  <w:style w:type="character" w:customStyle="1" w:styleId="Normal">
    <w:name w:val="Normal Знак"/>
    <w:uiPriority w:val="99"/>
    <w:locked/>
    <w:rsid w:val="0006242D"/>
    <w:rPr>
      <w:rFonts w:cs="Times New Roman"/>
      <w:sz w:val="22"/>
      <w:lang w:val="ru-RU" w:eastAsia="ru-RU" w:bidi="ar-SA"/>
    </w:rPr>
  </w:style>
  <w:style w:type="paragraph" w:customStyle="1" w:styleId="Normal10">
    <w:name w:val="Стиль Normal + 10 пт полужирный"/>
    <w:basedOn w:val="a2"/>
    <w:uiPriority w:val="99"/>
    <w:rsid w:val="0006242D"/>
    <w:pPr>
      <w:suppressAutoHyphens w:val="0"/>
      <w:snapToGrid w:val="0"/>
      <w:ind w:left="-113" w:right="-113"/>
      <w:jc w:val="center"/>
    </w:pPr>
    <w:rPr>
      <w:b/>
      <w:bCs/>
      <w:sz w:val="20"/>
      <w:szCs w:val="20"/>
      <w:lang w:eastAsia="ru-RU"/>
    </w:rPr>
  </w:style>
  <w:style w:type="character" w:customStyle="1" w:styleId="FontStyle39">
    <w:name w:val="Font Style39"/>
    <w:uiPriority w:val="99"/>
    <w:rsid w:val="0006242D"/>
    <w:rPr>
      <w:rFonts w:ascii="Times New Roman" w:hAnsi="Times New Roman" w:cs="Times New Roman"/>
      <w:spacing w:val="20"/>
      <w:sz w:val="66"/>
      <w:szCs w:val="66"/>
    </w:rPr>
  </w:style>
  <w:style w:type="paragraph" w:customStyle="1" w:styleId="Style19">
    <w:name w:val="Style1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</w:pPr>
    <w:rPr>
      <w:rFonts w:ascii="Franklin Gothic Medium Cond" w:hAnsi="Franklin Gothic Medium Cond"/>
      <w:lang w:eastAsia="ru-RU"/>
    </w:rPr>
  </w:style>
  <w:style w:type="character" w:customStyle="1" w:styleId="FontStyle42">
    <w:name w:val="Font Style42"/>
    <w:uiPriority w:val="99"/>
    <w:rsid w:val="0006242D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43">
    <w:name w:val="Font Style43"/>
    <w:uiPriority w:val="99"/>
    <w:rsid w:val="0006242D"/>
    <w:rPr>
      <w:rFonts w:ascii="Microsoft Sans Serif" w:hAnsi="Microsoft Sans Serif" w:cs="Microsoft Sans Serif"/>
      <w:b/>
      <w:bCs/>
      <w:sz w:val="40"/>
      <w:szCs w:val="40"/>
    </w:rPr>
  </w:style>
  <w:style w:type="character" w:customStyle="1" w:styleId="FontStyle44">
    <w:name w:val="Font Style44"/>
    <w:uiPriority w:val="99"/>
    <w:rsid w:val="0006242D"/>
    <w:rPr>
      <w:rFonts w:ascii="Times New Roman" w:hAnsi="Times New Roman" w:cs="Times New Roman"/>
      <w:spacing w:val="20"/>
      <w:sz w:val="52"/>
      <w:szCs w:val="52"/>
    </w:rPr>
  </w:style>
  <w:style w:type="character" w:customStyle="1" w:styleId="FontStyle45">
    <w:name w:val="Font Style45"/>
    <w:uiPriority w:val="99"/>
    <w:rsid w:val="0006242D"/>
    <w:rPr>
      <w:rFonts w:ascii="Arial" w:hAnsi="Arial" w:cs="Arial"/>
      <w:b/>
      <w:bCs/>
      <w:sz w:val="16"/>
      <w:szCs w:val="16"/>
    </w:rPr>
  </w:style>
  <w:style w:type="character" w:customStyle="1" w:styleId="FontStyle46">
    <w:name w:val="Font Style46"/>
    <w:uiPriority w:val="99"/>
    <w:rsid w:val="0006242D"/>
    <w:rPr>
      <w:rFonts w:ascii="Times New Roman" w:hAnsi="Times New Roman" w:cs="Times New Roman"/>
      <w:sz w:val="72"/>
      <w:szCs w:val="72"/>
    </w:rPr>
  </w:style>
  <w:style w:type="paragraph" w:customStyle="1" w:styleId="Style29">
    <w:name w:val="Style29"/>
    <w:basedOn w:val="a2"/>
    <w:uiPriority w:val="99"/>
    <w:rsid w:val="0006242D"/>
    <w:pPr>
      <w:widowControl w:val="0"/>
      <w:suppressAutoHyphens w:val="0"/>
      <w:autoSpaceDE w:val="0"/>
      <w:autoSpaceDN w:val="0"/>
      <w:adjustRightInd w:val="0"/>
      <w:spacing w:line="980" w:lineRule="exact"/>
      <w:ind w:firstLine="990"/>
      <w:jc w:val="both"/>
    </w:pPr>
    <w:rPr>
      <w:rFonts w:ascii="Franklin Gothic Medium Cond" w:hAnsi="Franklin Gothic Medium Cond"/>
      <w:lang w:eastAsia="ru-RU"/>
    </w:rPr>
  </w:style>
  <w:style w:type="character" w:customStyle="1" w:styleId="6100">
    <w:name w:val="Основной текст (6) + 10"/>
    <w:aliases w:val="5 pt24"/>
    <w:uiPriority w:val="99"/>
    <w:rsid w:val="0006242D"/>
    <w:rPr>
      <w:rFonts w:cs="Times New Roman"/>
      <w:sz w:val="21"/>
      <w:szCs w:val="21"/>
      <w:lang w:bidi="ar-SA"/>
    </w:rPr>
  </w:style>
  <w:style w:type="paragraph" w:customStyle="1" w:styleId="612">
    <w:name w:val="Основной текст (6)1"/>
    <w:basedOn w:val="a2"/>
    <w:uiPriority w:val="99"/>
    <w:rsid w:val="0006242D"/>
    <w:pPr>
      <w:widowControl w:val="0"/>
      <w:shd w:val="clear" w:color="auto" w:fill="FFFFFF"/>
      <w:suppressAutoHyphens w:val="0"/>
      <w:spacing w:line="240" w:lineRule="atLeast"/>
      <w:ind w:hanging="720"/>
      <w:jc w:val="center"/>
    </w:pPr>
    <w:rPr>
      <w:rFonts w:asciiTheme="minorHAnsi" w:eastAsiaTheme="minorHAnsi" w:hAnsiTheme="minorHAnsi"/>
      <w:sz w:val="25"/>
      <w:szCs w:val="25"/>
      <w:lang w:eastAsia="en-US"/>
    </w:rPr>
  </w:style>
  <w:style w:type="paragraph" w:customStyle="1" w:styleId="affffffffe">
    <w:name w:val="Обычный текст"/>
    <w:basedOn w:val="a2"/>
    <w:qFormat/>
    <w:rsid w:val="0006242D"/>
    <w:pPr>
      <w:suppressAutoHyphens w:val="0"/>
      <w:ind w:firstLine="709"/>
      <w:jc w:val="both"/>
    </w:pPr>
    <w:rPr>
      <w:lang w:val="en-US" w:eastAsia="ar-SA" w:bidi="en-US"/>
    </w:rPr>
  </w:style>
  <w:style w:type="paragraph" w:customStyle="1" w:styleId="afffffffff">
    <w:name w:val="Основной стиль записки"/>
    <w:basedOn w:val="a2"/>
    <w:qFormat/>
    <w:rsid w:val="0006242D"/>
    <w:pPr>
      <w:suppressAutoHyphens w:val="0"/>
      <w:ind w:firstLine="709"/>
      <w:jc w:val="both"/>
    </w:pPr>
    <w:rPr>
      <w:lang w:eastAsia="ru-RU"/>
    </w:rPr>
  </w:style>
  <w:style w:type="paragraph" w:customStyle="1" w:styleId="xl3099">
    <w:name w:val="xl3099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0">
    <w:name w:val="xl3100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1">
    <w:name w:val="xl3101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2">
    <w:name w:val="xl3102"/>
    <w:basedOn w:val="a2"/>
    <w:rsid w:val="0006242D"/>
    <w:pPr>
      <w:pBdr>
        <w:top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3">
    <w:name w:val="xl3103"/>
    <w:basedOn w:val="a2"/>
    <w:rsid w:val="0006242D"/>
    <w:pPr>
      <w:pBdr>
        <w:top w:val="single" w:sz="8" w:space="0" w:color="auto"/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4">
    <w:name w:val="xl3104"/>
    <w:basedOn w:val="a2"/>
    <w:rsid w:val="0006242D"/>
    <w:pPr>
      <w:pBdr>
        <w:left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5">
    <w:name w:val="xl3105"/>
    <w:basedOn w:val="a2"/>
    <w:rsid w:val="0006242D"/>
    <w:pPr>
      <w:pBdr>
        <w:left w:val="single" w:sz="8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06">
    <w:name w:val="xl3106"/>
    <w:basedOn w:val="a2"/>
    <w:rsid w:val="0006242D"/>
    <w:pPr>
      <w:pBdr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07">
    <w:name w:val="xl3107"/>
    <w:basedOn w:val="a2"/>
    <w:rsid w:val="0006242D"/>
    <w:pPr>
      <w:pBdr>
        <w:left w:val="single" w:sz="8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08">
    <w:name w:val="xl3108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09">
    <w:name w:val="xl3109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0">
    <w:name w:val="xl3110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1">
    <w:name w:val="xl3111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002060"/>
      <w:sz w:val="20"/>
      <w:szCs w:val="20"/>
      <w:lang w:eastAsia="ru-RU"/>
    </w:rPr>
  </w:style>
  <w:style w:type="paragraph" w:customStyle="1" w:styleId="xl3112">
    <w:name w:val="xl3112"/>
    <w:basedOn w:val="a2"/>
    <w:rsid w:val="0006242D"/>
    <w:pPr>
      <w:pBdr>
        <w:left w:val="single" w:sz="4" w:space="0" w:color="auto"/>
        <w:bottom w:val="single" w:sz="8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3">
    <w:name w:val="xl3113"/>
    <w:basedOn w:val="a2"/>
    <w:rsid w:val="0006242D"/>
    <w:pPr>
      <w:pBdr>
        <w:left w:val="single" w:sz="4" w:space="0" w:color="auto"/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14">
    <w:name w:val="xl31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3115">
    <w:name w:val="xl3115"/>
    <w:basedOn w:val="a2"/>
    <w:rsid w:val="0006242D"/>
    <w:pPr>
      <w:pBdr>
        <w:lef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6">
    <w:name w:val="xl31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7">
    <w:name w:val="xl3117"/>
    <w:basedOn w:val="a2"/>
    <w:rsid w:val="0006242D"/>
    <w:pPr>
      <w:pBdr>
        <w:left w:val="single" w:sz="4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8">
    <w:name w:val="xl3118"/>
    <w:basedOn w:val="a2"/>
    <w:rsid w:val="0006242D"/>
    <w:pPr>
      <w:pBdr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119">
    <w:name w:val="xl3119"/>
    <w:basedOn w:val="a2"/>
    <w:rsid w:val="0006242D"/>
    <w:pPr>
      <w:pBdr>
        <w:top w:val="single" w:sz="8" w:space="0" w:color="auto"/>
        <w:lef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0">
    <w:name w:val="xl3120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1">
    <w:name w:val="xl3121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2">
    <w:name w:val="xl3122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3">
    <w:name w:val="xl3123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4">
    <w:name w:val="xl3124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5">
    <w:name w:val="xl3125"/>
    <w:basedOn w:val="a2"/>
    <w:rsid w:val="0006242D"/>
    <w:pPr>
      <w:pBdr>
        <w:top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6">
    <w:name w:val="xl3126"/>
    <w:basedOn w:val="a2"/>
    <w:rsid w:val="0006242D"/>
    <w:pPr>
      <w:pBdr>
        <w:top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7">
    <w:name w:val="xl3127"/>
    <w:basedOn w:val="a2"/>
    <w:rsid w:val="0006242D"/>
    <w:pPr>
      <w:pBdr>
        <w:left w:val="single" w:sz="8" w:space="0" w:color="auto"/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8">
    <w:name w:val="xl3128"/>
    <w:basedOn w:val="a2"/>
    <w:rsid w:val="0006242D"/>
    <w:pPr>
      <w:pBdr>
        <w:bottom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3129">
    <w:name w:val="xl3129"/>
    <w:basedOn w:val="a2"/>
    <w:rsid w:val="0006242D"/>
    <w:pPr>
      <w:pBdr>
        <w:bottom w:val="single" w:sz="8" w:space="0" w:color="auto"/>
        <w:right w:val="single" w:sz="8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06">
    <w:name w:val="xl2420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7">
    <w:name w:val="xl2420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08">
    <w:name w:val="xl24208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09">
    <w:name w:val="xl2420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0">
    <w:name w:val="xl2421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211">
    <w:name w:val="xl2421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2">
    <w:name w:val="xl24212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3">
    <w:name w:val="xl2421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4">
    <w:name w:val="xl2421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5">
    <w:name w:val="xl2421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16">
    <w:name w:val="xl2421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17">
    <w:name w:val="xl2421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18">
    <w:name w:val="xl242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219">
    <w:name w:val="xl242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0">
    <w:name w:val="xl242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1">
    <w:name w:val="xl242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2">
    <w:name w:val="xl242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3">
    <w:name w:val="xl242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24">
    <w:name w:val="xl242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5">
    <w:name w:val="xl242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26">
    <w:name w:val="xl242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27">
    <w:name w:val="xl242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8">
    <w:name w:val="xl2422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29">
    <w:name w:val="xl2422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230">
    <w:name w:val="xl2423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1">
    <w:name w:val="xl242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2">
    <w:name w:val="xl242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3">
    <w:name w:val="xl242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4">
    <w:name w:val="xl242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5">
    <w:name w:val="xl242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6">
    <w:name w:val="xl242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37">
    <w:name w:val="xl242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8">
    <w:name w:val="xl242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39">
    <w:name w:val="xl242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0">
    <w:name w:val="xl242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1">
    <w:name w:val="xl242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2">
    <w:name w:val="xl242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43">
    <w:name w:val="xl242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4">
    <w:name w:val="xl242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5">
    <w:name w:val="xl242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246">
    <w:name w:val="xl242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7">
    <w:name w:val="xl242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8">
    <w:name w:val="xl242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49">
    <w:name w:val="xl242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0">
    <w:name w:val="xl242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1">
    <w:name w:val="xl242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2">
    <w:name w:val="xl242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3">
    <w:name w:val="xl242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4">
    <w:name w:val="xl242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5">
    <w:name w:val="xl242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000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56">
    <w:name w:val="xl242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57">
    <w:name w:val="xl2425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8">
    <w:name w:val="xl2425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59">
    <w:name w:val="xl2425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0">
    <w:name w:val="xl24260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261">
    <w:name w:val="xl242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2">
    <w:name w:val="xl242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3">
    <w:name w:val="xl242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4">
    <w:name w:val="xl242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265">
    <w:name w:val="xl242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6">
    <w:name w:val="xl242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7">
    <w:name w:val="xl242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206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8">
    <w:name w:val="xl242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69">
    <w:name w:val="xl242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270">
    <w:name w:val="xl242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numbering" w:customStyle="1" w:styleId="97">
    <w:name w:val="Нет списка9"/>
    <w:next w:val="a5"/>
    <w:uiPriority w:val="99"/>
    <w:semiHidden/>
    <w:unhideWhenUsed/>
    <w:rsid w:val="0006242D"/>
  </w:style>
  <w:style w:type="paragraph" w:customStyle="1" w:styleId="xl3713">
    <w:name w:val="xl3713"/>
    <w:basedOn w:val="a2"/>
    <w:rsid w:val="0006242D"/>
    <w:pP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14">
    <w:name w:val="xl3714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5">
    <w:name w:val="xl3715"/>
    <w:basedOn w:val="a2"/>
    <w:rsid w:val="0006242D"/>
    <w:pPr>
      <w:suppressAutoHyphens w:val="0"/>
      <w:spacing w:before="100" w:beforeAutospacing="1" w:after="100" w:afterAutospacing="1"/>
      <w:jc w:val="right"/>
      <w:textAlignment w:val="top"/>
    </w:pPr>
    <w:rPr>
      <w:sz w:val="20"/>
      <w:szCs w:val="20"/>
      <w:lang w:eastAsia="ru-RU"/>
    </w:rPr>
  </w:style>
  <w:style w:type="paragraph" w:customStyle="1" w:styleId="xl3716">
    <w:name w:val="xl3716"/>
    <w:basedOn w:val="a2"/>
    <w:rsid w:val="0006242D"/>
    <w:pPr>
      <w:suppressAutoHyphens w:val="0"/>
      <w:spacing w:before="100" w:beforeAutospacing="1" w:after="100" w:afterAutospacing="1"/>
    </w:pPr>
    <w:rPr>
      <w:rFonts w:ascii="Arial" w:hAnsi="Arial" w:cs="Arial"/>
      <w:sz w:val="20"/>
      <w:szCs w:val="20"/>
      <w:lang w:eastAsia="ru-RU"/>
    </w:rPr>
  </w:style>
  <w:style w:type="paragraph" w:customStyle="1" w:styleId="xl3717">
    <w:name w:val="xl3717"/>
    <w:basedOn w:val="a2"/>
    <w:rsid w:val="0006242D"/>
    <w:pP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18">
    <w:name w:val="xl371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b/>
      <w:bCs/>
      <w:sz w:val="20"/>
      <w:szCs w:val="20"/>
      <w:lang w:eastAsia="ru-RU"/>
    </w:rPr>
  </w:style>
  <w:style w:type="paragraph" w:customStyle="1" w:styleId="xl3719">
    <w:name w:val="xl371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0">
    <w:name w:val="xl372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21">
    <w:name w:val="xl372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2">
    <w:name w:val="xl372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20"/>
      <w:szCs w:val="20"/>
      <w:lang w:eastAsia="ru-RU"/>
    </w:rPr>
  </w:style>
  <w:style w:type="paragraph" w:customStyle="1" w:styleId="xl3723">
    <w:name w:val="xl372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4">
    <w:name w:val="xl372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25">
    <w:name w:val="xl372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20"/>
      <w:szCs w:val="20"/>
      <w:lang w:eastAsia="ru-RU"/>
    </w:rPr>
  </w:style>
  <w:style w:type="paragraph" w:customStyle="1" w:styleId="xl3726">
    <w:name w:val="xl372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7">
    <w:name w:val="xl372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28">
    <w:name w:val="xl3728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29">
    <w:name w:val="xl3729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0">
    <w:name w:val="xl373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31">
    <w:name w:val="xl373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32">
    <w:name w:val="xl37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3">
    <w:name w:val="xl37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4">
    <w:name w:val="xl37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top"/>
    </w:pPr>
    <w:rPr>
      <w:sz w:val="18"/>
      <w:szCs w:val="18"/>
      <w:lang w:eastAsia="ru-RU"/>
    </w:rPr>
  </w:style>
  <w:style w:type="paragraph" w:customStyle="1" w:styleId="xl3735">
    <w:name w:val="xl37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36">
    <w:name w:val="xl37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7">
    <w:name w:val="xl373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8"/>
      <w:szCs w:val="18"/>
      <w:lang w:eastAsia="ru-RU"/>
    </w:rPr>
  </w:style>
  <w:style w:type="paragraph" w:customStyle="1" w:styleId="xl3738">
    <w:name w:val="xl37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6"/>
      <w:szCs w:val="16"/>
      <w:lang w:eastAsia="ru-RU"/>
    </w:rPr>
  </w:style>
  <w:style w:type="paragraph" w:customStyle="1" w:styleId="xl3739">
    <w:name w:val="xl37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sz w:val="18"/>
      <w:szCs w:val="18"/>
      <w:lang w:eastAsia="ru-RU"/>
    </w:rPr>
  </w:style>
  <w:style w:type="paragraph" w:customStyle="1" w:styleId="xl3740">
    <w:name w:val="xl37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1">
    <w:name w:val="xl37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3742">
    <w:name w:val="xl37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b/>
      <w:bCs/>
      <w:sz w:val="18"/>
      <w:szCs w:val="18"/>
      <w:lang w:eastAsia="ru-RU"/>
    </w:rPr>
  </w:style>
  <w:style w:type="paragraph" w:customStyle="1" w:styleId="xl3743">
    <w:name w:val="xl37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right"/>
      <w:textAlignment w:val="top"/>
    </w:pPr>
    <w:rPr>
      <w:rFonts w:ascii="Arial" w:hAnsi="Arial" w:cs="Arial"/>
      <w:b/>
      <w:bCs/>
      <w:sz w:val="18"/>
      <w:szCs w:val="18"/>
      <w:lang w:eastAsia="ru-RU"/>
    </w:rPr>
  </w:style>
  <w:style w:type="paragraph" w:customStyle="1" w:styleId="xl3744">
    <w:name w:val="xl37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45">
    <w:name w:val="xl37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6">
    <w:name w:val="xl37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7">
    <w:name w:val="xl37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3748">
    <w:name w:val="xl37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49">
    <w:name w:val="xl37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0">
    <w:name w:val="xl37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lang w:eastAsia="ru-RU"/>
    </w:rPr>
  </w:style>
  <w:style w:type="paragraph" w:customStyle="1" w:styleId="xl3751">
    <w:name w:val="xl37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20"/>
      <w:szCs w:val="20"/>
      <w:lang w:eastAsia="ru-RU"/>
    </w:rPr>
  </w:style>
  <w:style w:type="paragraph" w:customStyle="1" w:styleId="xl3752">
    <w:name w:val="xl37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3">
    <w:name w:val="xl37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jc w:val="center"/>
      <w:textAlignment w:val="center"/>
    </w:pPr>
    <w:rPr>
      <w:lang w:eastAsia="ru-RU"/>
    </w:rPr>
  </w:style>
  <w:style w:type="paragraph" w:customStyle="1" w:styleId="xl3754">
    <w:name w:val="xl37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5">
    <w:name w:val="xl3755"/>
    <w:basedOn w:val="a2"/>
    <w:rsid w:val="0006242D"/>
    <w:pPr>
      <w:pBdr>
        <w:top w:val="single" w:sz="4" w:space="0" w:color="auto"/>
        <w:bottom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56">
    <w:name w:val="xl3756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b/>
      <w:bCs/>
      <w:sz w:val="20"/>
      <w:szCs w:val="20"/>
      <w:lang w:eastAsia="ru-RU"/>
    </w:rPr>
  </w:style>
  <w:style w:type="paragraph" w:customStyle="1" w:styleId="xl3711">
    <w:name w:val="xl371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lang w:eastAsia="ru-RU"/>
    </w:rPr>
  </w:style>
  <w:style w:type="paragraph" w:customStyle="1" w:styleId="xl3712">
    <w:name w:val="xl3712"/>
    <w:basedOn w:val="a2"/>
    <w:rsid w:val="0006242D"/>
    <w:pPr>
      <w:suppressAutoHyphens w:val="0"/>
      <w:spacing w:before="100" w:beforeAutospacing="1" w:after="100" w:afterAutospacing="1"/>
    </w:pPr>
    <w:rPr>
      <w:lang w:eastAsia="ru-RU"/>
    </w:rPr>
  </w:style>
  <w:style w:type="table" w:customStyle="1" w:styleId="152">
    <w:name w:val="Сетка таблицы1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7">
    <w:name w:val="Статья / Раздел11"/>
    <w:basedOn w:val="a5"/>
    <w:next w:val="afffc"/>
    <w:rsid w:val="0006242D"/>
  </w:style>
  <w:style w:type="numbering" w:customStyle="1" w:styleId="2ff2">
    <w:name w:val="Статья / Раздел2"/>
    <w:basedOn w:val="a5"/>
    <w:next w:val="afffc"/>
    <w:uiPriority w:val="99"/>
    <w:semiHidden/>
    <w:unhideWhenUsed/>
    <w:rsid w:val="0006242D"/>
  </w:style>
  <w:style w:type="table" w:customStyle="1" w:styleId="163">
    <w:name w:val="Сетка таблицы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0">
    <w:name w:val="Сетка таблицы3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">
    <w:name w:val="Сетка таблицы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0">
    <w:name w:val="Сетка таблицы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0">
    <w:name w:val="Сетка таблицы2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">
    <w:name w:val="Сетка таблицы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">
    <w:name w:val="Сетка таблицы2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0">
    <w:name w:val="Сетка таблицы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0">
    <w:name w:val="Сетка таблицы3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">
    <w:name w:val="Сетка таблицы5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0">
    <w:name w:val="Сетка таблицы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0">
    <w:name w:val="Сетка таблицы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">
    <w:name w:val="Сетка таблицы3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0">
    <w:name w:val="Сетка таблицы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">
    <w:name w:val="Сетка таблицы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">
    <w:name w:val="Сетка таблицы2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">
    <w:name w:val="Сетка таблицы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">
    <w:name w:val="Сетка таблицы2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">
    <w:name w:val="Сетка таблицы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">
    <w:name w:val="Сетка таблицы3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3">
    <w:name w:val="Сетка таблицы6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0">
    <w:name w:val="Сетка таблицы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0">
    <w:name w:val="Сетка таблицы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">
    <w:name w:val="Сетка таблицы3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0">
    <w:name w:val="Сетка таблицы4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">
    <w:name w:val="Сетка таблицы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">
    <w:name w:val="Сетка таблицы2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">
    <w:name w:val="Сетка таблицы1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">
    <w:name w:val="Сетка таблицы21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">
    <w:name w:val="Сетка таблицы12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">
    <w:name w:val="Сетка таблицы312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">
    <w:name w:val="Сетка таблицы7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">
    <w:name w:val="Table Normal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4">
    <w:name w:val="Нет списка111"/>
    <w:next w:val="a5"/>
    <w:uiPriority w:val="99"/>
    <w:semiHidden/>
    <w:unhideWhenUsed/>
    <w:rsid w:val="0006242D"/>
  </w:style>
  <w:style w:type="numbering" w:customStyle="1" w:styleId="2114">
    <w:name w:val="Нет списка211"/>
    <w:next w:val="a5"/>
    <w:uiPriority w:val="99"/>
    <w:semiHidden/>
    <w:unhideWhenUsed/>
    <w:rsid w:val="0006242D"/>
  </w:style>
  <w:style w:type="numbering" w:customStyle="1" w:styleId="3112">
    <w:name w:val="Нет списка311"/>
    <w:next w:val="a5"/>
    <w:uiPriority w:val="99"/>
    <w:semiHidden/>
    <w:unhideWhenUsed/>
    <w:rsid w:val="0006242D"/>
  </w:style>
  <w:style w:type="numbering" w:customStyle="1" w:styleId="415">
    <w:name w:val="Нет списка41"/>
    <w:next w:val="a5"/>
    <w:uiPriority w:val="99"/>
    <w:semiHidden/>
    <w:unhideWhenUsed/>
    <w:rsid w:val="0006242D"/>
  </w:style>
  <w:style w:type="numbering" w:customStyle="1" w:styleId="513">
    <w:name w:val="Нет списка51"/>
    <w:next w:val="a5"/>
    <w:uiPriority w:val="99"/>
    <w:semiHidden/>
    <w:unhideWhenUsed/>
    <w:rsid w:val="0006242D"/>
  </w:style>
  <w:style w:type="numbering" w:customStyle="1" w:styleId="614">
    <w:name w:val="Нет списка61"/>
    <w:next w:val="a5"/>
    <w:uiPriority w:val="99"/>
    <w:semiHidden/>
    <w:unhideWhenUsed/>
    <w:rsid w:val="0006242D"/>
  </w:style>
  <w:style w:type="numbering" w:customStyle="1" w:styleId="713">
    <w:name w:val="Нет списка71"/>
    <w:next w:val="a5"/>
    <w:uiPriority w:val="99"/>
    <w:semiHidden/>
    <w:rsid w:val="0006242D"/>
  </w:style>
  <w:style w:type="table" w:customStyle="1" w:styleId="813">
    <w:name w:val="Сетка таблицы8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4">
    <w:name w:val="Нет списка81"/>
    <w:next w:val="a5"/>
    <w:uiPriority w:val="99"/>
    <w:semiHidden/>
    <w:rsid w:val="0006242D"/>
  </w:style>
  <w:style w:type="table" w:customStyle="1" w:styleId="910">
    <w:name w:val="Сетка таблицы9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8">
    <w:name w:val="Светлая заливка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">
    <w:name w:val="Светлая заливка - Акцент 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">
    <w:name w:val="Светлая заливка - Акцент 2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9">
    <w:name w:val="Светлая сетка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a">
    <w:name w:val="Светлый список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0">
    <w:name w:val="Светлый список - Акцент 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">
    <w:name w:val="Средняя сетка 3 - Акцент 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0">
    <w:name w:val="Сетка таблицы10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11">
    <w:name w:val="Нет списка91"/>
    <w:next w:val="a5"/>
    <w:uiPriority w:val="99"/>
    <w:semiHidden/>
    <w:unhideWhenUsed/>
    <w:rsid w:val="0006242D"/>
  </w:style>
  <w:style w:type="numbering" w:customStyle="1" w:styleId="21b">
    <w:name w:val="Статья / Раздел21"/>
    <w:basedOn w:val="a5"/>
    <w:next w:val="afffc"/>
    <w:uiPriority w:val="99"/>
    <w:semiHidden/>
    <w:unhideWhenUsed/>
    <w:rsid w:val="0006242D"/>
  </w:style>
  <w:style w:type="table" w:customStyle="1" w:styleId="251">
    <w:name w:val="Сетка таблицы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0">
    <w:name w:val="Сетка таблицы7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0">
    <w:name w:val="Нет списка1111"/>
    <w:next w:val="a5"/>
    <w:uiPriority w:val="99"/>
    <w:semiHidden/>
    <w:unhideWhenUsed/>
    <w:rsid w:val="0006242D"/>
  </w:style>
  <w:style w:type="numbering" w:customStyle="1" w:styleId="21110">
    <w:name w:val="Нет списка2111"/>
    <w:next w:val="a5"/>
    <w:uiPriority w:val="99"/>
    <w:semiHidden/>
    <w:unhideWhenUsed/>
    <w:rsid w:val="0006242D"/>
  </w:style>
  <w:style w:type="numbering" w:customStyle="1" w:styleId="31110">
    <w:name w:val="Нет списка3111"/>
    <w:next w:val="a5"/>
    <w:uiPriority w:val="99"/>
    <w:semiHidden/>
    <w:unhideWhenUsed/>
    <w:rsid w:val="0006242D"/>
  </w:style>
  <w:style w:type="numbering" w:customStyle="1" w:styleId="4111">
    <w:name w:val="Нет списка411"/>
    <w:next w:val="a5"/>
    <w:uiPriority w:val="99"/>
    <w:semiHidden/>
    <w:unhideWhenUsed/>
    <w:rsid w:val="0006242D"/>
  </w:style>
  <w:style w:type="numbering" w:customStyle="1" w:styleId="5110">
    <w:name w:val="Нет списка511"/>
    <w:next w:val="a5"/>
    <w:uiPriority w:val="99"/>
    <w:semiHidden/>
    <w:unhideWhenUsed/>
    <w:rsid w:val="0006242D"/>
  </w:style>
  <w:style w:type="numbering" w:customStyle="1" w:styleId="6110">
    <w:name w:val="Нет списка611"/>
    <w:next w:val="a5"/>
    <w:uiPriority w:val="99"/>
    <w:semiHidden/>
    <w:unhideWhenUsed/>
    <w:rsid w:val="0006242D"/>
  </w:style>
  <w:style w:type="numbering" w:customStyle="1" w:styleId="7110">
    <w:name w:val="Нет списка711"/>
    <w:next w:val="a5"/>
    <w:uiPriority w:val="99"/>
    <w:semiHidden/>
    <w:rsid w:val="0006242D"/>
  </w:style>
  <w:style w:type="numbering" w:customStyle="1" w:styleId="8110">
    <w:name w:val="Нет списка811"/>
    <w:next w:val="a5"/>
    <w:uiPriority w:val="99"/>
    <w:semiHidden/>
    <w:rsid w:val="0006242D"/>
  </w:style>
  <w:style w:type="numbering" w:customStyle="1" w:styleId="126">
    <w:name w:val="Статья / Раздел12"/>
    <w:basedOn w:val="a5"/>
    <w:next w:val="afffc"/>
    <w:rsid w:val="0006242D"/>
  </w:style>
  <w:style w:type="table" w:customStyle="1" w:styleId="1510">
    <w:name w:val="Сетка таблицы15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34">
    <w:name w:val="Статья / Раздел13"/>
    <w:basedOn w:val="a5"/>
    <w:next w:val="afffc"/>
    <w:rsid w:val="0006242D"/>
  </w:style>
  <w:style w:type="table" w:customStyle="1" w:styleId="1520">
    <w:name w:val="Сетка таблицы15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7">
    <w:name w:val="Светлая заливка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">
    <w:name w:val="Светлая заливка - Акцент 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">
    <w:name w:val="Светлая заливка - Акцент 2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8">
    <w:name w:val="Светлая сетка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9">
    <w:name w:val="Светлый список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0">
    <w:name w:val="Светлый список - Акцент 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">
    <w:name w:val="Средняя сетка 3 - Акцент 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6">
    <w:name w:val="Статья / Раздел14"/>
    <w:basedOn w:val="a5"/>
    <w:next w:val="afffc"/>
    <w:rsid w:val="0006242D"/>
  </w:style>
  <w:style w:type="table" w:customStyle="1" w:styleId="153">
    <w:name w:val="Сетка таблицы153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5">
    <w:name w:val="Светлая заливка1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">
    <w:name w:val="Светлая заливка - Акцент 1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">
    <w:name w:val="Светлая заливка - Акцент 21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6">
    <w:name w:val="Светлая сетка1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7">
    <w:name w:val="Светлый список1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0">
    <w:name w:val="Светлый список - Акцент 1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">
    <w:name w:val="Средняя сетка 3 - Акцент 1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">
    <w:name w:val="Сетка таблицы2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f1">
    <w:name w:val="Subtitle"/>
    <w:basedOn w:val="a2"/>
    <w:next w:val="a2"/>
    <w:link w:val="1fffd"/>
    <w:uiPriority w:val="11"/>
    <w:qFormat/>
    <w:rsid w:val="0006242D"/>
    <w:pPr>
      <w:numPr>
        <w:ilvl w:val="1"/>
      </w:numPr>
      <w:suppressAutoHyphens w:val="0"/>
      <w:spacing w:after="200" w:line="276" w:lineRule="auto"/>
    </w:pPr>
    <w:rPr>
      <w:rFonts w:asciiTheme="majorHAnsi" w:eastAsiaTheme="majorEastAsia" w:hAnsiTheme="majorHAnsi" w:cstheme="majorBidi"/>
      <w:i/>
      <w:iCs/>
      <w:color w:val="5B9BD5" w:themeColor="accent1"/>
      <w:spacing w:val="15"/>
      <w:lang w:eastAsia="en-US"/>
    </w:rPr>
  </w:style>
  <w:style w:type="character" w:customStyle="1" w:styleId="1fffd">
    <w:name w:val="Подзаголовок Знак1"/>
    <w:basedOn w:val="a3"/>
    <w:link w:val="afff1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  <w:lang w:eastAsia="en-US"/>
    </w:rPr>
  </w:style>
  <w:style w:type="paragraph" w:styleId="affff6">
    <w:name w:val="Title"/>
    <w:basedOn w:val="a2"/>
    <w:next w:val="a2"/>
    <w:link w:val="affff5"/>
    <w:qFormat/>
    <w:rsid w:val="0006242D"/>
    <w:pPr>
      <w:pBdr>
        <w:bottom w:val="single" w:sz="8" w:space="4" w:color="5B9BD5" w:themeColor="accent1"/>
      </w:pBdr>
      <w:suppressAutoHyphens w:val="0"/>
      <w:spacing w:after="300"/>
      <w:contextualSpacing/>
    </w:pPr>
    <w:rPr>
      <w:rFonts w:ascii="Cambria" w:hAnsi="Cambria"/>
      <w:b/>
      <w:bCs/>
      <w:kern w:val="28"/>
      <w:sz w:val="32"/>
      <w:szCs w:val="32"/>
      <w:lang w:val="en-US" w:eastAsia="ru-RU" w:bidi="en-US"/>
    </w:rPr>
  </w:style>
  <w:style w:type="character" w:customStyle="1" w:styleId="2ff3">
    <w:name w:val="Название Знак2"/>
    <w:basedOn w:val="a3"/>
    <w:uiPriority w:val="10"/>
    <w:rsid w:val="0006242D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  <w:lang w:eastAsia="zh-CN"/>
    </w:rPr>
  </w:style>
  <w:style w:type="table" w:styleId="affffffff1">
    <w:name w:val="Light Shading"/>
    <w:basedOn w:val="a4"/>
    <w:uiPriority w:val="60"/>
    <w:rsid w:val="0006242D"/>
    <w:rPr>
      <w:rFonts w:asciiTheme="minorHAnsi" w:eastAsiaTheme="minorHAnsi" w:hAnsiTheme="minorHAnsi" w:cstheme="minorBidi"/>
      <w:color w:val="000000" w:themeColor="tex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bottom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4"/>
    <w:uiPriority w:val="60"/>
    <w:rsid w:val="0006242D"/>
    <w:rPr>
      <w:rFonts w:asciiTheme="minorHAnsi" w:eastAsiaTheme="minorHAnsi" w:hAnsiTheme="minorHAnsi" w:cstheme="minorBidi"/>
      <w:color w:val="2E74B5" w:themeColor="accent1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bottom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B9BD5" w:themeColor="accent1"/>
          <w:left w:val="nil"/>
          <w:bottom w:val="single" w:sz="8" w:space="0" w:color="5B9BD5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6E6F4" w:themeFill="accent1" w:themeFillTint="3F"/>
      </w:tcPr>
    </w:tblStylePr>
  </w:style>
  <w:style w:type="table" w:styleId="-2">
    <w:name w:val="Light Shading Accent 2"/>
    <w:basedOn w:val="a4"/>
    <w:uiPriority w:val="60"/>
    <w:rsid w:val="0006242D"/>
    <w:rPr>
      <w:rFonts w:asciiTheme="minorHAnsi" w:eastAsiaTheme="minorHAnsi" w:hAnsiTheme="minorHAnsi" w:cstheme="minorBidi"/>
      <w:color w:val="C45911" w:themeColor="accent2" w:themeShade="BF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ED7D31" w:themeColor="accent2"/>
        <w:bottom w:val="single" w:sz="8" w:space="0" w:color="ED7D31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D7D31" w:themeColor="accent2"/>
          <w:left w:val="nil"/>
          <w:bottom w:val="single" w:sz="8" w:space="0" w:color="ED7D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ADECB" w:themeFill="accent2" w:themeFillTint="3F"/>
      </w:tcPr>
    </w:tblStylePr>
  </w:style>
  <w:style w:type="table" w:styleId="affffffff2">
    <w:name w:val="Light Grid"/>
    <w:basedOn w:val="a4"/>
    <w:uiPriority w:val="62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ffffffff3">
    <w:name w:val="Light List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4"/>
    <w:uiPriority w:val="61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</w:style>
  <w:style w:type="table" w:styleId="3-1">
    <w:name w:val="Medium Grid 3 Accent 1"/>
    <w:basedOn w:val="a4"/>
    <w:uiPriority w:val="69"/>
    <w:rsid w:val="0006242D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6E6F4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B9BD5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B9BD5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B9BD5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DCCEA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DCCEA" w:themeFill="accent1" w:themeFillTint="7F"/>
      </w:tcPr>
    </w:tblStylePr>
  </w:style>
  <w:style w:type="numbering" w:customStyle="1" w:styleId="104">
    <w:name w:val="Нет списка10"/>
    <w:next w:val="a5"/>
    <w:uiPriority w:val="99"/>
    <w:semiHidden/>
    <w:unhideWhenUsed/>
    <w:rsid w:val="0006242D"/>
  </w:style>
  <w:style w:type="numbering" w:customStyle="1" w:styleId="154">
    <w:name w:val="Статья / Раздел15"/>
    <w:basedOn w:val="a5"/>
    <w:next w:val="afffc"/>
    <w:rsid w:val="0006242D"/>
  </w:style>
  <w:style w:type="numbering" w:customStyle="1" w:styleId="3f7">
    <w:name w:val="Статья / Раздел3"/>
    <w:basedOn w:val="a5"/>
    <w:next w:val="afffc"/>
    <w:uiPriority w:val="99"/>
    <w:semiHidden/>
    <w:unhideWhenUsed/>
    <w:rsid w:val="0006242D"/>
  </w:style>
  <w:style w:type="numbering" w:customStyle="1" w:styleId="138">
    <w:name w:val="Нет списка13"/>
    <w:next w:val="a5"/>
    <w:uiPriority w:val="99"/>
    <w:semiHidden/>
    <w:unhideWhenUsed/>
    <w:rsid w:val="0006242D"/>
  </w:style>
  <w:style w:type="numbering" w:customStyle="1" w:styleId="224">
    <w:name w:val="Нет списка22"/>
    <w:next w:val="a5"/>
    <w:uiPriority w:val="99"/>
    <w:semiHidden/>
    <w:unhideWhenUsed/>
    <w:rsid w:val="0006242D"/>
  </w:style>
  <w:style w:type="numbering" w:customStyle="1" w:styleId="322">
    <w:name w:val="Нет списка32"/>
    <w:next w:val="a5"/>
    <w:uiPriority w:val="99"/>
    <w:semiHidden/>
    <w:unhideWhenUsed/>
    <w:rsid w:val="0006242D"/>
  </w:style>
  <w:style w:type="numbering" w:customStyle="1" w:styleId="423">
    <w:name w:val="Нет списка42"/>
    <w:next w:val="a5"/>
    <w:uiPriority w:val="99"/>
    <w:semiHidden/>
    <w:unhideWhenUsed/>
    <w:rsid w:val="0006242D"/>
  </w:style>
  <w:style w:type="numbering" w:customStyle="1" w:styleId="522">
    <w:name w:val="Нет списка52"/>
    <w:next w:val="a5"/>
    <w:uiPriority w:val="99"/>
    <w:semiHidden/>
    <w:unhideWhenUsed/>
    <w:rsid w:val="0006242D"/>
  </w:style>
  <w:style w:type="numbering" w:customStyle="1" w:styleId="622">
    <w:name w:val="Нет списка62"/>
    <w:next w:val="a5"/>
    <w:uiPriority w:val="99"/>
    <w:semiHidden/>
    <w:unhideWhenUsed/>
    <w:rsid w:val="0006242D"/>
  </w:style>
  <w:style w:type="numbering" w:customStyle="1" w:styleId="721">
    <w:name w:val="Нет списка72"/>
    <w:next w:val="a5"/>
    <w:uiPriority w:val="99"/>
    <w:semiHidden/>
    <w:rsid w:val="0006242D"/>
  </w:style>
  <w:style w:type="numbering" w:customStyle="1" w:styleId="820">
    <w:name w:val="Нет списка82"/>
    <w:next w:val="a5"/>
    <w:uiPriority w:val="99"/>
    <w:semiHidden/>
    <w:rsid w:val="0006242D"/>
  </w:style>
  <w:style w:type="numbering" w:customStyle="1" w:styleId="920">
    <w:name w:val="Нет списка92"/>
    <w:next w:val="a5"/>
    <w:uiPriority w:val="99"/>
    <w:semiHidden/>
    <w:unhideWhenUsed/>
    <w:rsid w:val="0006242D"/>
  </w:style>
  <w:style w:type="numbering" w:customStyle="1" w:styleId="1115">
    <w:name w:val="Статья / Раздел111"/>
    <w:basedOn w:val="a5"/>
    <w:next w:val="afffc"/>
    <w:rsid w:val="0006242D"/>
  </w:style>
  <w:style w:type="numbering" w:customStyle="1" w:styleId="225">
    <w:name w:val="Статья / Раздел22"/>
    <w:basedOn w:val="a5"/>
    <w:next w:val="afffc"/>
    <w:uiPriority w:val="99"/>
    <w:semiHidden/>
    <w:unhideWhenUsed/>
    <w:rsid w:val="0006242D"/>
  </w:style>
  <w:style w:type="numbering" w:customStyle="1" w:styleId="1122">
    <w:name w:val="Нет списка112"/>
    <w:next w:val="a5"/>
    <w:uiPriority w:val="99"/>
    <w:semiHidden/>
    <w:unhideWhenUsed/>
    <w:rsid w:val="0006242D"/>
  </w:style>
  <w:style w:type="numbering" w:customStyle="1" w:styleId="2122">
    <w:name w:val="Нет списка212"/>
    <w:next w:val="a5"/>
    <w:uiPriority w:val="99"/>
    <w:semiHidden/>
    <w:unhideWhenUsed/>
    <w:rsid w:val="0006242D"/>
  </w:style>
  <w:style w:type="numbering" w:customStyle="1" w:styleId="3122">
    <w:name w:val="Нет списка312"/>
    <w:next w:val="a5"/>
    <w:uiPriority w:val="99"/>
    <w:semiHidden/>
    <w:unhideWhenUsed/>
    <w:rsid w:val="0006242D"/>
  </w:style>
  <w:style w:type="numbering" w:customStyle="1" w:styleId="4120">
    <w:name w:val="Нет списка412"/>
    <w:next w:val="a5"/>
    <w:uiPriority w:val="99"/>
    <w:semiHidden/>
    <w:unhideWhenUsed/>
    <w:rsid w:val="0006242D"/>
  </w:style>
  <w:style w:type="numbering" w:customStyle="1" w:styleId="5120">
    <w:name w:val="Нет списка512"/>
    <w:next w:val="a5"/>
    <w:uiPriority w:val="99"/>
    <w:semiHidden/>
    <w:unhideWhenUsed/>
    <w:rsid w:val="0006242D"/>
  </w:style>
  <w:style w:type="numbering" w:customStyle="1" w:styleId="6120">
    <w:name w:val="Нет списка612"/>
    <w:next w:val="a5"/>
    <w:uiPriority w:val="99"/>
    <w:semiHidden/>
    <w:unhideWhenUsed/>
    <w:rsid w:val="0006242D"/>
  </w:style>
  <w:style w:type="numbering" w:customStyle="1" w:styleId="7120">
    <w:name w:val="Нет списка712"/>
    <w:next w:val="a5"/>
    <w:uiPriority w:val="99"/>
    <w:semiHidden/>
    <w:rsid w:val="0006242D"/>
  </w:style>
  <w:style w:type="numbering" w:customStyle="1" w:styleId="8120">
    <w:name w:val="Нет списка812"/>
    <w:next w:val="a5"/>
    <w:uiPriority w:val="99"/>
    <w:semiHidden/>
    <w:rsid w:val="0006242D"/>
  </w:style>
  <w:style w:type="numbering" w:customStyle="1" w:styleId="9110">
    <w:name w:val="Нет списка911"/>
    <w:next w:val="a5"/>
    <w:uiPriority w:val="99"/>
    <w:semiHidden/>
    <w:unhideWhenUsed/>
    <w:rsid w:val="0006242D"/>
  </w:style>
  <w:style w:type="numbering" w:customStyle="1" w:styleId="2115">
    <w:name w:val="Статья / Раздел211"/>
    <w:basedOn w:val="a5"/>
    <w:next w:val="afffc"/>
    <w:uiPriority w:val="99"/>
    <w:semiHidden/>
    <w:unhideWhenUsed/>
    <w:rsid w:val="0006242D"/>
  </w:style>
  <w:style w:type="numbering" w:customStyle="1" w:styleId="11120">
    <w:name w:val="Нет списка1112"/>
    <w:next w:val="a5"/>
    <w:uiPriority w:val="99"/>
    <w:semiHidden/>
    <w:unhideWhenUsed/>
    <w:rsid w:val="0006242D"/>
  </w:style>
  <w:style w:type="numbering" w:customStyle="1" w:styleId="21120">
    <w:name w:val="Нет списка2112"/>
    <w:next w:val="a5"/>
    <w:uiPriority w:val="99"/>
    <w:semiHidden/>
    <w:unhideWhenUsed/>
    <w:rsid w:val="0006242D"/>
  </w:style>
  <w:style w:type="numbering" w:customStyle="1" w:styleId="31120">
    <w:name w:val="Нет списка3112"/>
    <w:next w:val="a5"/>
    <w:uiPriority w:val="99"/>
    <w:semiHidden/>
    <w:unhideWhenUsed/>
    <w:rsid w:val="0006242D"/>
  </w:style>
  <w:style w:type="numbering" w:customStyle="1" w:styleId="41110">
    <w:name w:val="Нет списка4111"/>
    <w:next w:val="a5"/>
    <w:uiPriority w:val="99"/>
    <w:semiHidden/>
    <w:unhideWhenUsed/>
    <w:rsid w:val="0006242D"/>
  </w:style>
  <w:style w:type="numbering" w:customStyle="1" w:styleId="5111">
    <w:name w:val="Нет списка5111"/>
    <w:next w:val="a5"/>
    <w:uiPriority w:val="99"/>
    <w:semiHidden/>
    <w:unhideWhenUsed/>
    <w:rsid w:val="0006242D"/>
  </w:style>
  <w:style w:type="numbering" w:customStyle="1" w:styleId="6111">
    <w:name w:val="Нет списка6111"/>
    <w:next w:val="a5"/>
    <w:uiPriority w:val="99"/>
    <w:semiHidden/>
    <w:unhideWhenUsed/>
    <w:rsid w:val="0006242D"/>
  </w:style>
  <w:style w:type="numbering" w:customStyle="1" w:styleId="7111">
    <w:name w:val="Нет списка7111"/>
    <w:next w:val="a5"/>
    <w:uiPriority w:val="99"/>
    <w:semiHidden/>
    <w:rsid w:val="0006242D"/>
  </w:style>
  <w:style w:type="numbering" w:customStyle="1" w:styleId="8111">
    <w:name w:val="Нет списка8111"/>
    <w:next w:val="a5"/>
    <w:uiPriority w:val="99"/>
    <w:semiHidden/>
    <w:rsid w:val="0006242D"/>
  </w:style>
  <w:style w:type="numbering" w:customStyle="1" w:styleId="1212">
    <w:name w:val="Статья / Раздел121"/>
    <w:basedOn w:val="a5"/>
    <w:next w:val="afffc"/>
    <w:rsid w:val="0006242D"/>
  </w:style>
  <w:style w:type="numbering" w:customStyle="1" w:styleId="1311">
    <w:name w:val="Статья / Раздел131"/>
    <w:basedOn w:val="a5"/>
    <w:next w:val="afffc"/>
    <w:rsid w:val="0006242D"/>
  </w:style>
  <w:style w:type="numbering" w:customStyle="1" w:styleId="1411">
    <w:name w:val="Статья / Раздел141"/>
    <w:basedOn w:val="a5"/>
    <w:next w:val="afffc"/>
    <w:rsid w:val="0006242D"/>
  </w:style>
  <w:style w:type="table" w:customStyle="1" w:styleId="TableGrid">
    <w:name w:val="TableGrid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">
    <w:name w:val="TableGrid1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">
    <w:name w:val="TableGrid2"/>
    <w:rsid w:val="0006242D"/>
    <w:rPr>
      <w:rFonts w:asciiTheme="minorHAnsi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011">
    <w:name w:val="Нет списка101"/>
    <w:next w:val="a5"/>
    <w:uiPriority w:val="99"/>
    <w:semiHidden/>
    <w:unhideWhenUsed/>
    <w:rsid w:val="0006242D"/>
  </w:style>
  <w:style w:type="table" w:customStyle="1" w:styleId="170">
    <w:name w:val="Сетка таблицы17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511">
    <w:name w:val="Статья / Раздел151"/>
    <w:basedOn w:val="a5"/>
    <w:next w:val="afffc"/>
    <w:rsid w:val="0006242D"/>
  </w:style>
  <w:style w:type="numbering" w:customStyle="1" w:styleId="315">
    <w:name w:val="Статья / Раздел31"/>
    <w:basedOn w:val="a5"/>
    <w:next w:val="afffc"/>
    <w:uiPriority w:val="99"/>
    <w:semiHidden/>
    <w:unhideWhenUsed/>
    <w:rsid w:val="0006242D"/>
  </w:style>
  <w:style w:type="table" w:customStyle="1" w:styleId="180">
    <w:name w:val="Сетка таблицы18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50">
    <w:name w:val="Сетка таблицы3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42">
    <w:name w:val="Сетка таблицы4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50">
    <w:name w:val="Сетка таблицы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50">
    <w:name w:val="Сетка таблицы2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40">
    <w:name w:val="Сетка таблицы1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40">
    <w:name w:val="Сетка таблицы21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40">
    <w:name w:val="Сетка таблицы12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40">
    <w:name w:val="Сетка таблицы314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23">
    <w:name w:val="Сетка таблицы5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0">
    <w:name w:val="Сетка таблицы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20">
    <w:name w:val="Сетка таблицы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20">
    <w:name w:val="Сетка таблицы3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21">
    <w:name w:val="Сетка таблицы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20">
    <w:name w:val="Сетка таблицы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20">
    <w:name w:val="Сетка таблицы2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2">
    <w:name w:val="Сетка таблицы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2">
    <w:name w:val="Сетка таблицы2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20">
    <w:name w:val="Сетка таблицы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21">
    <w:name w:val="Сетка таблицы3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23">
    <w:name w:val="Сетка таблицы6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20">
    <w:name w:val="Сетка таблицы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20">
    <w:name w:val="Сетка таблицы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2">
    <w:name w:val="Сетка таблицы3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20">
    <w:name w:val="Сетка таблицы4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2">
    <w:name w:val="Сетка таблицы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2">
    <w:name w:val="Сетка таблицы2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2">
    <w:name w:val="Сетка таблицы1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2">
    <w:name w:val="Сетка таблицы21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2">
    <w:name w:val="Сетка таблицы12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20">
    <w:name w:val="Сетка таблицы312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30">
    <w:name w:val="Сетка таблицы73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2">
    <w:name w:val="Table Normal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213">
    <w:name w:val="Нет списка121"/>
    <w:next w:val="a5"/>
    <w:uiPriority w:val="99"/>
    <w:semiHidden/>
    <w:unhideWhenUsed/>
    <w:rsid w:val="0006242D"/>
  </w:style>
  <w:style w:type="numbering" w:customStyle="1" w:styleId="2211">
    <w:name w:val="Нет списка221"/>
    <w:next w:val="a5"/>
    <w:uiPriority w:val="99"/>
    <w:semiHidden/>
    <w:unhideWhenUsed/>
    <w:rsid w:val="0006242D"/>
  </w:style>
  <w:style w:type="numbering" w:customStyle="1" w:styleId="3210">
    <w:name w:val="Нет списка321"/>
    <w:next w:val="a5"/>
    <w:uiPriority w:val="99"/>
    <w:semiHidden/>
    <w:unhideWhenUsed/>
    <w:rsid w:val="0006242D"/>
  </w:style>
  <w:style w:type="numbering" w:customStyle="1" w:styleId="4211">
    <w:name w:val="Нет списка421"/>
    <w:next w:val="a5"/>
    <w:uiPriority w:val="99"/>
    <w:semiHidden/>
    <w:unhideWhenUsed/>
    <w:rsid w:val="0006242D"/>
  </w:style>
  <w:style w:type="numbering" w:customStyle="1" w:styleId="5210">
    <w:name w:val="Нет списка521"/>
    <w:next w:val="a5"/>
    <w:uiPriority w:val="99"/>
    <w:semiHidden/>
    <w:unhideWhenUsed/>
    <w:rsid w:val="0006242D"/>
  </w:style>
  <w:style w:type="numbering" w:customStyle="1" w:styleId="6210">
    <w:name w:val="Нет списка621"/>
    <w:next w:val="a5"/>
    <w:uiPriority w:val="99"/>
    <w:semiHidden/>
    <w:unhideWhenUsed/>
    <w:rsid w:val="0006242D"/>
  </w:style>
  <w:style w:type="numbering" w:customStyle="1" w:styleId="7210">
    <w:name w:val="Нет списка721"/>
    <w:next w:val="a5"/>
    <w:uiPriority w:val="99"/>
    <w:semiHidden/>
    <w:rsid w:val="0006242D"/>
  </w:style>
  <w:style w:type="table" w:customStyle="1" w:styleId="821">
    <w:name w:val="Сетка таблицы8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210">
    <w:name w:val="Нет списка821"/>
    <w:next w:val="a5"/>
    <w:uiPriority w:val="99"/>
    <w:semiHidden/>
    <w:rsid w:val="0006242D"/>
  </w:style>
  <w:style w:type="table" w:customStyle="1" w:styleId="921">
    <w:name w:val="Сетка таблицы9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ff4">
    <w:name w:val="Светлая заливка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2">
    <w:name w:val="Светлая заливка - Акцент 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2">
    <w:name w:val="Светлая заливка - Акцент 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2ff5">
    <w:name w:val="Светлая сетка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2ff6">
    <w:name w:val="Светлый список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20">
    <w:name w:val="Светлый список - Акцент 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2">
    <w:name w:val="Средняя сетка 3 - Акцент 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20">
    <w:name w:val="Сетка таблицы10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2">
    <w:name w:val="Сетка таблицы2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12">
    <w:name w:val="Сетка таблицы71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210">
    <w:name w:val="Нет списка921"/>
    <w:next w:val="a5"/>
    <w:uiPriority w:val="99"/>
    <w:semiHidden/>
    <w:unhideWhenUsed/>
    <w:rsid w:val="0006242D"/>
  </w:style>
  <w:style w:type="table" w:customStyle="1" w:styleId="1540">
    <w:name w:val="Сетка таблицы154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212">
    <w:name w:val="Статья / Раздел221"/>
    <w:basedOn w:val="a5"/>
    <w:next w:val="afffc"/>
    <w:uiPriority w:val="99"/>
    <w:semiHidden/>
    <w:unhideWhenUsed/>
    <w:rsid w:val="0006242D"/>
  </w:style>
  <w:style w:type="table" w:customStyle="1" w:styleId="1610">
    <w:name w:val="Сетка таблицы16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10">
    <w:name w:val="Сетка таблицы25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1">
    <w:name w:val="Сетка таблицы3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10">
    <w:name w:val="Сетка таблицы4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1">
    <w:name w:val="Сетка таблицы1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1">
    <w:name w:val="Сетка таблицы214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1">
    <w:name w:val="Сетка таблицы1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1">
    <w:name w:val="Сетка таблицы21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1">
    <w:name w:val="Сетка таблицы12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1">
    <w:name w:val="Сетка таблицы313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12">
    <w:name w:val="Сетка таблицы5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10">
    <w:name w:val="Сетка таблицы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10">
    <w:name w:val="Сетка таблицы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1">
    <w:name w:val="Сетка таблицы3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11">
    <w:name w:val="Сетка таблицы4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1">
    <w:name w:val="Сетка таблицы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1">
    <w:name w:val="Сетка таблицы2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1">
    <w:name w:val="Сетка таблицы1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1">
    <w:name w:val="Сетка таблицы21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1">
    <w:name w:val="Сетка таблицы12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1">
    <w:name w:val="Сетка таблицы311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12">
    <w:name w:val="Сетка таблицы611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10">
    <w:name w:val="Сетка таблицы1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1">
    <w:name w:val="Сетка таблицы2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1">
    <w:name w:val="Сетка таблицы3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10">
    <w:name w:val="Сетка таблицы4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1">
    <w:name w:val="Сетка таблицы1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1">
    <w:name w:val="Сетка таблицы213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1">
    <w:name w:val="Сетка таблицы1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1">
    <w:name w:val="Сетка таблицы21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1">
    <w:name w:val="Сетка таблицы12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1">
    <w:name w:val="Сетка таблицы312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11">
    <w:name w:val="Сетка таблицы721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1">
    <w:name w:val="Table Normal11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210">
    <w:name w:val="Нет списка1121"/>
    <w:next w:val="a5"/>
    <w:uiPriority w:val="99"/>
    <w:semiHidden/>
    <w:unhideWhenUsed/>
    <w:rsid w:val="0006242D"/>
  </w:style>
  <w:style w:type="numbering" w:customStyle="1" w:styleId="21210">
    <w:name w:val="Нет списка2121"/>
    <w:next w:val="a5"/>
    <w:uiPriority w:val="99"/>
    <w:semiHidden/>
    <w:unhideWhenUsed/>
    <w:rsid w:val="0006242D"/>
  </w:style>
  <w:style w:type="numbering" w:customStyle="1" w:styleId="31210">
    <w:name w:val="Нет списка3121"/>
    <w:next w:val="a5"/>
    <w:uiPriority w:val="99"/>
    <w:semiHidden/>
    <w:unhideWhenUsed/>
    <w:rsid w:val="0006242D"/>
  </w:style>
  <w:style w:type="numbering" w:customStyle="1" w:styleId="41210">
    <w:name w:val="Нет списка4121"/>
    <w:next w:val="a5"/>
    <w:uiPriority w:val="99"/>
    <w:semiHidden/>
    <w:unhideWhenUsed/>
    <w:rsid w:val="0006242D"/>
  </w:style>
  <w:style w:type="numbering" w:customStyle="1" w:styleId="5121">
    <w:name w:val="Нет списка5121"/>
    <w:next w:val="a5"/>
    <w:uiPriority w:val="99"/>
    <w:semiHidden/>
    <w:unhideWhenUsed/>
    <w:rsid w:val="0006242D"/>
  </w:style>
  <w:style w:type="numbering" w:customStyle="1" w:styleId="6121">
    <w:name w:val="Нет списка6121"/>
    <w:next w:val="a5"/>
    <w:uiPriority w:val="99"/>
    <w:semiHidden/>
    <w:unhideWhenUsed/>
    <w:rsid w:val="0006242D"/>
  </w:style>
  <w:style w:type="numbering" w:customStyle="1" w:styleId="7121">
    <w:name w:val="Нет списка7121"/>
    <w:next w:val="a5"/>
    <w:uiPriority w:val="99"/>
    <w:semiHidden/>
    <w:rsid w:val="0006242D"/>
  </w:style>
  <w:style w:type="table" w:customStyle="1" w:styleId="8112">
    <w:name w:val="Сетка таблицы8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21">
    <w:name w:val="Нет списка8121"/>
    <w:next w:val="a5"/>
    <w:uiPriority w:val="99"/>
    <w:semiHidden/>
    <w:rsid w:val="0006242D"/>
  </w:style>
  <w:style w:type="table" w:customStyle="1" w:styleId="9111">
    <w:name w:val="Сетка таблицы911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7">
    <w:name w:val="Светлая заливка14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4">
    <w:name w:val="Светлая заливка - Акцент 114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4">
    <w:name w:val="Светлая заливка - Акцент 214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48">
    <w:name w:val="Светлая сетка14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49">
    <w:name w:val="Светлый список14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40">
    <w:name w:val="Светлый список - Акцент 114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4">
    <w:name w:val="Средняя сетка 3 - Акцент 114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10">
    <w:name w:val="Сетка таблицы1011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113">
    <w:name w:val="Статья / Раздел1111"/>
    <w:basedOn w:val="a5"/>
    <w:next w:val="afffc"/>
    <w:rsid w:val="0006242D"/>
  </w:style>
  <w:style w:type="numbering" w:customStyle="1" w:styleId="91110">
    <w:name w:val="Нет списка9111"/>
    <w:next w:val="a5"/>
    <w:uiPriority w:val="99"/>
    <w:semiHidden/>
    <w:unhideWhenUsed/>
    <w:rsid w:val="0006242D"/>
  </w:style>
  <w:style w:type="numbering" w:customStyle="1" w:styleId="21113">
    <w:name w:val="Статья / Раздел2111"/>
    <w:basedOn w:val="a5"/>
    <w:next w:val="afffc"/>
    <w:uiPriority w:val="99"/>
    <w:semiHidden/>
    <w:unhideWhenUsed/>
    <w:rsid w:val="0006242D"/>
  </w:style>
  <w:style w:type="numbering" w:customStyle="1" w:styleId="111110">
    <w:name w:val="Нет списка11111"/>
    <w:next w:val="a5"/>
    <w:uiPriority w:val="99"/>
    <w:semiHidden/>
    <w:unhideWhenUsed/>
    <w:rsid w:val="0006242D"/>
  </w:style>
  <w:style w:type="numbering" w:customStyle="1" w:styleId="211110">
    <w:name w:val="Нет списка21111"/>
    <w:next w:val="a5"/>
    <w:uiPriority w:val="99"/>
    <w:semiHidden/>
    <w:unhideWhenUsed/>
    <w:rsid w:val="0006242D"/>
  </w:style>
  <w:style w:type="numbering" w:customStyle="1" w:styleId="311110">
    <w:name w:val="Нет списка31111"/>
    <w:next w:val="a5"/>
    <w:uiPriority w:val="99"/>
    <w:semiHidden/>
    <w:unhideWhenUsed/>
    <w:rsid w:val="0006242D"/>
  </w:style>
  <w:style w:type="numbering" w:customStyle="1" w:styleId="411110">
    <w:name w:val="Нет списка41111"/>
    <w:next w:val="a5"/>
    <w:uiPriority w:val="99"/>
    <w:semiHidden/>
    <w:unhideWhenUsed/>
    <w:rsid w:val="0006242D"/>
  </w:style>
  <w:style w:type="numbering" w:customStyle="1" w:styleId="51111">
    <w:name w:val="Нет списка51111"/>
    <w:next w:val="a5"/>
    <w:uiPriority w:val="99"/>
    <w:semiHidden/>
    <w:unhideWhenUsed/>
    <w:rsid w:val="0006242D"/>
  </w:style>
  <w:style w:type="numbering" w:customStyle="1" w:styleId="61111">
    <w:name w:val="Нет списка61111"/>
    <w:next w:val="a5"/>
    <w:uiPriority w:val="99"/>
    <w:semiHidden/>
    <w:unhideWhenUsed/>
    <w:rsid w:val="0006242D"/>
  </w:style>
  <w:style w:type="numbering" w:customStyle="1" w:styleId="71111">
    <w:name w:val="Нет списка71111"/>
    <w:next w:val="a5"/>
    <w:uiPriority w:val="99"/>
    <w:semiHidden/>
    <w:rsid w:val="0006242D"/>
  </w:style>
  <w:style w:type="numbering" w:customStyle="1" w:styleId="81111">
    <w:name w:val="Нет списка81111"/>
    <w:next w:val="a5"/>
    <w:uiPriority w:val="99"/>
    <w:semiHidden/>
    <w:rsid w:val="0006242D"/>
  </w:style>
  <w:style w:type="numbering" w:customStyle="1" w:styleId="12110">
    <w:name w:val="Статья / Раздел1211"/>
    <w:basedOn w:val="a5"/>
    <w:next w:val="afffc"/>
    <w:rsid w:val="0006242D"/>
  </w:style>
  <w:style w:type="table" w:customStyle="1" w:styleId="15110">
    <w:name w:val="Сетка таблицы151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6">
    <w:name w:val="Светлая заливка11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1">
    <w:name w:val="Светлая заливка - Акцент 111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1">
    <w:name w:val="Светлая заливка - Акцент 211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17">
    <w:name w:val="Светлая сетка11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18">
    <w:name w:val="Светлый список11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10">
    <w:name w:val="Светлый список - Акцент 111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1">
    <w:name w:val="Средняя сетка 3 - Акцент 111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111">
    <w:name w:val="Статья / Раздел1311"/>
    <w:basedOn w:val="a5"/>
    <w:next w:val="afffc"/>
    <w:rsid w:val="0006242D"/>
  </w:style>
  <w:style w:type="table" w:customStyle="1" w:styleId="1521">
    <w:name w:val="Сетка таблицы152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4">
    <w:name w:val="Светлая заливка12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1">
    <w:name w:val="Светлая заливка - Акцент 112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1">
    <w:name w:val="Светлая заливка - Акцент 212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15">
    <w:name w:val="Светлая сетка12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16">
    <w:name w:val="Светлый список12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10">
    <w:name w:val="Светлый список - Акцент 112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1">
    <w:name w:val="Средняя сетка 3 - Акцент 112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111">
    <w:name w:val="Статья / Раздел1411"/>
    <w:basedOn w:val="a5"/>
    <w:next w:val="afffc"/>
    <w:rsid w:val="0006242D"/>
  </w:style>
  <w:style w:type="table" w:customStyle="1" w:styleId="1531">
    <w:name w:val="Сетка таблицы1531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">
    <w:name w:val="Светлая заливка131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1">
    <w:name w:val="Светлая заливка - Акцент 1131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1">
    <w:name w:val="Светлая заливка - Акцент 2131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13">
    <w:name w:val="Светлая сетка131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14">
    <w:name w:val="Светлый список131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10">
    <w:name w:val="Светлый список - Акцент 1131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1">
    <w:name w:val="Средняя сетка 3 - Акцент 1131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1">
    <w:name w:val="Сетка таблицы2411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3">
    <w:name w:val="TableGrid3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1">
    <w:name w:val="TableGrid1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1">
    <w:name w:val="TableGrid21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xl24271">
    <w:name w:val="xl242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2">
    <w:name w:val="xl242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3">
    <w:name w:val="xl242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4">
    <w:name w:val="xl242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5">
    <w:name w:val="xl242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sz w:val="16"/>
      <w:szCs w:val="16"/>
      <w:lang w:eastAsia="ru-RU"/>
    </w:rPr>
  </w:style>
  <w:style w:type="paragraph" w:customStyle="1" w:styleId="xl24276">
    <w:name w:val="xl242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sz w:val="16"/>
      <w:szCs w:val="16"/>
      <w:lang w:eastAsia="ru-RU"/>
    </w:rPr>
  </w:style>
  <w:style w:type="paragraph" w:customStyle="1" w:styleId="xl24277">
    <w:name w:val="xl2427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278">
    <w:name w:val="xl2427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279">
    <w:name w:val="xl24279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paragraph" w:customStyle="1" w:styleId="xl24280">
    <w:name w:val="xl2428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315">
    <w:name w:val="Нет списка131"/>
    <w:next w:val="a5"/>
    <w:uiPriority w:val="99"/>
    <w:semiHidden/>
    <w:unhideWhenUsed/>
    <w:rsid w:val="0006242D"/>
  </w:style>
  <w:style w:type="table" w:customStyle="1" w:styleId="190">
    <w:name w:val="Сетка таблицы19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64">
    <w:name w:val="Статья / Раздел16"/>
    <w:basedOn w:val="a5"/>
    <w:next w:val="afffc"/>
    <w:rsid w:val="0006242D"/>
  </w:style>
  <w:style w:type="numbering" w:customStyle="1" w:styleId="4d">
    <w:name w:val="Статья / Раздел4"/>
    <w:basedOn w:val="a5"/>
    <w:next w:val="afffc"/>
    <w:uiPriority w:val="99"/>
    <w:semiHidden/>
    <w:unhideWhenUsed/>
    <w:rsid w:val="0006242D"/>
  </w:style>
  <w:style w:type="table" w:customStyle="1" w:styleId="1100">
    <w:name w:val="Сетка таблицы110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4">
    <w:name w:val="Сетка таблицы27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60">
    <w:name w:val="Сетка таблицы3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52">
    <w:name w:val="Сетка таблицы4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60">
    <w:name w:val="Сетка таблицы1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60">
    <w:name w:val="Сетка таблицы216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50">
    <w:name w:val="Сетка таблицы1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50">
    <w:name w:val="Сетка таблицы21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50">
    <w:name w:val="Сетка таблицы12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50">
    <w:name w:val="Сетка таблицы315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32">
    <w:name w:val="Сетка таблицы5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30">
    <w:name w:val="Сетка таблицы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30">
    <w:name w:val="Сетка таблицы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3">
    <w:name w:val="Сетка таблицы3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30">
    <w:name w:val="Сетка таблицы4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3">
    <w:name w:val="Сетка таблицы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3">
    <w:name w:val="Сетка таблицы2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30">
    <w:name w:val="Сетка таблицы1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30">
    <w:name w:val="Сетка таблицы21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30">
    <w:name w:val="Сетка таблицы12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3">
    <w:name w:val="Сетка таблицы311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32">
    <w:name w:val="Сетка таблицы63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30">
    <w:name w:val="Сетка таблицы1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3">
    <w:name w:val="Сетка таблицы2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3">
    <w:name w:val="Сетка таблицы3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30">
    <w:name w:val="Сетка таблицы4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3">
    <w:name w:val="Сетка таблицы1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3">
    <w:name w:val="Сетка таблицы213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3">
    <w:name w:val="Сетка таблицы1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3">
    <w:name w:val="Сетка таблицы21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3">
    <w:name w:val="Сетка таблицы12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3">
    <w:name w:val="Сетка таблицы312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40">
    <w:name w:val="Сетка таблицы74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3">
    <w:name w:val="Table Normal3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4a">
    <w:name w:val="Нет списка14"/>
    <w:next w:val="a5"/>
    <w:uiPriority w:val="99"/>
    <w:semiHidden/>
    <w:unhideWhenUsed/>
    <w:rsid w:val="0006242D"/>
  </w:style>
  <w:style w:type="numbering" w:customStyle="1" w:styleId="234">
    <w:name w:val="Нет списка23"/>
    <w:next w:val="a5"/>
    <w:uiPriority w:val="99"/>
    <w:semiHidden/>
    <w:unhideWhenUsed/>
    <w:rsid w:val="0006242D"/>
  </w:style>
  <w:style w:type="numbering" w:customStyle="1" w:styleId="334">
    <w:name w:val="Нет списка33"/>
    <w:next w:val="a5"/>
    <w:uiPriority w:val="99"/>
    <w:semiHidden/>
    <w:unhideWhenUsed/>
    <w:rsid w:val="0006242D"/>
  </w:style>
  <w:style w:type="numbering" w:customStyle="1" w:styleId="433">
    <w:name w:val="Нет списка43"/>
    <w:next w:val="a5"/>
    <w:uiPriority w:val="99"/>
    <w:semiHidden/>
    <w:unhideWhenUsed/>
    <w:rsid w:val="0006242D"/>
  </w:style>
  <w:style w:type="numbering" w:customStyle="1" w:styleId="533">
    <w:name w:val="Нет списка53"/>
    <w:next w:val="a5"/>
    <w:uiPriority w:val="99"/>
    <w:semiHidden/>
    <w:unhideWhenUsed/>
    <w:rsid w:val="0006242D"/>
  </w:style>
  <w:style w:type="numbering" w:customStyle="1" w:styleId="633">
    <w:name w:val="Нет списка63"/>
    <w:next w:val="a5"/>
    <w:uiPriority w:val="99"/>
    <w:semiHidden/>
    <w:unhideWhenUsed/>
    <w:rsid w:val="0006242D"/>
  </w:style>
  <w:style w:type="numbering" w:customStyle="1" w:styleId="731">
    <w:name w:val="Нет списка73"/>
    <w:next w:val="a5"/>
    <w:uiPriority w:val="99"/>
    <w:semiHidden/>
    <w:rsid w:val="0006242D"/>
  </w:style>
  <w:style w:type="table" w:customStyle="1" w:styleId="830">
    <w:name w:val="Сетка таблицы8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31">
    <w:name w:val="Нет списка83"/>
    <w:next w:val="a5"/>
    <w:uiPriority w:val="99"/>
    <w:semiHidden/>
    <w:rsid w:val="0006242D"/>
  </w:style>
  <w:style w:type="table" w:customStyle="1" w:styleId="930">
    <w:name w:val="Сетка таблицы93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f8">
    <w:name w:val="Светлая заливка3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3">
    <w:name w:val="Светлая заливка - Акцент 13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3">
    <w:name w:val="Светлая заливка - Акцент 23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3f9">
    <w:name w:val="Светлая сетка3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3fa">
    <w:name w:val="Светлый список3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30">
    <w:name w:val="Светлый список - Акцент 13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3">
    <w:name w:val="Средняя сетка 3 - Акцент 13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30">
    <w:name w:val="Сетка таблицы103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3">
    <w:name w:val="Сетка таблицы243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122">
    <w:name w:val="Сетка таблицы71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931">
    <w:name w:val="Нет списка93"/>
    <w:next w:val="a5"/>
    <w:uiPriority w:val="99"/>
    <w:semiHidden/>
    <w:unhideWhenUsed/>
    <w:rsid w:val="0006242D"/>
  </w:style>
  <w:style w:type="table" w:customStyle="1" w:styleId="155">
    <w:name w:val="Сетка таблицы155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235">
    <w:name w:val="Статья / Раздел23"/>
    <w:basedOn w:val="a5"/>
    <w:next w:val="afffc"/>
    <w:uiPriority w:val="99"/>
    <w:semiHidden/>
    <w:unhideWhenUsed/>
    <w:rsid w:val="0006242D"/>
  </w:style>
  <w:style w:type="table" w:customStyle="1" w:styleId="1620">
    <w:name w:val="Сетка таблицы16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2">
    <w:name w:val="Сетка таблицы25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42">
    <w:name w:val="Сетка таблицы3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320">
    <w:name w:val="Сетка таблицы4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42">
    <w:name w:val="Сетка таблицы1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42">
    <w:name w:val="Сетка таблицы214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32">
    <w:name w:val="Сетка таблицы1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32">
    <w:name w:val="Сетка таблицы21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32">
    <w:name w:val="Сетка таблицы12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32">
    <w:name w:val="Сетка таблицы313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22">
    <w:name w:val="Сетка таблицы5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120">
    <w:name w:val="Сетка таблицы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2120">
    <w:name w:val="Сетка таблицы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212">
    <w:name w:val="Сетка таблицы3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12">
    <w:name w:val="Сетка таблицы4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12">
    <w:name w:val="Сетка таблицы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212">
    <w:name w:val="Сетка таблицы2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112">
    <w:name w:val="Сетка таблицы1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112">
    <w:name w:val="Сетка таблицы21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112">
    <w:name w:val="Сетка таблицы12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112">
    <w:name w:val="Сетка таблицы311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122">
    <w:name w:val="Сетка таблицы612"/>
    <w:basedOn w:val="a4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412">
    <w:name w:val="Сетка таблицы1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12">
    <w:name w:val="Сетка таблицы2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312">
    <w:name w:val="Сетка таблицы3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212">
    <w:name w:val="Сетка таблицы4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312">
    <w:name w:val="Сетка таблицы1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312">
    <w:name w:val="Сетка таблицы213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1212">
    <w:name w:val="Сетка таблицы1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212">
    <w:name w:val="Сетка таблицы21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12">
    <w:name w:val="Сетка таблицы12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1212">
    <w:name w:val="Сетка таблицы312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22">
    <w:name w:val="Сетка таблицы722"/>
    <w:basedOn w:val="a4"/>
    <w:rsid w:val="0006242D"/>
    <w:rPr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Normal12">
    <w:name w:val="Table Normal12"/>
    <w:uiPriority w:val="2"/>
    <w:semiHidden/>
    <w:unhideWhenUsed/>
    <w:qFormat/>
    <w:rsid w:val="0006242D"/>
    <w:pPr>
      <w:widowControl w:val="0"/>
    </w:pPr>
    <w:rPr>
      <w:rFonts w:ascii="Calibri" w:eastAsia="Calibri" w:hAnsi="Calibr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34">
    <w:name w:val="Нет списка113"/>
    <w:next w:val="a5"/>
    <w:uiPriority w:val="99"/>
    <w:semiHidden/>
    <w:unhideWhenUsed/>
    <w:rsid w:val="0006242D"/>
  </w:style>
  <w:style w:type="numbering" w:customStyle="1" w:styleId="2134">
    <w:name w:val="Нет списка213"/>
    <w:next w:val="a5"/>
    <w:uiPriority w:val="99"/>
    <w:semiHidden/>
    <w:unhideWhenUsed/>
    <w:rsid w:val="0006242D"/>
  </w:style>
  <w:style w:type="numbering" w:customStyle="1" w:styleId="3133">
    <w:name w:val="Нет списка313"/>
    <w:next w:val="a5"/>
    <w:uiPriority w:val="99"/>
    <w:semiHidden/>
    <w:unhideWhenUsed/>
    <w:rsid w:val="0006242D"/>
  </w:style>
  <w:style w:type="numbering" w:customStyle="1" w:styleId="4131">
    <w:name w:val="Нет списка413"/>
    <w:next w:val="a5"/>
    <w:uiPriority w:val="99"/>
    <w:semiHidden/>
    <w:unhideWhenUsed/>
    <w:rsid w:val="0006242D"/>
  </w:style>
  <w:style w:type="numbering" w:customStyle="1" w:styleId="5130">
    <w:name w:val="Нет списка513"/>
    <w:next w:val="a5"/>
    <w:uiPriority w:val="99"/>
    <w:semiHidden/>
    <w:unhideWhenUsed/>
    <w:rsid w:val="0006242D"/>
  </w:style>
  <w:style w:type="numbering" w:customStyle="1" w:styleId="6130">
    <w:name w:val="Нет списка613"/>
    <w:next w:val="a5"/>
    <w:uiPriority w:val="99"/>
    <w:semiHidden/>
    <w:unhideWhenUsed/>
    <w:rsid w:val="0006242D"/>
  </w:style>
  <w:style w:type="numbering" w:customStyle="1" w:styleId="7130">
    <w:name w:val="Нет списка713"/>
    <w:next w:val="a5"/>
    <w:uiPriority w:val="99"/>
    <w:semiHidden/>
    <w:rsid w:val="0006242D"/>
  </w:style>
  <w:style w:type="table" w:customStyle="1" w:styleId="8122">
    <w:name w:val="Сетка таблицы8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8130">
    <w:name w:val="Нет списка813"/>
    <w:next w:val="a5"/>
    <w:uiPriority w:val="99"/>
    <w:semiHidden/>
    <w:rsid w:val="0006242D"/>
  </w:style>
  <w:style w:type="table" w:customStyle="1" w:styleId="912">
    <w:name w:val="Сетка таблицы912"/>
    <w:basedOn w:val="a4"/>
    <w:next w:val="aff3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56">
    <w:name w:val="Светлая заливка15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5">
    <w:name w:val="Светлая заливка - Акцент 115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5">
    <w:name w:val="Светлая заливка - Акцент 215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57">
    <w:name w:val="Светлая сетка15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58">
    <w:name w:val="Светлый список15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50">
    <w:name w:val="Светлый список - Акцент 115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5">
    <w:name w:val="Средняя сетка 3 - Акцент 115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1012">
    <w:name w:val="Сетка таблицы1012"/>
    <w:basedOn w:val="a4"/>
    <w:next w:val="aff3"/>
    <w:uiPriority w:val="59"/>
    <w:rsid w:val="0006242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1124">
    <w:name w:val="Статья / Раздел112"/>
    <w:basedOn w:val="a5"/>
    <w:next w:val="afffc"/>
    <w:rsid w:val="0006242D"/>
  </w:style>
  <w:style w:type="numbering" w:customStyle="1" w:styleId="9120">
    <w:name w:val="Нет списка912"/>
    <w:next w:val="a5"/>
    <w:uiPriority w:val="99"/>
    <w:semiHidden/>
    <w:unhideWhenUsed/>
    <w:rsid w:val="0006242D"/>
  </w:style>
  <w:style w:type="numbering" w:customStyle="1" w:styleId="2124">
    <w:name w:val="Статья / Раздел212"/>
    <w:basedOn w:val="a5"/>
    <w:next w:val="afffc"/>
    <w:uiPriority w:val="99"/>
    <w:semiHidden/>
    <w:unhideWhenUsed/>
    <w:rsid w:val="0006242D"/>
  </w:style>
  <w:style w:type="numbering" w:customStyle="1" w:styleId="111210">
    <w:name w:val="Нет списка11121"/>
    <w:next w:val="a5"/>
    <w:uiPriority w:val="99"/>
    <w:semiHidden/>
    <w:unhideWhenUsed/>
    <w:rsid w:val="0006242D"/>
  </w:style>
  <w:style w:type="numbering" w:customStyle="1" w:styleId="211210">
    <w:name w:val="Нет списка21121"/>
    <w:next w:val="a5"/>
    <w:uiPriority w:val="99"/>
    <w:semiHidden/>
    <w:unhideWhenUsed/>
    <w:rsid w:val="0006242D"/>
  </w:style>
  <w:style w:type="numbering" w:customStyle="1" w:styleId="311210">
    <w:name w:val="Нет списка31121"/>
    <w:next w:val="a5"/>
    <w:uiPriority w:val="99"/>
    <w:semiHidden/>
    <w:unhideWhenUsed/>
    <w:rsid w:val="0006242D"/>
  </w:style>
  <w:style w:type="numbering" w:customStyle="1" w:styleId="41120">
    <w:name w:val="Нет списка4112"/>
    <w:next w:val="a5"/>
    <w:uiPriority w:val="99"/>
    <w:semiHidden/>
    <w:unhideWhenUsed/>
    <w:rsid w:val="0006242D"/>
  </w:style>
  <w:style w:type="numbering" w:customStyle="1" w:styleId="51120">
    <w:name w:val="Нет списка5112"/>
    <w:next w:val="a5"/>
    <w:uiPriority w:val="99"/>
    <w:semiHidden/>
    <w:unhideWhenUsed/>
    <w:rsid w:val="0006242D"/>
  </w:style>
  <w:style w:type="numbering" w:customStyle="1" w:styleId="61120">
    <w:name w:val="Нет списка6112"/>
    <w:next w:val="a5"/>
    <w:uiPriority w:val="99"/>
    <w:semiHidden/>
    <w:unhideWhenUsed/>
    <w:rsid w:val="0006242D"/>
  </w:style>
  <w:style w:type="numbering" w:customStyle="1" w:styleId="71120">
    <w:name w:val="Нет списка7112"/>
    <w:next w:val="a5"/>
    <w:uiPriority w:val="99"/>
    <w:semiHidden/>
    <w:rsid w:val="0006242D"/>
  </w:style>
  <w:style w:type="numbering" w:customStyle="1" w:styleId="81120">
    <w:name w:val="Нет списка8112"/>
    <w:next w:val="a5"/>
    <w:uiPriority w:val="99"/>
    <w:semiHidden/>
    <w:rsid w:val="0006242D"/>
  </w:style>
  <w:style w:type="numbering" w:customStyle="1" w:styleId="1224">
    <w:name w:val="Статья / Раздел122"/>
    <w:basedOn w:val="a5"/>
    <w:next w:val="afffc"/>
    <w:rsid w:val="0006242D"/>
  </w:style>
  <w:style w:type="table" w:customStyle="1" w:styleId="1512">
    <w:name w:val="Сетка таблицы151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25">
    <w:name w:val="Светлая заливка11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12">
    <w:name w:val="Светлая заливка - Акцент 111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12">
    <w:name w:val="Светлая заливка - Акцент 211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126">
    <w:name w:val="Светлая сетка11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127">
    <w:name w:val="Светлый список11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120">
    <w:name w:val="Светлый список - Акцент 111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12">
    <w:name w:val="Средняя сетка 3 - Акцент 111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321">
    <w:name w:val="Статья / Раздел132"/>
    <w:basedOn w:val="a5"/>
    <w:next w:val="afffc"/>
    <w:rsid w:val="0006242D"/>
  </w:style>
  <w:style w:type="table" w:customStyle="1" w:styleId="1522">
    <w:name w:val="Сетка таблицы152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25">
    <w:name w:val="Светлая заливка12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22">
    <w:name w:val="Светлая заливка - Акцент 112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22">
    <w:name w:val="Светлая заливка - Акцент 212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226">
    <w:name w:val="Светлая сетка12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227">
    <w:name w:val="Светлый список12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220">
    <w:name w:val="Светлый список - Акцент 112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22">
    <w:name w:val="Средняя сетка 3 - Акцент 112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numbering" w:customStyle="1" w:styleId="1421">
    <w:name w:val="Статья / Раздел142"/>
    <w:basedOn w:val="a5"/>
    <w:next w:val="afffc"/>
    <w:rsid w:val="0006242D"/>
  </w:style>
  <w:style w:type="table" w:customStyle="1" w:styleId="1532">
    <w:name w:val="Сетка таблицы1532"/>
    <w:basedOn w:val="a4"/>
    <w:next w:val="aff3"/>
    <w:uiPriority w:val="59"/>
    <w:rsid w:val="0006242D"/>
    <w:rPr>
      <w:rFonts w:ascii="Calibri" w:eastAsia="Calibri" w:hAnsi="Calibri"/>
      <w:sz w:val="22"/>
      <w:szCs w:val="22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322">
    <w:name w:val="Светлая заливка132"/>
    <w:basedOn w:val="a4"/>
    <w:next w:val="affffffff1"/>
    <w:uiPriority w:val="60"/>
    <w:rsid w:val="0006242D"/>
    <w:rPr>
      <w:rFonts w:ascii="Calibri" w:eastAsia="Calibri" w:hAnsi="Calibri"/>
      <w:color w:val="000000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bottom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/>
          <w:left w:val="nil"/>
          <w:bottom w:val="single" w:sz="8" w:space="0" w:color="000000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/>
      </w:tcPr>
    </w:tblStylePr>
  </w:style>
  <w:style w:type="table" w:customStyle="1" w:styleId="-1132">
    <w:name w:val="Светлая заливка - Акцент 1132"/>
    <w:basedOn w:val="a4"/>
    <w:next w:val="-1"/>
    <w:uiPriority w:val="60"/>
    <w:rsid w:val="0006242D"/>
    <w:rPr>
      <w:rFonts w:ascii="Calibri" w:eastAsia="Calibri" w:hAnsi="Calibri"/>
      <w:color w:val="365F91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-2132">
    <w:name w:val="Светлая заливка - Акцент 2132"/>
    <w:basedOn w:val="a4"/>
    <w:next w:val="-2"/>
    <w:uiPriority w:val="60"/>
    <w:rsid w:val="0006242D"/>
    <w:rPr>
      <w:rFonts w:ascii="Calibri" w:eastAsia="Calibri" w:hAnsi="Calibri"/>
      <w:color w:val="943634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C0504D"/>
        <w:bottom w:val="single" w:sz="8" w:space="0" w:color="C0504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table" w:customStyle="1" w:styleId="1323">
    <w:name w:val="Светлая сетка132"/>
    <w:basedOn w:val="a4"/>
    <w:next w:val="affffffff2"/>
    <w:uiPriority w:val="62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MingLiU-ExtB" w:eastAsia="Times New Roman" w:hAnsi="MingLiU-ExtB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MingLiU-ExtB" w:eastAsia="Times New Roman" w:hAnsi="MingLiU-ExtB" w:cs="Times New Roman"/>
        <w:b/>
        <w:bCs/>
      </w:rPr>
    </w:tblStylePr>
    <w:tblStylePr w:type="lastCol">
      <w:rPr>
        <w:rFonts w:ascii="MingLiU-ExtB" w:eastAsia="Times New Roman" w:hAnsi="MingLiU-ExtB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1324">
    <w:name w:val="Светлый список132"/>
    <w:basedOn w:val="a4"/>
    <w:next w:val="affffffff3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</w:style>
  <w:style w:type="table" w:customStyle="1" w:styleId="-11320">
    <w:name w:val="Светлый список - Акцент 1132"/>
    <w:basedOn w:val="a4"/>
    <w:next w:val="-10"/>
    <w:uiPriority w:val="61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customStyle="1" w:styleId="3-1132">
    <w:name w:val="Средняя сетка 3 - Акцент 1132"/>
    <w:basedOn w:val="a4"/>
    <w:next w:val="3-1"/>
    <w:uiPriority w:val="69"/>
    <w:rsid w:val="0006242D"/>
    <w:rPr>
      <w:rFonts w:ascii="Calibri" w:eastAsia="Calibri" w:hAnsi="Calibri"/>
      <w:sz w:val="22"/>
      <w:szCs w:val="22"/>
      <w:lang w:eastAsia="en-US"/>
    </w:rPr>
    <w:tblPr>
      <w:tblStyleRowBandSize w:val="1"/>
      <w:tblStyleColBandSize w:val="1"/>
      <w:tblInd w:w="0" w:type="dxa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4F81BD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A7BFDE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A7BFDE"/>
      </w:tcPr>
    </w:tblStylePr>
  </w:style>
  <w:style w:type="table" w:customStyle="1" w:styleId="2412">
    <w:name w:val="Сетка таблицы2412"/>
    <w:basedOn w:val="a4"/>
    <w:uiPriority w:val="59"/>
    <w:rsid w:val="0006242D"/>
    <w:rPr>
      <w:rFonts w:ascii="Calibri" w:eastAsia="Calibri" w:hAnsi="Calibri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4">
    <w:name w:val="TableGrid4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12">
    <w:name w:val="TableGrid1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Grid22">
    <w:name w:val="TableGrid22"/>
    <w:rsid w:val="0006242D"/>
    <w:rPr>
      <w:rFonts w:ascii="Calibri" w:hAnsi="Calibr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11110">
    <w:name w:val="Нет списка111111"/>
    <w:next w:val="a5"/>
    <w:uiPriority w:val="99"/>
    <w:semiHidden/>
    <w:unhideWhenUsed/>
    <w:rsid w:val="0006242D"/>
  </w:style>
  <w:style w:type="numbering" w:customStyle="1" w:styleId="2111110">
    <w:name w:val="Нет списка211111"/>
    <w:next w:val="a5"/>
    <w:uiPriority w:val="99"/>
    <w:semiHidden/>
    <w:unhideWhenUsed/>
    <w:rsid w:val="0006242D"/>
  </w:style>
  <w:style w:type="numbering" w:customStyle="1" w:styleId="311111">
    <w:name w:val="Нет списка311111"/>
    <w:next w:val="a5"/>
    <w:uiPriority w:val="99"/>
    <w:semiHidden/>
    <w:unhideWhenUsed/>
    <w:rsid w:val="0006242D"/>
  </w:style>
  <w:style w:type="paragraph" w:customStyle="1" w:styleId="xl24532">
    <w:name w:val="xl2453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3">
    <w:name w:val="xl2453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4">
    <w:name w:val="xl2453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5">
    <w:name w:val="xl2453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6">
    <w:name w:val="xl2453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37">
    <w:name w:val="xl245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38">
    <w:name w:val="xl2453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39">
    <w:name w:val="xl2453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0">
    <w:name w:val="xl245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24541">
    <w:name w:val="xl245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2">
    <w:name w:val="xl245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43">
    <w:name w:val="xl245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4">
    <w:name w:val="xl245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5">
    <w:name w:val="xl245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6">
    <w:name w:val="xl24546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47">
    <w:name w:val="xl245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48">
    <w:name w:val="xl2454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49">
    <w:name w:val="xl245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0">
    <w:name w:val="xl24550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1">
    <w:name w:val="xl2455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52">
    <w:name w:val="xl245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53">
    <w:name w:val="xl245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4">
    <w:name w:val="xl245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color w:val="FF0000"/>
      <w:sz w:val="20"/>
      <w:szCs w:val="20"/>
      <w:lang w:eastAsia="ru-RU"/>
    </w:rPr>
  </w:style>
  <w:style w:type="paragraph" w:customStyle="1" w:styleId="xl24555">
    <w:name w:val="xl245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6">
    <w:name w:val="xl245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7">
    <w:name w:val="xl245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8">
    <w:name w:val="xl245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59">
    <w:name w:val="xl245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24560">
    <w:name w:val="xl245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1">
    <w:name w:val="xl245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2">
    <w:name w:val="xl245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63">
    <w:name w:val="xl245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4">
    <w:name w:val="xl245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5">
    <w:name w:val="xl245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6">
    <w:name w:val="xl245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24567">
    <w:name w:val="xl245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24568">
    <w:name w:val="xl245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69">
    <w:name w:val="xl245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0">
    <w:name w:val="xl245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1">
    <w:name w:val="xl245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2">
    <w:name w:val="xl245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3">
    <w:name w:val="xl245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4">
    <w:name w:val="xl245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75">
    <w:name w:val="xl245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6">
    <w:name w:val="xl245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7">
    <w:name w:val="xl2457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8">
    <w:name w:val="xl24578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79">
    <w:name w:val="xl24579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0">
    <w:name w:val="xl245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1">
    <w:name w:val="xl24581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2">
    <w:name w:val="xl24582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24583">
    <w:name w:val="xl24583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4">
    <w:name w:val="xl24584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24585">
    <w:name w:val="xl24585"/>
    <w:basedOn w:val="a2"/>
    <w:rsid w:val="0006242D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8E4BC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character" w:customStyle="1" w:styleId="2ff7">
    <w:name w:val="Подзаголовок Знак2"/>
    <w:basedOn w:val="a3"/>
    <w:uiPriority w:val="11"/>
    <w:rsid w:val="0006242D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customStyle="1" w:styleId="xl24586">
    <w:name w:val="xl2458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7">
    <w:name w:val="xl24587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Arial CYR" w:hAnsi="Arial CYR" w:cs="Arial CYR"/>
      <w:b/>
      <w:bCs/>
      <w:sz w:val="16"/>
      <w:szCs w:val="16"/>
      <w:lang w:eastAsia="ru-RU"/>
    </w:rPr>
  </w:style>
  <w:style w:type="paragraph" w:customStyle="1" w:styleId="xl24588">
    <w:name w:val="xl245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24589">
    <w:name w:val="xl2458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character" w:customStyle="1" w:styleId="pricenone">
    <w:name w:val="price_none"/>
    <w:basedOn w:val="a3"/>
    <w:rsid w:val="0006242D"/>
  </w:style>
  <w:style w:type="character" w:customStyle="1" w:styleId="message">
    <w:name w:val="message"/>
    <w:basedOn w:val="a3"/>
    <w:rsid w:val="0006242D"/>
  </w:style>
  <w:style w:type="paragraph" w:customStyle="1" w:styleId="xl61937">
    <w:name w:val="xl61937"/>
    <w:basedOn w:val="a2"/>
    <w:rsid w:val="0006242D"/>
    <w:pPr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38">
    <w:name w:val="xl61938"/>
    <w:basedOn w:val="a2"/>
    <w:rsid w:val="0006242D"/>
    <w:pPr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39">
    <w:name w:val="xl61939"/>
    <w:basedOn w:val="a2"/>
    <w:rsid w:val="0006242D"/>
    <w:pPr>
      <w:shd w:val="clear" w:color="000000" w:fill="FF000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0">
    <w:name w:val="xl6194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1">
    <w:name w:val="xl6194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42">
    <w:name w:val="xl6194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3">
    <w:name w:val="xl6194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4">
    <w:name w:val="xl6194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color w:val="FF0000"/>
      <w:sz w:val="20"/>
      <w:szCs w:val="20"/>
      <w:lang w:eastAsia="ru-RU"/>
    </w:rPr>
  </w:style>
  <w:style w:type="paragraph" w:customStyle="1" w:styleId="xl61945">
    <w:name w:val="xl6194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6">
    <w:name w:val="xl6194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7">
    <w:name w:val="xl6194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48">
    <w:name w:val="xl6194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49">
    <w:name w:val="xl6194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0">
    <w:name w:val="xl6195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1">
    <w:name w:val="xl6195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2">
    <w:name w:val="xl6195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3">
    <w:name w:val="xl6195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4">
    <w:name w:val="xl6195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5">
    <w:name w:val="xl6195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6">
    <w:name w:val="xl6195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57">
    <w:name w:val="xl6195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8">
    <w:name w:val="xl6195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59">
    <w:name w:val="xl6195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0">
    <w:name w:val="xl6196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1">
    <w:name w:val="xl6196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2">
    <w:name w:val="xl6196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3">
    <w:name w:val="xl6196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64">
    <w:name w:val="xl6196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5">
    <w:name w:val="xl6196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6">
    <w:name w:val="xl6196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67">
    <w:name w:val="xl6196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8">
    <w:name w:val="xl6196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69">
    <w:name w:val="xl6196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0">
    <w:name w:val="xl6197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1">
    <w:name w:val="xl6197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2">
    <w:name w:val="xl6197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3">
    <w:name w:val="xl6197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4">
    <w:name w:val="xl6197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5">
    <w:name w:val="xl6197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6">
    <w:name w:val="xl6197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77">
    <w:name w:val="xl61977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78">
    <w:name w:val="xl61978"/>
    <w:basedOn w:val="a2"/>
    <w:rsid w:val="0006242D"/>
    <w:pPr>
      <w:shd w:val="clear" w:color="000000" w:fill="92D05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79">
    <w:name w:val="xl6197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b/>
      <w:bCs/>
      <w:sz w:val="20"/>
      <w:szCs w:val="20"/>
      <w:lang w:eastAsia="ru-RU"/>
    </w:rPr>
  </w:style>
  <w:style w:type="paragraph" w:customStyle="1" w:styleId="xl61980">
    <w:name w:val="xl6198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1">
    <w:name w:val="xl61981"/>
    <w:basedOn w:val="a2"/>
    <w:rsid w:val="0006242D"/>
    <w:pPr>
      <w:shd w:val="clear" w:color="000000" w:fill="FFFFFF"/>
      <w:suppressAutoHyphens w:val="0"/>
      <w:spacing w:before="100" w:beforeAutospacing="1" w:after="100" w:afterAutospacing="1"/>
    </w:pPr>
    <w:rPr>
      <w:sz w:val="20"/>
      <w:szCs w:val="20"/>
      <w:lang w:eastAsia="ru-RU"/>
    </w:rPr>
  </w:style>
  <w:style w:type="paragraph" w:customStyle="1" w:styleId="xl61982">
    <w:name w:val="xl61982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3">
    <w:name w:val="xl6198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4">
    <w:name w:val="xl61984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5">
    <w:name w:val="xl61985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6">
    <w:name w:val="xl61986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7">
    <w:name w:val="xl61987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88">
    <w:name w:val="xl6198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89">
    <w:name w:val="xl61989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0">
    <w:name w:val="xl61990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1">
    <w:name w:val="xl61991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2">
    <w:name w:val="xl61992"/>
    <w:basedOn w:val="a2"/>
    <w:rsid w:val="0006242D"/>
    <w:pPr>
      <w:shd w:val="clear" w:color="000000" w:fill="FFC000"/>
      <w:suppressAutoHyphens w:val="0"/>
      <w:spacing w:before="100" w:beforeAutospacing="1" w:after="100" w:afterAutospacing="1"/>
    </w:pPr>
    <w:rPr>
      <w:color w:val="FF0000"/>
      <w:sz w:val="20"/>
      <w:szCs w:val="20"/>
      <w:lang w:eastAsia="ru-RU"/>
    </w:rPr>
  </w:style>
  <w:style w:type="paragraph" w:customStyle="1" w:styleId="xl61993">
    <w:name w:val="xl61993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4">
    <w:name w:val="xl61994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5">
    <w:name w:val="xl61995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jc w:val="center"/>
      <w:textAlignment w:val="center"/>
    </w:pPr>
    <w:rPr>
      <w:sz w:val="20"/>
      <w:szCs w:val="20"/>
      <w:lang w:eastAsia="ru-RU"/>
    </w:rPr>
  </w:style>
  <w:style w:type="paragraph" w:customStyle="1" w:styleId="xl61996">
    <w:name w:val="xl61996"/>
    <w:basedOn w:val="a2"/>
    <w:rsid w:val="0006242D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7">
    <w:name w:val="xl61997"/>
    <w:basedOn w:val="a2"/>
    <w:rsid w:val="0006242D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C000"/>
      <w:suppressAutoHyphens w:val="0"/>
      <w:spacing w:before="100" w:beforeAutospacing="1" w:after="100" w:afterAutospacing="1"/>
      <w:textAlignment w:val="center"/>
    </w:pPr>
    <w:rPr>
      <w:sz w:val="20"/>
      <w:szCs w:val="20"/>
      <w:lang w:eastAsia="ru-RU"/>
    </w:rPr>
  </w:style>
  <w:style w:type="paragraph" w:customStyle="1" w:styleId="xl61998">
    <w:name w:val="xl61998"/>
    <w:basedOn w:val="a2"/>
    <w:rsid w:val="000624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uppressAutoHyphens w:val="0"/>
      <w:spacing w:before="100" w:beforeAutospacing="1" w:after="100" w:afterAutospacing="1"/>
      <w:textAlignment w:val="top"/>
    </w:pPr>
    <w:rPr>
      <w:rFonts w:ascii="Verdana" w:hAnsi="Verdana"/>
      <w:b/>
      <w:bCs/>
      <w:sz w:val="16"/>
      <w:szCs w:val="16"/>
      <w:lang w:eastAsia="ru-RU"/>
    </w:rPr>
  </w:style>
  <w:style w:type="paragraph" w:customStyle="1" w:styleId="xl61999">
    <w:name w:val="xl61999"/>
    <w:basedOn w:val="a2"/>
    <w:rsid w:val="0006242D"/>
    <w:pPr>
      <w:suppressAutoHyphens w:val="0"/>
      <w:spacing w:before="100" w:beforeAutospacing="1" w:after="100" w:afterAutospacing="1"/>
      <w:jc w:val="right"/>
      <w:textAlignment w:val="center"/>
    </w:pPr>
    <w:rPr>
      <w:rFonts w:ascii="Verdana" w:hAnsi="Verdana"/>
      <w:sz w:val="16"/>
      <w:szCs w:val="16"/>
      <w:lang w:eastAsia="ru-RU"/>
    </w:rPr>
  </w:style>
  <w:style w:type="paragraph" w:customStyle="1" w:styleId="xl62000">
    <w:name w:val="xl62000"/>
    <w:basedOn w:val="a2"/>
    <w:rsid w:val="0006242D"/>
    <w:pPr>
      <w:suppressAutoHyphens w:val="0"/>
      <w:spacing w:before="100" w:beforeAutospacing="1" w:after="100" w:afterAutospacing="1"/>
      <w:jc w:val="center"/>
    </w:pPr>
    <w:rPr>
      <w:rFonts w:ascii="Verdana" w:hAnsi="Verdana"/>
      <w:sz w:val="16"/>
      <w:szCs w:val="16"/>
      <w:u w:val="single"/>
      <w:lang w:eastAsia="ru-RU"/>
    </w:rPr>
  </w:style>
  <w:style w:type="numbering" w:customStyle="1" w:styleId="159">
    <w:name w:val="Нет списка15"/>
    <w:next w:val="a5"/>
    <w:uiPriority w:val="99"/>
    <w:semiHidden/>
    <w:unhideWhenUsed/>
    <w:rsid w:val="0006242D"/>
  </w:style>
  <w:style w:type="table" w:customStyle="1" w:styleId="200">
    <w:name w:val="Сетка таблицы20"/>
    <w:basedOn w:val="a4"/>
    <w:next w:val="aff3"/>
    <w:uiPriority w:val="59"/>
    <w:rsid w:val="0006242D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2ff8">
    <w:name w:val="Текст2"/>
    <w:basedOn w:val="a2"/>
    <w:rsid w:val="0006242D"/>
    <w:pPr>
      <w:suppressAutoHyphens w:val="0"/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2ff9">
    <w:name w:val="Знак Знак2"/>
    <w:basedOn w:val="a2"/>
    <w:rsid w:val="001813C2"/>
    <w:pPr>
      <w:suppressAutoHyphens w:val="0"/>
    </w:pPr>
    <w:rPr>
      <w:rFonts w:ascii="Verdana" w:hAnsi="Verdana" w:cs="Verdana"/>
      <w:sz w:val="20"/>
      <w:szCs w:val="20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780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0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997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ru.wikipedia.org/wiki/%D0%A2%D1%83%D0%BB%D1%8C%D1%81%D0%BA%D0%B0%D1%8F_%D0%BE%D0%B1%D0%BB%D0%B0%D1%81%D1%82%D1%8C" TargetMode="External"/><Relationship Id="rId18" Type="http://schemas.openxmlformats.org/officeDocument/2006/relationships/hyperlink" Target="http://ru.wikipedia.org/wiki/%D0%9E%D1%80%D1%91%D0%BB_(%D0%B3%D0%BE%D1%80%D0%BE%D0%B4)" TargetMode="External"/><Relationship Id="rId3" Type="http://schemas.openxmlformats.org/officeDocument/2006/relationships/styles" Target="styles.xml"/><Relationship Id="rId21" Type="http://schemas.openxmlformats.org/officeDocument/2006/relationships/header" Target="header4.xml"/><Relationship Id="rId7" Type="http://schemas.openxmlformats.org/officeDocument/2006/relationships/footnotes" Target="footnotes.xml"/><Relationship Id="rId12" Type="http://schemas.openxmlformats.org/officeDocument/2006/relationships/hyperlink" Target="http://ru.wikipedia.org/wiki/1938" TargetMode="External"/><Relationship Id="rId17" Type="http://schemas.openxmlformats.org/officeDocument/2006/relationships/hyperlink" Target="http://ru.wikipedia.org/wiki/%D0%A2%D1%83%D0%BB%D0%B0" TargetMode="External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hyperlink" Target="http://ru.wikipedia.org/wiki/%D0%A2%D1%83%D0%BB%D0%B0" TargetMode="External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hyperlink" Target="http://ru.wikipedia.org/wiki/%D0%A9%D1%91%D0%BA%D0%B8%D0%BD%D1%81%D0%BA%D0%B8%D0%B9_%D1%80%D0%B0%D0%B9%D0%BE%D0%BD" TargetMode="External"/><Relationship Id="rId23" Type="http://schemas.openxmlformats.org/officeDocument/2006/relationships/image" Target="media/image4.jpeg"/><Relationship Id="rId10" Type="http://schemas.openxmlformats.org/officeDocument/2006/relationships/header" Target="header1.xml"/><Relationship Id="rId19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://ru.wikipedia.org/wiki/%D0%A0%D0%BE%D1%81%D1%81%D0%B8%D1%8F" TargetMode="External"/><Relationship Id="rId22" Type="http://schemas.openxmlformats.org/officeDocument/2006/relationships/image" Target="media/image3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K:\&#1043;&#1040;&#1059;%20&#1058;&#1054;%20&#1062;&#1048;&#1058;\&#1040;&#1057;&#1069;&#1044;%20&#1044;&#1077;&#1083;&#1086;_&#1044;&#1061;\&#1064;&#1072;&#1073;&#1083;&#1086;&#1085;&#1099;%20&#1073;&#1083;&#1072;&#1085;&#1082;&#1086;&#1074;\&#1055;&#1086;&#1089;&#1090;&#1072;&#1085;&#1086;&#1074;&#1083;&#1077;&#1085;&#1080;&#1077;%20&#1087;&#1088;&#1072;&#1074;&#1080;&#1090;&#1077;&#1083;&#1100;&#1089;&#1090;&#1074;&#1072;.dot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45B2A-4C89-4596-9D05-FA11F45B86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Постановление правительства</Template>
  <TotalTime>2</TotalTime>
  <Pages>1</Pages>
  <Words>5039</Words>
  <Characters>28724</Characters>
  <Application>Microsoft Office Word</Application>
  <DocSecurity>0</DocSecurity>
  <Lines>239</Lines>
  <Paragraphs>67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33696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>2</dc:subject>
  <dc:creator>Титова Наталья Владимировна</dc:creator>
  <cp:lastModifiedBy>user</cp:lastModifiedBy>
  <cp:revision>4</cp:revision>
  <cp:lastPrinted>2023-03-22T12:49:00Z</cp:lastPrinted>
  <dcterms:created xsi:type="dcterms:W3CDTF">2023-04-11T06:16:00Z</dcterms:created>
  <dcterms:modified xsi:type="dcterms:W3CDTF">2023-04-11T06:17:00Z</dcterms:modified>
</cp:coreProperties>
</file>