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A19FF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6C3D19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C3D19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6C3D19">
        <w:rPr>
          <w:rFonts w:ascii="Times New Roman" w:hAnsi="Times New Roman" w:cs="Times New Roman"/>
          <w:sz w:val="24"/>
          <w:szCs w:val="24"/>
        </w:rPr>
        <w:t>2</w:t>
      </w:r>
      <w:r w:rsidR="00AA19FF">
        <w:rPr>
          <w:rFonts w:ascii="Times New Roman" w:hAnsi="Times New Roman" w:cs="Times New Roman"/>
          <w:sz w:val="24"/>
          <w:szCs w:val="24"/>
        </w:rPr>
        <w:t>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6C3D19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6C3D19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6C3D19">
        <w:rPr>
          <w:rFonts w:ascii="Times New Roman" w:hAnsi="Times New Roman" w:cs="Times New Roman"/>
          <w:sz w:val="24"/>
          <w:szCs w:val="24"/>
        </w:rPr>
        <w:t>9-12</w:t>
      </w:r>
      <w:r w:rsidR="00AA19FF">
        <w:rPr>
          <w:rFonts w:ascii="Times New Roman" w:hAnsi="Times New Roman" w:cs="Times New Roman"/>
          <w:sz w:val="24"/>
          <w:szCs w:val="24"/>
        </w:rPr>
        <w:t>38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AA19FF"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</w:t>
      </w:r>
      <w:r w:rsidR="00E77B1A">
        <w:rPr>
          <w:rFonts w:ascii="Times New Roman" w:hAnsi="Times New Roman" w:cs="Times New Roman"/>
          <w:sz w:val="24"/>
          <w:szCs w:val="24"/>
        </w:rPr>
        <w:t>муниципально</w:t>
      </w:r>
      <w:r w:rsidR="00AA19FF">
        <w:rPr>
          <w:rFonts w:ascii="Times New Roman" w:hAnsi="Times New Roman" w:cs="Times New Roman"/>
          <w:sz w:val="24"/>
          <w:szCs w:val="24"/>
        </w:rPr>
        <w:t>м</w:t>
      </w:r>
      <w:r w:rsidR="00E77B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A19FF">
        <w:rPr>
          <w:rFonts w:ascii="Times New Roman" w:hAnsi="Times New Roman" w:cs="Times New Roman"/>
          <w:sz w:val="24"/>
          <w:szCs w:val="24"/>
        </w:rPr>
        <w:t>и</w:t>
      </w:r>
    </w:p>
    <w:p w:rsidR="00E77B1A" w:rsidRDefault="00E77B1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9FF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044D91">
        <w:rPr>
          <w:rFonts w:ascii="Times New Roman" w:hAnsi="Times New Roman" w:cs="Times New Roman"/>
          <w:sz w:val="24"/>
          <w:szCs w:val="24"/>
        </w:rPr>
        <w:t> 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>Улучшение жилищных условий граждан и комплексное развитие коммунальной инфраструктуры в муниципальном образовании</w:t>
      </w:r>
    </w:p>
    <w:p w:rsidR="003D7ED6" w:rsidRPr="00685994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Default="003D7ED6" w:rsidP="00AA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5AD" w:rsidRPr="00685994" w:rsidRDefault="00AB25AD" w:rsidP="00AA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AB25AD" w:rsidRPr="003E71F4" w:rsidTr="009B072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5AD" w:rsidRPr="00870D55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AB25AD" w:rsidRPr="00A753C6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5AD" w:rsidRPr="00A753C6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B25AD" w:rsidRPr="00A753C6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5AD" w:rsidRPr="00A753C6" w:rsidRDefault="00AB25AD" w:rsidP="009B0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Л.Н. </w:t>
            </w:r>
            <w:proofErr w:type="spellStart"/>
            <w:r>
              <w:rPr>
                <w:rFonts w:ascii="Times New Roman" w:hAnsi="Times New Roman" w:cs="Times New Roman"/>
              </w:rPr>
              <w:t>Сенюшина</w:t>
            </w:r>
            <w:proofErr w:type="spellEnd"/>
          </w:p>
        </w:tc>
      </w:tr>
      <w:tr w:rsidR="00AB25AD" w:rsidRPr="003E71F4" w:rsidTr="009B0724">
        <w:tc>
          <w:tcPr>
            <w:tcW w:w="3289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B25AD" w:rsidRPr="003E71F4" w:rsidRDefault="00AB25AD" w:rsidP="009B0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B25AD" w:rsidRDefault="00AB25AD" w:rsidP="00AB25AD">
      <w:pPr>
        <w:rPr>
          <w:sz w:val="24"/>
          <w:szCs w:val="24"/>
        </w:rPr>
      </w:pPr>
    </w:p>
    <w:p w:rsidR="00AB25AD" w:rsidRDefault="00AB25AD" w:rsidP="00AB25AD">
      <w:pPr>
        <w:rPr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10AA8">
        <w:rPr>
          <w:sz w:val="24"/>
          <w:szCs w:val="24"/>
        </w:rPr>
        <w:t>06.03</w:t>
      </w:r>
      <w:bookmarkStart w:id="0" w:name="_GoBack"/>
      <w:bookmarkEnd w:id="0"/>
      <w:r>
        <w:rPr>
          <w:sz w:val="24"/>
          <w:szCs w:val="24"/>
        </w:rPr>
        <w:t>.2019</w:t>
      </w: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Default="00AB25AD" w:rsidP="00AB25AD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AB25AD" w:rsidRPr="00D634FD" w:rsidRDefault="00AB25AD" w:rsidP="00AB25A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 xml:space="preserve">Исп. </w:t>
      </w:r>
      <w:r>
        <w:rPr>
          <w:rFonts w:ascii="Times New Roman" w:hAnsi="Times New Roman" w:cs="Times New Roman"/>
          <w:sz w:val="18"/>
          <w:szCs w:val="18"/>
        </w:rPr>
        <w:t>Щербакова Юлия Викторовна,</w:t>
      </w:r>
    </w:p>
    <w:p w:rsidR="003D7ED6" w:rsidRPr="00685994" w:rsidRDefault="00AB25AD" w:rsidP="00AB25A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4FD">
        <w:rPr>
          <w:rFonts w:ascii="Times New Roman" w:hAnsi="Times New Roman" w:cs="Times New Roman"/>
          <w:sz w:val="18"/>
          <w:szCs w:val="18"/>
        </w:rPr>
        <w:t>8(48751)5-</w:t>
      </w:r>
      <w:r>
        <w:rPr>
          <w:rFonts w:ascii="Times New Roman" w:hAnsi="Times New Roman" w:cs="Times New Roman"/>
          <w:sz w:val="18"/>
          <w:szCs w:val="18"/>
        </w:rPr>
        <w:t>10-49</w:t>
      </w:r>
    </w:p>
    <w:sectPr w:rsidR="003D7ED6" w:rsidRPr="00685994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10AA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17B6F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4EFD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B25AD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6B6B-0B1B-4F2E-A393-E92CEEC7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2019-12-23T11:55:00Z</cp:lastPrinted>
  <dcterms:created xsi:type="dcterms:W3CDTF">2020-03-10T14:27:00Z</dcterms:created>
  <dcterms:modified xsi:type="dcterms:W3CDTF">2020-03-10T14:27:00Z</dcterms:modified>
</cp:coreProperties>
</file>