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85234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85234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27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 w:rsidRPr="0085234B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85234B" w:rsidRPr="0085234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8523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внесении изменения в решение Собрания представителей </w:t>
      </w:r>
      <w:proofErr w:type="spellStart"/>
      <w:r w:rsidR="0085234B">
        <w:rPr>
          <w:rFonts w:ascii="Times New Roman" w:eastAsia="Times New Roman" w:hAnsi="Times New Roman"/>
          <w:bCs/>
          <w:sz w:val="28"/>
          <w:szCs w:val="28"/>
          <w:lang w:eastAsia="ru-RU"/>
        </w:rPr>
        <w:t>Щ</w:t>
      </w:r>
      <w:r w:rsidR="0085234B" w:rsidRPr="0085234B">
        <w:rPr>
          <w:rFonts w:ascii="Times New Roman" w:eastAsia="Times New Roman" w:hAnsi="Times New Roman"/>
          <w:bCs/>
          <w:sz w:val="28"/>
          <w:szCs w:val="28"/>
          <w:lang w:eastAsia="ru-RU"/>
        </w:rPr>
        <w:t>екинского</w:t>
      </w:r>
      <w:proofErr w:type="spellEnd"/>
      <w:r w:rsidR="0085234B" w:rsidRPr="008523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от 25.05.2018 №66/585 «о дополнительной мере социальной </w:t>
      </w:r>
      <w:proofErr w:type="gramStart"/>
      <w:r w:rsidR="0085234B" w:rsidRPr="0085234B">
        <w:rPr>
          <w:rFonts w:ascii="Times New Roman" w:eastAsia="Times New Roman" w:hAnsi="Times New Roman"/>
          <w:bCs/>
          <w:sz w:val="28"/>
          <w:szCs w:val="28"/>
          <w:lang w:eastAsia="ru-RU"/>
        </w:rPr>
        <w:t>поддержки</w:t>
      </w:r>
      <w:proofErr w:type="gramEnd"/>
      <w:r w:rsidR="0085234B" w:rsidRPr="008523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</w:t>
      </w:r>
      <w:r w:rsidRPr="0085234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8523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="0085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муниципальных нормативных правовых актов и их проектов, утвержденного решением Собрания представителей </w:t>
      </w:r>
      <w:proofErr w:type="spellStart"/>
      <w:r w:rsidR="0085234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85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26.06.2015 №13/67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 </w:t>
      </w:r>
      <w:proofErr w:type="gramEnd"/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85234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27591">
        <w:rPr>
          <w:rFonts w:ascii="Times New Roman" w:hAnsi="Times New Roman" w:cs="Times New Roman"/>
          <w:sz w:val="28"/>
          <w:szCs w:val="28"/>
        </w:rPr>
        <w:t>сентября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9275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23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27591">
        <w:rPr>
          <w:rFonts w:ascii="Times New Roman" w:hAnsi="Times New Roman" w:cs="Times New Roman"/>
          <w:sz w:val="28"/>
          <w:szCs w:val="28"/>
        </w:rPr>
        <w:t>сентября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852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927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1A" w:rsidRPr="00F6081A" w:rsidRDefault="0085234B" w:rsidP="008A3B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="008A3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О. Шахова</w:t>
      </w:r>
      <w:r w:rsidR="00F6081A"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189E" w:rsidRPr="002B33D0" w:rsidRDefault="00F6081A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5234B"/>
    <w:rsid w:val="008A3B51"/>
    <w:rsid w:val="008D214D"/>
    <w:rsid w:val="00927591"/>
    <w:rsid w:val="00A0189E"/>
    <w:rsid w:val="00B3762C"/>
    <w:rsid w:val="00C27812"/>
    <w:rsid w:val="00C426BC"/>
    <w:rsid w:val="00CA367D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2018-07-04T13:00:00Z</cp:lastPrinted>
  <dcterms:created xsi:type="dcterms:W3CDTF">2018-09-19T13:10:00Z</dcterms:created>
  <dcterms:modified xsi:type="dcterms:W3CDTF">2018-09-19T13:10:00Z</dcterms:modified>
</cp:coreProperties>
</file>