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bCs/>
          <w:sz w:val="24"/>
          <w:szCs w:val="24"/>
        </w:rPr>
        <w:t>ЗАКЛЮЧЕНИЕ</w:t>
      </w:r>
      <w:r w:rsidRPr="00D61940">
        <w:rPr>
          <w:rFonts w:ascii="Times New Roman" w:hAnsi="Times New Roman" w:cs="Times New Roman"/>
          <w:sz w:val="24"/>
          <w:szCs w:val="24"/>
        </w:rPr>
        <w:br/>
        <w:t xml:space="preserve">по результатам проведения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1940" w:rsidRPr="00336C8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sz w:val="24"/>
          <w:szCs w:val="24"/>
        </w:rPr>
        <w:t>Нормативного правового акта «</w:t>
      </w:r>
      <w:r w:rsidR="00336C80" w:rsidRPr="00336C80">
        <w:rPr>
          <w:rFonts w:ascii="Times New Roman" w:hAnsi="Times New Roman" w:cs="Times New Roman"/>
          <w:sz w:val="24"/>
          <w:szCs w:val="24"/>
        </w:rPr>
        <w:t>Об утверждении положения о порядке приема (отчисления) детей в муниципальные образовательные учреждения дополнительного образования детей в области культуры и искусства (детские музыкальные школы) Щекинского района</w:t>
      </w:r>
      <w:r w:rsidR="00D76F67" w:rsidRPr="00336C80">
        <w:rPr>
          <w:rFonts w:ascii="Times New Roman" w:hAnsi="Times New Roman" w:cs="Times New Roman"/>
          <w:sz w:val="24"/>
          <w:szCs w:val="24"/>
        </w:rPr>
        <w:t>»</w:t>
      </w:r>
    </w:p>
    <w:p w:rsidR="00D61940" w:rsidRPr="00336C80" w:rsidRDefault="00D61940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C80">
        <w:rPr>
          <w:rFonts w:ascii="Times New Roman" w:hAnsi="Times New Roman" w:cs="Times New Roman"/>
          <w:sz w:val="24"/>
          <w:szCs w:val="24"/>
        </w:rPr>
        <w:t xml:space="preserve"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Pr="00336C80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336C80">
        <w:rPr>
          <w:rFonts w:ascii="Times New Roman" w:hAnsi="Times New Roman" w:cs="Times New Roman"/>
          <w:sz w:val="24"/>
          <w:szCs w:val="24"/>
        </w:rPr>
        <w:t xml:space="preserve">. № 172-ФЗ “Об </w:t>
      </w:r>
      <w:proofErr w:type="spellStart"/>
      <w:r w:rsidRPr="00336C8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36C80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36C80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336C80">
        <w:rPr>
          <w:rFonts w:ascii="Times New Roman" w:hAnsi="Times New Roman" w:cs="Times New Roman"/>
          <w:sz w:val="24"/>
          <w:szCs w:val="24"/>
        </w:rPr>
        <w:t>. № 273-ФЗ “О противодействии коррупции” и пунктом 2.4.</w:t>
      </w:r>
      <w:proofErr w:type="gramEnd"/>
      <w:r w:rsidRPr="00336C80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proofErr w:type="spellStart"/>
      <w:r w:rsidRPr="00336C8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36C80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</w:t>
      </w:r>
      <w:proofErr w:type="spellStart"/>
      <w:r w:rsidRPr="00336C8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336C80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акта: </w:t>
      </w:r>
      <w:r w:rsidR="00C8483F" w:rsidRPr="00336C80">
        <w:rPr>
          <w:rFonts w:ascii="Times New Roman" w:hAnsi="Times New Roman" w:cs="Times New Roman"/>
          <w:sz w:val="24"/>
          <w:szCs w:val="24"/>
        </w:rPr>
        <w:t>«</w:t>
      </w:r>
      <w:r w:rsidR="00336C80" w:rsidRPr="00336C80">
        <w:rPr>
          <w:rFonts w:ascii="Times New Roman" w:hAnsi="Times New Roman" w:cs="Times New Roman"/>
          <w:sz w:val="24"/>
          <w:szCs w:val="24"/>
        </w:rPr>
        <w:t>Об утверждении положения о порядке приема (отчисления) детей в муниципальные образовательные учреждения дополнительного образования детей в области культуры и искусства (детские музыкальные школы) Щекинского района</w:t>
      </w:r>
      <w:r w:rsidR="00C8483F" w:rsidRPr="00336C80">
        <w:rPr>
          <w:rFonts w:ascii="Times New Roman" w:hAnsi="Times New Roman" w:cs="Times New Roman"/>
          <w:sz w:val="24"/>
          <w:szCs w:val="24"/>
        </w:rPr>
        <w:t>»</w:t>
      </w:r>
      <w:r w:rsidR="00BB3BC6" w:rsidRPr="00336C80">
        <w:rPr>
          <w:rFonts w:ascii="Times New Roman" w:hAnsi="Times New Roman" w:cs="Times New Roman"/>
          <w:sz w:val="24"/>
          <w:szCs w:val="24"/>
        </w:rPr>
        <w:t xml:space="preserve"> </w:t>
      </w:r>
      <w:r w:rsidRPr="00336C80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336C8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36C80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D61940" w:rsidRPr="00336C80" w:rsidRDefault="00D61940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sz w:val="24"/>
          <w:szCs w:val="24"/>
        </w:rPr>
        <w:t xml:space="preserve">В представленном нормативном правовом акте </w:t>
      </w:r>
      <w:r w:rsidR="00C8483F" w:rsidRPr="00336C80">
        <w:rPr>
          <w:rFonts w:ascii="Times New Roman" w:hAnsi="Times New Roman" w:cs="Times New Roman"/>
          <w:sz w:val="24"/>
          <w:szCs w:val="24"/>
        </w:rPr>
        <w:t>«</w:t>
      </w:r>
      <w:r w:rsidR="00336C80" w:rsidRPr="00336C80">
        <w:rPr>
          <w:rFonts w:ascii="Times New Roman" w:hAnsi="Times New Roman" w:cs="Times New Roman"/>
          <w:sz w:val="24"/>
          <w:szCs w:val="24"/>
        </w:rPr>
        <w:t>Об утверждении положения о порядке приема (отчисления) детей в муниципальные образовательные учреждения дополнительного образования детей в области культуры и искусства (детские музыкальные школы) Щекинского района</w:t>
      </w:r>
      <w:r w:rsidR="00C8483F" w:rsidRPr="00336C80">
        <w:rPr>
          <w:rFonts w:ascii="Times New Roman" w:hAnsi="Times New Roman" w:cs="Times New Roman"/>
          <w:sz w:val="24"/>
          <w:szCs w:val="24"/>
        </w:rPr>
        <w:t xml:space="preserve">» </w:t>
      </w:r>
      <w:r w:rsidR="00BB3BC6" w:rsidRPr="0033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8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336C80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765"/>
        <w:gridCol w:w="2027"/>
        <w:gridCol w:w="765"/>
        <w:gridCol w:w="2542"/>
      </w:tblGrid>
      <w:tr w:rsidR="00D61940" w:rsidRPr="00D61940" w:rsidTr="00D61940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D61940" w:rsidRDefault="00063AF0" w:rsidP="0006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1940" w:rsidRPr="00D61940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61940" w:rsidRPr="00D6194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D61940" w:rsidRDefault="0006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Моисеев</w:t>
            </w:r>
          </w:p>
        </w:tc>
      </w:tr>
      <w:tr w:rsidR="00D61940" w:rsidRPr="00D61940" w:rsidTr="00D61940">
        <w:tc>
          <w:tcPr>
            <w:tcW w:w="3289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E6A" w:rsidRDefault="00F90E6A"/>
    <w:p w:rsidR="00F90E6A" w:rsidRPr="00F90E6A" w:rsidRDefault="00F90E6A" w:rsidP="00F90E6A"/>
    <w:p w:rsidR="00F90E6A" w:rsidRPr="00F90E6A" w:rsidRDefault="00F90E6A" w:rsidP="00F90E6A"/>
    <w:p w:rsidR="00F90E6A" w:rsidRPr="00F90E6A" w:rsidRDefault="00F90E6A" w:rsidP="00F90E6A"/>
    <w:p w:rsidR="00F90E6A" w:rsidRDefault="00F90E6A" w:rsidP="00F90E6A"/>
    <w:p w:rsidR="005D79F3" w:rsidRPr="00F90E6A" w:rsidRDefault="00F90E6A" w:rsidP="00F90E6A">
      <w:pPr>
        <w:tabs>
          <w:tab w:val="left" w:pos="8325"/>
        </w:tabs>
      </w:pPr>
      <w:r>
        <w:tab/>
      </w:r>
      <w:r w:rsidR="00336C80">
        <w:t>18.08.2011</w:t>
      </w:r>
    </w:p>
    <w:sectPr w:rsidR="005D79F3" w:rsidRPr="00F90E6A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940"/>
    <w:rsid w:val="00063AF0"/>
    <w:rsid w:val="00081736"/>
    <w:rsid w:val="00336C80"/>
    <w:rsid w:val="003B0C3B"/>
    <w:rsid w:val="005D79F3"/>
    <w:rsid w:val="00605412"/>
    <w:rsid w:val="0061206C"/>
    <w:rsid w:val="0093686F"/>
    <w:rsid w:val="009A4691"/>
    <w:rsid w:val="00AE375F"/>
    <w:rsid w:val="00BB3BC6"/>
    <w:rsid w:val="00C8483F"/>
    <w:rsid w:val="00D61940"/>
    <w:rsid w:val="00D76F67"/>
    <w:rsid w:val="00DB56F2"/>
    <w:rsid w:val="00F9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2011-08-18T11:14:00Z</cp:lastPrinted>
  <dcterms:created xsi:type="dcterms:W3CDTF">2011-08-18T11:16:00Z</dcterms:created>
  <dcterms:modified xsi:type="dcterms:W3CDTF">2011-08-18T11:16:00Z</dcterms:modified>
</cp:coreProperties>
</file>