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632F" w:rsidRPr="0083223B" w:rsidRDefault="00E727C9" w:rsidP="006B632F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B632F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A72900E" wp14:editId="780D420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32F" w:rsidRDefault="006B632F" w:rsidP="006B63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6B632F" w:rsidRDefault="006B632F" w:rsidP="006B632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6B632F" w:rsidRDefault="006B632F" w:rsidP="006B632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6B632F" w:rsidRDefault="006B632F" w:rsidP="006B63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6B632F" w:rsidRPr="004964FF" w:rsidRDefault="006B632F" w:rsidP="006B632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B632F" w:rsidRDefault="006B632F" w:rsidP="006B632F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B632F" w:rsidRPr="007648B2" w:rsidTr="00783DD9">
        <w:trPr>
          <w:trHeight w:val="146"/>
        </w:trPr>
        <w:tc>
          <w:tcPr>
            <w:tcW w:w="5846" w:type="dxa"/>
            <w:shd w:val="clear" w:color="auto" w:fill="auto"/>
          </w:tcPr>
          <w:p w:rsidR="006B632F" w:rsidRPr="006F2075" w:rsidRDefault="006B632F" w:rsidP="00783DD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142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D1424F" w:rsidRPr="00D142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06.06.2023</w:t>
            </w:r>
          </w:p>
        </w:tc>
        <w:tc>
          <w:tcPr>
            <w:tcW w:w="2409" w:type="dxa"/>
            <w:shd w:val="clear" w:color="auto" w:fill="auto"/>
          </w:tcPr>
          <w:p w:rsidR="006B632F" w:rsidRPr="006F2075" w:rsidRDefault="006B632F" w:rsidP="00783DD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1424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6 – 745</w:t>
            </w:r>
          </w:p>
        </w:tc>
      </w:tr>
    </w:tbl>
    <w:p w:rsidR="006B632F" w:rsidRPr="006B632F" w:rsidRDefault="006B632F" w:rsidP="006B632F">
      <w:pPr>
        <w:rPr>
          <w:rFonts w:ascii="PT Astra Serif" w:hAnsi="PT Astra Serif" w:cs="PT Astra Serif"/>
          <w:sz w:val="22"/>
          <w:szCs w:val="22"/>
        </w:rPr>
      </w:pPr>
    </w:p>
    <w:p w:rsidR="006B632F" w:rsidRPr="006B632F" w:rsidRDefault="006B632F" w:rsidP="006B632F">
      <w:pPr>
        <w:rPr>
          <w:rFonts w:ascii="PT Astra Serif" w:hAnsi="PT Astra Serif" w:cs="PT Astra Serif"/>
          <w:sz w:val="22"/>
          <w:szCs w:val="22"/>
        </w:rPr>
      </w:pPr>
    </w:p>
    <w:p w:rsidR="006B632F" w:rsidRDefault="005F4F2D" w:rsidP="005F4F2D">
      <w:pPr>
        <w:jc w:val="center"/>
        <w:rPr>
          <w:rFonts w:ascii="PT Astra Serif" w:hAnsi="PT Astra Serif"/>
          <w:b/>
          <w:sz w:val="28"/>
          <w:szCs w:val="28"/>
        </w:rPr>
      </w:pPr>
      <w:r w:rsidRPr="005D3B82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6B632F" w:rsidRDefault="005F4F2D" w:rsidP="006B632F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D3B82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D3B82">
        <w:rPr>
          <w:rFonts w:ascii="PT Astra Serif" w:hAnsi="PT Astra Serif"/>
          <w:b/>
          <w:sz w:val="28"/>
          <w:szCs w:val="28"/>
        </w:rPr>
        <w:t xml:space="preserve"> района от 31.08.2018 № 8-1151 «Об утверждении </w:t>
      </w:r>
    </w:p>
    <w:p w:rsidR="006B632F" w:rsidRDefault="005F4F2D" w:rsidP="006B632F">
      <w:pPr>
        <w:jc w:val="center"/>
        <w:rPr>
          <w:rFonts w:ascii="PT Astra Serif" w:hAnsi="PT Astra Serif"/>
          <w:b/>
          <w:sz w:val="28"/>
          <w:szCs w:val="28"/>
        </w:rPr>
      </w:pPr>
      <w:r w:rsidRPr="005D3B82">
        <w:rPr>
          <w:rFonts w:ascii="PT Astra Serif" w:hAnsi="PT Astra Serif"/>
          <w:b/>
          <w:sz w:val="28"/>
          <w:szCs w:val="28"/>
        </w:rPr>
        <w:t xml:space="preserve">Перечня муниципальных программ муниципального </w:t>
      </w:r>
    </w:p>
    <w:p w:rsidR="002A16C1" w:rsidRPr="002A16C1" w:rsidRDefault="005F4F2D" w:rsidP="006B632F">
      <w:pPr>
        <w:jc w:val="center"/>
        <w:rPr>
          <w:rFonts w:ascii="PT Astra Serif" w:hAnsi="PT Astra Serif"/>
          <w:b/>
          <w:sz w:val="28"/>
          <w:szCs w:val="28"/>
        </w:rPr>
      </w:pPr>
      <w:r w:rsidRPr="005D3B82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Pr="005D3B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D3B82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5B2800" w:rsidRPr="006B632F" w:rsidRDefault="005B2800">
      <w:pPr>
        <w:rPr>
          <w:rFonts w:ascii="PT Astra Serif" w:hAnsi="PT Astra Serif" w:cs="PT Astra Serif"/>
          <w:sz w:val="22"/>
          <w:szCs w:val="22"/>
        </w:rPr>
      </w:pPr>
    </w:p>
    <w:p w:rsidR="00E727C9" w:rsidRPr="006B632F" w:rsidRDefault="00E727C9">
      <w:pPr>
        <w:rPr>
          <w:rFonts w:ascii="PT Astra Serif" w:hAnsi="PT Astra Serif" w:cs="PT Astra Serif"/>
          <w:sz w:val="22"/>
          <w:szCs w:val="22"/>
        </w:rPr>
      </w:pPr>
    </w:p>
    <w:p w:rsidR="005F4F2D" w:rsidRPr="006B632F" w:rsidRDefault="005F4F2D" w:rsidP="006B632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632F">
        <w:rPr>
          <w:rFonts w:ascii="PT Astra Serif" w:hAnsi="PT Astra Serif"/>
          <w:sz w:val="28"/>
          <w:szCs w:val="28"/>
        </w:rPr>
        <w:t xml:space="preserve">В соответствии с </w:t>
      </w:r>
      <w:r w:rsidRPr="006B632F">
        <w:rPr>
          <w:rFonts w:ascii="PT Astra Serif" w:hAnsi="PT Astra Serif"/>
          <w:sz w:val="28"/>
        </w:rPr>
        <w:t xml:space="preserve">Федеральным законом от 06.10.2003 № 131-ФЗ </w:t>
      </w:r>
      <w:r w:rsidRPr="006B632F">
        <w:rPr>
          <w:rFonts w:ascii="PT Astra Serif" w:hAnsi="PT Astra Serif"/>
          <w:sz w:val="28"/>
        </w:rPr>
        <w:br/>
        <w:t xml:space="preserve">«Об общих принципах организации местного самоуправления в Российской Федерации», </w:t>
      </w:r>
      <w:r w:rsidRPr="006B632F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района от 01.12.2021 № 12 -1550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</w:t>
      </w:r>
      <w:r w:rsidR="006B632F" w:rsidRPr="006B632F">
        <w:rPr>
          <w:rFonts w:ascii="PT Astra Serif" w:hAnsi="PT Astra Serif"/>
          <w:sz w:val="28"/>
          <w:szCs w:val="28"/>
        </w:rPr>
        <w:t xml:space="preserve">       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5F4F2D" w:rsidRPr="006B632F" w:rsidRDefault="005F4F2D" w:rsidP="006B632F">
      <w:pPr>
        <w:tabs>
          <w:tab w:val="left" w:pos="0"/>
          <w:tab w:val="left" w:pos="709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632F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района от 31.08.2018 № 8-1151 «Об утверждении Перечня муниципальных программ муниципального образования </w:t>
      </w:r>
      <w:proofErr w:type="spellStart"/>
      <w:r w:rsidRPr="006B632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B632F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85ADD" w:rsidRPr="006B632F" w:rsidRDefault="005F4F2D" w:rsidP="006B63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B632F">
        <w:rPr>
          <w:rFonts w:ascii="PT Astra Serif" w:hAnsi="PT Astra Serif"/>
          <w:sz w:val="28"/>
          <w:szCs w:val="28"/>
        </w:rPr>
        <w:t xml:space="preserve">2. Постановление вступает в силу со дня подписания </w:t>
      </w:r>
      <w:r w:rsidR="00BC5D2E" w:rsidRPr="006B632F">
        <w:rPr>
          <w:rFonts w:ascii="PT Astra Serif" w:hAnsi="PT Astra Serif"/>
          <w:sz w:val="28"/>
        </w:rPr>
        <w:t>и распространяет свое действие на правоотношения, возникшие</w:t>
      </w:r>
      <w:r w:rsidR="00385ADD" w:rsidRPr="006B632F">
        <w:rPr>
          <w:rFonts w:ascii="PT Astra Serif" w:hAnsi="PT Astra Serif"/>
          <w:sz w:val="28"/>
          <w:szCs w:val="28"/>
        </w:rPr>
        <w:t xml:space="preserve"> с</w:t>
      </w:r>
      <w:r w:rsidR="006B632F">
        <w:rPr>
          <w:rFonts w:ascii="PT Astra Serif" w:hAnsi="PT Astra Serif"/>
          <w:sz w:val="28"/>
          <w:szCs w:val="28"/>
        </w:rPr>
        <w:t xml:space="preserve"> </w:t>
      </w:r>
      <w:r w:rsidR="00BC5D2E" w:rsidRPr="006B632F">
        <w:rPr>
          <w:rFonts w:ascii="PT Astra Serif" w:hAnsi="PT Astra Serif"/>
          <w:sz w:val="28"/>
          <w:szCs w:val="28"/>
        </w:rPr>
        <w:t>01</w:t>
      </w:r>
      <w:r w:rsidR="00385ADD" w:rsidRPr="006B632F">
        <w:rPr>
          <w:rFonts w:ascii="PT Astra Serif" w:hAnsi="PT Astra Serif"/>
          <w:sz w:val="28"/>
          <w:szCs w:val="28"/>
        </w:rPr>
        <w:t>.0</w:t>
      </w:r>
      <w:r w:rsidR="00BC5D2E" w:rsidRPr="006B632F">
        <w:rPr>
          <w:rFonts w:ascii="PT Astra Serif" w:hAnsi="PT Astra Serif"/>
          <w:sz w:val="28"/>
          <w:szCs w:val="28"/>
        </w:rPr>
        <w:t>1</w:t>
      </w:r>
      <w:r w:rsidR="00385ADD" w:rsidRPr="006B632F">
        <w:rPr>
          <w:rFonts w:ascii="PT Astra Serif" w:hAnsi="PT Astra Serif"/>
          <w:sz w:val="28"/>
          <w:szCs w:val="28"/>
        </w:rPr>
        <w:t>.2023.</w:t>
      </w:r>
    </w:p>
    <w:p w:rsidR="001C32A8" w:rsidRPr="00385ADD" w:rsidRDefault="001C32A8" w:rsidP="00385ADD">
      <w:pPr>
        <w:spacing w:line="360" w:lineRule="atLeast"/>
        <w:rPr>
          <w:rFonts w:ascii="PT Astra Serif" w:hAnsi="PT Astra Serif"/>
          <w:sz w:val="28"/>
          <w:szCs w:val="28"/>
        </w:rPr>
      </w:pPr>
    </w:p>
    <w:p w:rsidR="006B632F" w:rsidRDefault="006B632F" w:rsidP="006B632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B632F" w:rsidRPr="00276E92" w:rsidTr="00783DD9">
        <w:trPr>
          <w:trHeight w:val="229"/>
        </w:trPr>
        <w:tc>
          <w:tcPr>
            <w:tcW w:w="2178" w:type="pct"/>
          </w:tcPr>
          <w:p w:rsidR="006B632F" w:rsidRPr="000D05A0" w:rsidRDefault="006B632F" w:rsidP="00783DD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B632F" w:rsidRPr="00276E92" w:rsidRDefault="006B632F" w:rsidP="00783DD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B632F" w:rsidRPr="00276E92" w:rsidRDefault="006B632F" w:rsidP="00783DD9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B632F" w:rsidRPr="00585D3A" w:rsidRDefault="006B632F" w:rsidP="006B632F">
      <w:pPr>
        <w:rPr>
          <w:rFonts w:ascii="PT Astra Serif" w:hAnsi="PT Astra Serif" w:cs="PT Astra Serif"/>
          <w:sz w:val="4"/>
          <w:szCs w:val="4"/>
        </w:rPr>
      </w:pPr>
    </w:p>
    <w:p w:rsidR="006B632F" w:rsidRDefault="006B632F" w:rsidP="006B632F">
      <w:pPr>
        <w:rPr>
          <w:rFonts w:ascii="PT Astra Serif" w:hAnsi="PT Astra Serif" w:cs="PT Astra Serif"/>
          <w:sz w:val="28"/>
          <w:szCs w:val="28"/>
        </w:rPr>
        <w:sectPr w:rsidR="006B632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9831" w:type="dxa"/>
        <w:tblLook w:val="0000" w:firstRow="0" w:lastRow="0" w:firstColumn="0" w:lastColumn="0" w:noHBand="0" w:noVBand="0"/>
      </w:tblPr>
      <w:tblGrid>
        <w:gridCol w:w="4482"/>
      </w:tblGrid>
      <w:tr w:rsidR="006B632F" w:rsidRPr="00632A81" w:rsidTr="006B632F">
        <w:trPr>
          <w:trHeight w:val="1846"/>
        </w:trPr>
        <w:tc>
          <w:tcPr>
            <w:tcW w:w="4482" w:type="dxa"/>
          </w:tcPr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B632F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B632F" w:rsidRPr="00B666CA" w:rsidRDefault="006B632F" w:rsidP="00783DD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B632F" w:rsidRPr="00637E01" w:rsidRDefault="006B632F" w:rsidP="00783DD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B632F" w:rsidRPr="00632A81" w:rsidRDefault="006B632F" w:rsidP="00D1424F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1424F" w:rsidRPr="00D1424F">
              <w:rPr>
                <w:rFonts w:ascii="PT Astra Serif" w:hAnsi="PT Astra Serif"/>
                <w:sz w:val="28"/>
                <w:szCs w:val="28"/>
              </w:rPr>
              <w:t>06.06.2023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D1424F">
              <w:rPr>
                <w:rFonts w:ascii="PT Astra Serif" w:hAnsi="PT Astra Serif"/>
                <w:sz w:val="28"/>
                <w:szCs w:val="28"/>
              </w:rPr>
              <w:t>6 – 745</w:t>
            </w:r>
          </w:p>
        </w:tc>
      </w:tr>
      <w:tr w:rsidR="006B632F" w:rsidRPr="00632A81" w:rsidTr="006B632F">
        <w:trPr>
          <w:trHeight w:val="303"/>
        </w:trPr>
        <w:tc>
          <w:tcPr>
            <w:tcW w:w="4482" w:type="dxa"/>
          </w:tcPr>
          <w:p w:rsidR="006B632F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B632F" w:rsidRPr="00632A81" w:rsidTr="006B632F">
        <w:trPr>
          <w:trHeight w:val="1846"/>
        </w:trPr>
        <w:tc>
          <w:tcPr>
            <w:tcW w:w="4482" w:type="dxa"/>
          </w:tcPr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6B632F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32A8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32A8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6B632F" w:rsidRPr="00B666CA" w:rsidRDefault="006B632F" w:rsidP="00783DD9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6B632F" w:rsidRPr="00637E01" w:rsidRDefault="006B632F" w:rsidP="00783DD9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6B632F" w:rsidRPr="00632A81" w:rsidRDefault="006B632F" w:rsidP="00783DD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632F">
              <w:rPr>
                <w:rFonts w:ascii="PT Astra Serif" w:hAnsi="PT Astra Serif"/>
                <w:sz w:val="28"/>
                <w:szCs w:val="28"/>
              </w:rPr>
              <w:t>от 31.08.2018 № 8-1151</w:t>
            </w:r>
          </w:p>
        </w:tc>
      </w:tr>
    </w:tbl>
    <w:p w:rsidR="006B632F" w:rsidRPr="0085383A" w:rsidRDefault="006B632F" w:rsidP="006B632F">
      <w:pPr>
        <w:jc w:val="right"/>
        <w:rPr>
          <w:rFonts w:ascii="PT Astra Serif" w:hAnsi="PT Astra Serif"/>
          <w:sz w:val="16"/>
          <w:szCs w:val="16"/>
        </w:rPr>
      </w:pPr>
    </w:p>
    <w:p w:rsidR="006B632F" w:rsidRDefault="006B632F" w:rsidP="00361FAE">
      <w:pPr>
        <w:jc w:val="center"/>
        <w:rPr>
          <w:rFonts w:ascii="PT Astra Serif" w:hAnsi="PT Astra Serif"/>
          <w:b/>
          <w:sz w:val="28"/>
          <w:szCs w:val="28"/>
        </w:rPr>
      </w:pPr>
    </w:p>
    <w:p w:rsidR="00361FAE" w:rsidRPr="005D3B82" w:rsidRDefault="00361FAE" w:rsidP="00361FAE">
      <w:pPr>
        <w:jc w:val="center"/>
        <w:rPr>
          <w:rFonts w:ascii="PT Astra Serif" w:hAnsi="PT Astra Serif"/>
          <w:b/>
          <w:sz w:val="28"/>
          <w:szCs w:val="28"/>
        </w:rPr>
      </w:pPr>
      <w:r w:rsidRPr="005D3B82">
        <w:rPr>
          <w:rFonts w:ascii="PT Astra Serif" w:hAnsi="PT Astra Serif"/>
          <w:b/>
          <w:sz w:val="28"/>
          <w:szCs w:val="28"/>
        </w:rPr>
        <w:t xml:space="preserve">ПЕРЕЧЕНЬ </w:t>
      </w:r>
    </w:p>
    <w:p w:rsidR="00361FAE" w:rsidRPr="005D3B82" w:rsidRDefault="00361FAE" w:rsidP="00361FAE">
      <w:pPr>
        <w:jc w:val="center"/>
        <w:rPr>
          <w:rFonts w:ascii="PT Astra Serif" w:hAnsi="PT Astra Serif"/>
          <w:b/>
          <w:sz w:val="28"/>
          <w:szCs w:val="28"/>
        </w:rPr>
      </w:pPr>
      <w:r w:rsidRPr="005D3B82">
        <w:rPr>
          <w:rFonts w:ascii="PT Astra Serif" w:hAnsi="PT Astra Serif"/>
          <w:b/>
          <w:sz w:val="28"/>
          <w:szCs w:val="28"/>
        </w:rPr>
        <w:t xml:space="preserve">муниципальных программ муниципального образования </w:t>
      </w:r>
      <w:proofErr w:type="spellStart"/>
      <w:r w:rsidRPr="005D3B8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D3B82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61FAE" w:rsidRPr="005D3B82" w:rsidRDefault="00361FAE" w:rsidP="00361FAE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4289"/>
        <w:gridCol w:w="5791"/>
      </w:tblGrid>
      <w:tr w:rsidR="00361FAE" w:rsidRPr="005D3B82" w:rsidTr="006B632F">
        <w:trPr>
          <w:tblHeader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32F" w:rsidRDefault="00361FAE" w:rsidP="006332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3B82"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361FAE" w:rsidRPr="005D3B82" w:rsidRDefault="00361FAE" w:rsidP="006332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3B82">
              <w:rPr>
                <w:rFonts w:ascii="PT Astra Serif" w:hAnsi="PT Astra Serif"/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5D3B82" w:rsidRDefault="00361FAE" w:rsidP="006332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3B82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5D3B82" w:rsidRDefault="00361FAE" w:rsidP="0063327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D3B82">
              <w:rPr>
                <w:rFonts w:ascii="PT Astra Serif" w:hAnsi="PT Astra Serif"/>
                <w:b/>
                <w:sz w:val="28"/>
                <w:szCs w:val="28"/>
              </w:rPr>
              <w:t>Основные направления реализации муниципальной программы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1. Развитие образования и архивного дела в муниципальном образовании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образованию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0F" w:rsidRPr="0046124F" w:rsidRDefault="00576D0F" w:rsidP="00976F62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Внедрение новых методов обучения и образовательных технологий для повыше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ния качества общего образования;</w:t>
            </w:r>
          </w:p>
          <w:p w:rsidR="00576D0F" w:rsidRPr="0046124F" w:rsidRDefault="00EB41CE" w:rsidP="00976F62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6B632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с</w:t>
            </w:r>
            <w:r w:rsidR="00576D0F" w:rsidRPr="006B632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оздание современной и безопасной цифровой образовательной среды, обеспечивающей</w:t>
            </w:r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высокое качество и доступность о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бразования всех видов и уровней;</w:t>
            </w:r>
          </w:p>
          <w:p w:rsidR="00576D0F" w:rsidRPr="0046124F" w:rsidRDefault="00EB41CE" w:rsidP="00976F62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п</w:t>
            </w:r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овышение доступности качественного образования, соответствующего требованиям </w:t>
            </w:r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инновационного развития экономики, современным потребностя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м общества и каждого гражданина;</w:t>
            </w:r>
          </w:p>
          <w:p w:rsidR="00361FAE" w:rsidRPr="0046124F" w:rsidRDefault="00EB41CE" w:rsidP="00576D0F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оздание условий для хранения, комплектования, учета и использования документов Архивного фонда Российской Федерации и других архивных документов, </w:t>
            </w:r>
            <w:r w:rsidR="00576D0F" w:rsidRPr="006B632F">
              <w:rPr>
                <w:rFonts w:ascii="PT Astra Serif" w:hAnsi="PT Astra Serif"/>
                <w:bCs/>
                <w:color w:val="000000"/>
                <w:spacing w:val="-4"/>
                <w:sz w:val="28"/>
                <w:szCs w:val="28"/>
              </w:rPr>
              <w:t>относящихся к собственности муниципального</w:t>
            </w:r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образования </w:t>
            </w:r>
            <w:proofErr w:type="spellStart"/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576D0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 в интересах граждан, общества и государства.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2. 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Развитие культуры в муниципальном образовании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A038D2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207D4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3. </w:t>
            </w:r>
            <w:r w:rsidR="00207D49" w:rsidRPr="00207D4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Развитие физической культуры и спорта</w:t>
            </w:r>
            <w:r w:rsidR="00207D4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207D49" w:rsidRPr="00207D4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207D49" w:rsidRPr="00207D4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207D49" w:rsidRPr="00207D4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культуре, молодежной политике и спорту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образованию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D0029A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Создание условий для формирования здорового образа жизни и систематических занятий физической культурой и спортом различных категорий населения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shd w:val="clear" w:color="auto" w:fill="FFFFFF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4. Социальная поддержка населения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образованию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планирования и финансового обеспечения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культуре, молодежной политике и спорту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7E0785" w:rsidRDefault="007E0785" w:rsidP="007E0785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58486A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  <w:lastRenderedPageBreak/>
              <w:t>Комитет по вопросам жизнеобеспечения, строительства и жилищного фонда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  <w:t>;</w:t>
            </w:r>
          </w:p>
          <w:p w:rsidR="00E94817" w:rsidRPr="0046124F" w:rsidRDefault="00E94817" w:rsidP="007E0785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по муниципальной службе и кадрам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Pr="0046124F" w:rsidRDefault="00D0029A" w:rsidP="00EB41CE">
            <w:pPr>
              <w:pStyle w:val="ConsPlusCell"/>
              <w:ind w:firstLine="459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lastRenderedPageBreak/>
              <w:t>Создание условий для оздоровления, отдыха и занятости детей в муниципаль</w:t>
            </w:r>
            <w:r w:rsidR="00EB41CE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ном образовании </w:t>
            </w:r>
            <w:proofErr w:type="spellStart"/>
            <w:r w:rsidR="00EB41CE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Щекинский</w:t>
            </w:r>
            <w:proofErr w:type="spellEnd"/>
            <w:r w:rsidR="00EB41CE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 район;</w:t>
            </w:r>
          </w:p>
          <w:p w:rsidR="00D0029A" w:rsidRPr="0046124F" w:rsidRDefault="00EB41CE" w:rsidP="00EB41CE">
            <w:pPr>
              <w:pStyle w:val="ConsPlusCell"/>
              <w:ind w:firstLine="459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п</w:t>
            </w:r>
            <w:r w:rsidR="00D0029A"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овышение качества жизни отдельных катего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рий населения </w:t>
            </w:r>
            <w:proofErr w:type="spellStart"/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Щекинского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 района;</w:t>
            </w:r>
          </w:p>
          <w:p w:rsidR="00D0029A" w:rsidRPr="0046124F" w:rsidRDefault="00EB41CE" w:rsidP="00EB41CE">
            <w:pPr>
              <w:pStyle w:val="ConsPlusCell"/>
              <w:ind w:firstLine="459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у</w:t>
            </w:r>
            <w:r w:rsidR="00D0029A"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лучшение демографической ситуации и поддержка семей, воспитывающих 3-х и более </w:t>
            </w:r>
            <w:r w:rsidR="00D0029A"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lastRenderedPageBreak/>
              <w:t>детей</w:t>
            </w:r>
            <w:r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;</w:t>
            </w:r>
          </w:p>
          <w:p w:rsidR="00361FAE" w:rsidRPr="0046124F" w:rsidRDefault="00EB41CE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D0029A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беспечение детей </w:t>
            </w:r>
            <w:proofErr w:type="spellStart"/>
            <w:r w:rsidR="00D0029A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D0029A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EA1AAD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5. 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Управление муниципальными финансами муниципального образования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  <w:p w:rsidR="007E0785" w:rsidRDefault="007E0785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7E0785" w:rsidRDefault="007E0785" w:rsidP="007E0785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6B632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7E0785" w:rsidP="006B632F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Отдел планирования и финансового обеспечения 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17" w:rsidRPr="0046124F" w:rsidRDefault="00E94817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дств пр</w:t>
            </w:r>
            <w:proofErr w:type="gram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район;                                                 </w:t>
            </w:r>
          </w:p>
          <w:p w:rsidR="00E94817" w:rsidRPr="0046124F" w:rsidRDefault="00EB41CE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E94817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="00E94817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E94817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района; </w:t>
            </w:r>
          </w:p>
          <w:p w:rsidR="00E94817" w:rsidRPr="006B632F" w:rsidRDefault="00EB41CE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E94817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беспечение долгосрочной финансовой  </w:t>
            </w:r>
            <w:r w:rsidR="00E94817" w:rsidRPr="006B632F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устойчивости бюджетной системы</w:t>
            </w:r>
            <w:r w:rsidR="00E94817" w:rsidRPr="006B632F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="00E94817" w:rsidRPr="006B632F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>Щекинский</w:t>
            </w:r>
            <w:proofErr w:type="spellEnd"/>
            <w:r w:rsidR="00E94817" w:rsidRPr="006B632F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 xml:space="preserve"> район;</w:t>
            </w:r>
          </w:p>
          <w:p w:rsidR="00361FAE" w:rsidRPr="0046124F" w:rsidRDefault="00EB41CE" w:rsidP="00E94817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E94817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6. 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A6" w:rsidRDefault="005612A6" w:rsidP="005612A6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благоустройству и дорожно-транспортному хозяйству</w:t>
            </w:r>
          </w:p>
          <w:p w:rsidR="007878DC" w:rsidRPr="0046124F" w:rsidRDefault="007878DC" w:rsidP="005612A6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образованию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культуре, молодежной политике и спорту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5612A6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6B632F">
              <w:rPr>
                <w:rFonts w:ascii="PT Astra Serif" w:hAnsi="PT Astra Serif"/>
                <w:bCs/>
                <w:color w:val="000000"/>
                <w:spacing w:val="-4"/>
                <w:sz w:val="28"/>
                <w:szCs w:val="28"/>
              </w:rPr>
              <w:lastRenderedPageBreak/>
              <w:t>Обеспечение рационального использования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топливно-энергетических ресурсов.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7. 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Управление муниципальным имуществом муниципального образования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7878DC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Управление архитектуры, земельных и имущественных отношений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16F12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A92FB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EA1AAD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8. 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правовой работе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образованию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61FAE" w:rsidP="00633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культуре молодежной политике и спорту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61FAE" w:rsidP="00633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по ГО ЧС и ООС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Финансовое управление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Сектор по делам несовершеннолетних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361FAE" w:rsidRPr="0046124F" w:rsidRDefault="00316F12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Комитет по благоустройству и </w:t>
            </w:r>
            <w:r w:rsidR="00CC62CA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дорожно-транспортному хозяйству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316F12" w:rsidRPr="0046124F" w:rsidRDefault="002A603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316F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тдел по информационному обеспечению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184034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A92FB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9. 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Защита населения и территории от чрезвычайных ситуаций, обеспечение пожарной 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безопасности и безопасности людей на водных объектах 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br/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Отдел по ГО, ЧС и охране окружающей среды</w:t>
            </w:r>
          </w:p>
          <w:p w:rsidR="007878DC" w:rsidRPr="0046124F" w:rsidRDefault="007878DC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58486A" w:rsidRDefault="00361FAE" w:rsidP="0058486A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A363C3" w:rsidP="0058486A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C3" w:rsidRPr="0046124F" w:rsidRDefault="00EB41CE" w:rsidP="00EB41CE">
            <w:pPr>
              <w:pStyle w:val="ConsPlusNormal"/>
              <w:spacing w:line="238" w:lineRule="auto"/>
              <w:ind w:firstLine="459"/>
              <w:jc w:val="both"/>
              <w:rPr>
                <w:rFonts w:ascii="PT Astra Serif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lastRenderedPageBreak/>
              <w:t>О</w:t>
            </w:r>
            <w:r w:rsidR="00A363C3" w:rsidRPr="0046124F">
              <w:rPr>
                <w:rFonts w:ascii="PT Astra Serif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беспечение безопасности населения и объектов от угроз природного и техногенного характера;</w:t>
            </w:r>
          </w:p>
          <w:p w:rsidR="00361FAE" w:rsidRPr="0046124F" w:rsidRDefault="00EB41CE" w:rsidP="00A363C3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р</w:t>
            </w:r>
            <w:r w:rsidR="00A363C3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азвитие и функционирование единой дежурно-диспетче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рской службы МО </w:t>
            </w:r>
            <w:proofErr w:type="spellStart"/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A92FB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EA1AAD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10. 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Модернизация и развитие автомобильных дорог, повышение безопасности дорожного движения в муниципальном образовании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58486A" w:rsidP="007878DC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</w:t>
            </w:r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омитет по благоустройству и   дорожно-транспортному хозяйству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12" w:rsidRPr="0046124F" w:rsidRDefault="00BB0E12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Обеспечение условий для реализации муниципального проекта в муниципаль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ном образовании </w:t>
            </w:r>
            <w:proofErr w:type="spellStart"/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район;</w:t>
            </w:r>
          </w:p>
          <w:p w:rsidR="00BB0E12" w:rsidRPr="0046124F" w:rsidRDefault="00EB41CE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беспечение сохранности и </w:t>
            </w:r>
            <w:proofErr w:type="gramStart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развития</w:t>
            </w:r>
            <w:proofErr w:type="gramEnd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автомобильных дорог общего пользования в </w:t>
            </w:r>
            <w:proofErr w:type="spellStart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Щекинском</w:t>
            </w:r>
            <w:proofErr w:type="spellEnd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районе (далее – автомобильные дороги), улуч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шение их технического состояния;</w:t>
            </w:r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 </w:t>
            </w:r>
          </w:p>
          <w:p w:rsidR="00361FAE" w:rsidRPr="0046124F" w:rsidRDefault="00EB41CE" w:rsidP="00EB41CE">
            <w:pPr>
              <w:tabs>
                <w:tab w:val="left" w:pos="7560"/>
              </w:tabs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окращение общего  количества  дорожно-транспортных происшествий (далее – ДТП) по причине недостатков содержания улично-дорожной сети в </w:t>
            </w:r>
            <w:proofErr w:type="spellStart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Щекинском</w:t>
            </w:r>
            <w:proofErr w:type="spellEnd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районе, сокращение количества ДТП с пострадавшими по причине недостатков содержания улично-дорожной сети в </w:t>
            </w:r>
            <w:proofErr w:type="spellStart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Щекинском</w:t>
            </w:r>
            <w:proofErr w:type="spellEnd"/>
            <w:r w:rsidR="00BB0E12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районе.      </w:t>
            </w:r>
          </w:p>
        </w:tc>
      </w:tr>
      <w:tr w:rsidR="00361FAE" w:rsidRPr="0046124F" w:rsidTr="00633270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EA1AAD">
            <w:pPr>
              <w:shd w:val="clear" w:color="auto" w:fill="FFFFFF"/>
              <w:ind w:right="34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11</w:t>
            </w:r>
            <w:r w:rsidR="00EA1AAD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 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Охрана окружающей среды в муниципальном образовании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Отдел по ГО, ЧС и охране окружающей среды</w:t>
            </w:r>
          </w:p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120DA0" w:rsidRPr="0046124F" w:rsidRDefault="00120DA0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Управление архитектуры, земельных и имущественных отношений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B41CE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В</w:t>
            </w:r>
            <w:r w:rsidR="00120DA0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7878DC">
        <w:trPr>
          <w:trHeight w:val="31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12.</w:t>
            </w:r>
            <w:r w:rsidR="0058486A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6A" w:rsidRDefault="00451A12" w:rsidP="007878DC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58486A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  <w:t>Комитет по вопросам жизнеобеспечения, строительства и жилищного фонда</w:t>
            </w:r>
          </w:p>
          <w:p w:rsidR="007878DC" w:rsidRDefault="007878DC" w:rsidP="007878DC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451A12" w:rsidRPr="0046124F" w:rsidRDefault="00451A12" w:rsidP="007878DC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451A12" w:rsidP="007878DC">
            <w:pPr>
              <w:pStyle w:val="4"/>
              <w:shd w:val="clear" w:color="auto" w:fill="FFFFFF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EA1AAD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благоустройству и дорожно-транспортному хозяйству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832D0A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Улучшение жилищных условий граждан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7878DC">
        <w:trPr>
          <w:trHeight w:val="52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13. 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Развитие малого и среднего предпринимательства в муниципальном образовании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экономического развития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Управление архитектуры, земельных и имущественных отношений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15" w:rsidRPr="0046124F" w:rsidRDefault="00752215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самозанятых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самозанятых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, способствующих пополнению бюджета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район, росту благосостояния и качеству жизни населения района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361FAE" w:rsidRDefault="00EB41CE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р</w:t>
            </w:r>
            <w:r w:rsidR="00752215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 w:rsidR="00752215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самозанятых</w:t>
            </w:r>
            <w:proofErr w:type="spellEnd"/>
            <w:r w:rsidR="00752215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граждан</w:t>
            </w:r>
          </w:p>
          <w:p w:rsidR="007878DC" w:rsidRDefault="007878DC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7878DC" w:rsidRPr="0046124F" w:rsidRDefault="007878DC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361FAE" w:rsidRPr="0046124F" w:rsidTr="007878DC">
        <w:trPr>
          <w:trHeight w:val="256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EA1AAD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14. 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Информирование населения о деятельности органов местного самоуправления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Отдел по взаимодействию с </w:t>
            </w:r>
            <w:r w:rsidRPr="007878DC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>органами местного самоуправления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и организационной работе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207D49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по административной работе и контролю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752215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Повышение уровня информирования населения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361FAE" w:rsidRPr="0046124F" w:rsidTr="007878DC">
        <w:trPr>
          <w:trHeight w:val="28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EA1AAD">
            <w:pPr>
              <w:tabs>
                <w:tab w:val="left" w:pos="3174"/>
              </w:tabs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15. 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Развитие и поддержание информационной системы администрации муниципального образования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по информационному обеспечению</w:t>
            </w:r>
          </w:p>
          <w:p w:rsidR="003B7286" w:rsidRPr="0046124F" w:rsidRDefault="003B7286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</w:p>
          <w:p w:rsidR="003B7286" w:rsidRPr="0046124F" w:rsidRDefault="003B7286" w:rsidP="003B7286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B7286" w:rsidRPr="0046124F" w:rsidRDefault="003B7286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Финансовое управление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3B7286" w:rsidRPr="0046124F" w:rsidRDefault="003B7286" w:rsidP="003B7286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образованию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Комитет по культуре молодежной политике и спорту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B7286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Повышение эффективности муниципального управления на основе использования современных информационных и телекоммуникационных технологий.</w:t>
            </w:r>
          </w:p>
        </w:tc>
      </w:tr>
      <w:tr w:rsidR="00361FAE" w:rsidRPr="0046124F" w:rsidTr="007878DC">
        <w:trPr>
          <w:trHeight w:val="282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EA1AAD">
            <w:pPr>
              <w:tabs>
                <w:tab w:val="left" w:pos="5160"/>
              </w:tabs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16. Оказание поддержки социально-ориентированным</w:t>
            </w:r>
            <w:r w:rsidR="00EA1AAD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некоммерческим организациям и развитие территориального общественного самоуправления</w:t>
            </w:r>
            <w:r w:rsidR="00EA1AAD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на территории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7878DC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Отдел по взаимодействию с </w:t>
            </w:r>
            <w:r w:rsidRPr="007878DC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>органами местного самоуправления</w:t>
            </w: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и организационной работе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206B6B" w:rsidP="00633270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 в деятельность местного самоуправления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7878DC">
        <w:trPr>
          <w:trHeight w:val="384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EA1AAD" w:rsidP="00633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>17. </w:t>
            </w:r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Развитие муниципальной службы в администрации муниципального образования </w:t>
            </w:r>
            <w:proofErr w:type="spellStart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361FAE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7878DC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Отдел по муниципальной службе и кадрам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44" w:rsidRPr="0046124F" w:rsidRDefault="00D06E44" w:rsidP="00EB41CE">
            <w:pPr>
              <w:widowControl w:val="0"/>
              <w:suppressAutoHyphens w:val="0"/>
              <w:autoSpaceDE w:val="0"/>
              <w:autoSpaceDN w:val="0"/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Обеспечение профессионального развития муниципальных служащих и повышение кадрового потенциала 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района;</w:t>
            </w:r>
          </w:p>
          <w:p w:rsidR="00D06E44" w:rsidRPr="0046124F" w:rsidRDefault="00EB41CE" w:rsidP="00EB41CE">
            <w:pPr>
              <w:suppressAutoHyphens w:val="0"/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</w:t>
            </w:r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овершенствование организации муниципальной службы в администрации </w:t>
            </w:r>
            <w:proofErr w:type="spellStart"/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йона;</w:t>
            </w:r>
          </w:p>
          <w:p w:rsidR="00361FAE" w:rsidRPr="0046124F" w:rsidRDefault="00EB41CE" w:rsidP="00D06E44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р</w:t>
            </w:r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еализация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="00D06E44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района.</w:t>
            </w:r>
          </w:p>
        </w:tc>
      </w:tr>
      <w:tr w:rsidR="00361FAE" w:rsidRPr="0046124F" w:rsidTr="007878DC">
        <w:trPr>
          <w:trHeight w:val="240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18. Осуществление градостроительной деятельности на территории муниципального образования 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Управление архитектуры, земельных и имущественных  отношений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D06E44" w:rsidP="00A92FB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Обеспечение устойчивого развития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  путем комплексного решения вопросов территориального планирования, градостроительного зонирования, планировки территорий</w:t>
            </w:r>
            <w:r w:rsid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.</w:t>
            </w:r>
          </w:p>
        </w:tc>
      </w:tr>
      <w:tr w:rsidR="00361FAE" w:rsidRPr="0046124F" w:rsidTr="007878DC">
        <w:trPr>
          <w:trHeight w:val="239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19. Доступная среда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Комитет по культуре, молодежной политике и спорту</w:t>
            </w:r>
          </w:p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Комитет по образованию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991FC4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Обеспечение доступности муниципальных  объектов социальной инфраструктуры (объекты учреждений образования, культуры, физической культуры и спорта, молодежной политики; административных зданий)</w:t>
            </w:r>
          </w:p>
        </w:tc>
      </w:tr>
      <w:tr w:rsidR="00361FAE" w:rsidRPr="0046124F" w:rsidTr="00633270">
        <w:trPr>
          <w:trHeight w:val="71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EA1AAD">
            <w:pPr>
              <w:jc w:val="both"/>
              <w:outlineLvl w:val="2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20. Комплексное развитие сельских территорий муниципального образования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Комитет экономического развития</w:t>
            </w:r>
          </w:p>
          <w:p w:rsidR="00361FAE" w:rsidRPr="0046124F" w:rsidRDefault="00361FAE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</w:p>
          <w:p w:rsidR="00361FAE" w:rsidRPr="0046124F" w:rsidRDefault="00361FAE" w:rsidP="00633270">
            <w:pPr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Соисполнители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:</w:t>
            </w:r>
          </w:p>
          <w:p w:rsidR="007E0785" w:rsidRDefault="007E0785" w:rsidP="007E0785">
            <w:pPr>
              <w:pStyle w:val="afb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58486A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  <w:t>Комитет по вопросам жизнеобеспечения, строительства и жилищного фонда</w:t>
            </w:r>
            <w:r w:rsidR="007878DC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  <w:lang w:eastAsia="zh-CN"/>
              </w:rPr>
              <w:t>;</w:t>
            </w:r>
          </w:p>
          <w:p w:rsidR="00361FAE" w:rsidRPr="0046124F" w:rsidRDefault="00361FAE" w:rsidP="0060558E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Комитет по образованию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1CE" w:rsidRPr="00EB41CE" w:rsidRDefault="00EB41CE" w:rsidP="00EB41CE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  <w:r w:rsidR="00A92FB9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  <w:r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B41CE" w:rsidRPr="00EB41CE" w:rsidRDefault="00A92FB9" w:rsidP="00A92FB9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у</w:t>
            </w:r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лучшение жилищных условий граждан, проживающих на сельских территориях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EB41CE" w:rsidRPr="00EB41CE" w:rsidRDefault="00A92FB9" w:rsidP="00A92FB9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</w:t>
            </w:r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беспечение потребителей коммунальными ресурсами нормативного качества при доступной стоимости и обеспечении надежной и эффективной работы </w:t>
            </w:r>
            <w:r w:rsidR="00EB41CE" w:rsidRPr="007878DC">
              <w:rPr>
                <w:rFonts w:ascii="PT Astra Serif" w:hAnsi="PT Astra Serif"/>
                <w:bCs/>
                <w:color w:val="000000"/>
                <w:spacing w:val="-8"/>
                <w:sz w:val="28"/>
                <w:szCs w:val="28"/>
              </w:rPr>
              <w:t>коммунальной инфраструктуры муниципального</w:t>
            </w:r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образования </w:t>
            </w:r>
            <w:proofErr w:type="spellStart"/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;</w:t>
            </w:r>
          </w:p>
          <w:p w:rsidR="00361FAE" w:rsidRPr="0046124F" w:rsidRDefault="00A92FB9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п</w:t>
            </w:r>
            <w:r w:rsidR="00EB41CE" w:rsidRPr="00EB41CE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овышение доступности образования на сельских территориях</w:t>
            </w:r>
          </w:p>
        </w:tc>
      </w:tr>
      <w:tr w:rsidR="00C02020" w:rsidRPr="0046124F" w:rsidTr="007878DC">
        <w:trPr>
          <w:trHeight w:val="16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20" w:rsidRPr="0046124F" w:rsidRDefault="00EA1AAD" w:rsidP="00EA1AAD">
            <w:pPr>
              <w:suppressAutoHyphens w:val="0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21. </w:t>
            </w:r>
            <w:r w:rsidR="0046124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Реализация молодежной политики</w:t>
            </w:r>
            <w:r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46124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в муниципальном образовании </w:t>
            </w:r>
            <w:proofErr w:type="spellStart"/>
            <w:r w:rsidR="0046124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Щекинский</w:t>
            </w:r>
            <w:proofErr w:type="spellEnd"/>
            <w:r w:rsidR="0046124F"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20" w:rsidRPr="0046124F" w:rsidRDefault="0046124F" w:rsidP="00633270">
            <w:pPr>
              <w:pStyle w:val="ConsPlusCell"/>
              <w:jc w:val="both"/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</w:pPr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>Щекинский</w:t>
            </w:r>
            <w:proofErr w:type="spellEnd"/>
            <w:r w:rsidRPr="0046124F">
              <w:rPr>
                <w:rFonts w:ascii="PT Astra Serif" w:eastAsia="Times New Roman" w:hAnsi="PT Astra Serif" w:cs="Times New Roman"/>
                <w:bCs/>
                <w:color w:val="000000"/>
                <w:spacing w:val="-1"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20" w:rsidRPr="0046124F" w:rsidRDefault="0046124F" w:rsidP="007878DC">
            <w:pPr>
              <w:ind w:firstLine="459"/>
              <w:jc w:val="both"/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</w:pPr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Создание условий для повышения социальной, общественно-политической активности молодежи </w:t>
            </w:r>
            <w:proofErr w:type="spellStart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>Щекинского</w:t>
            </w:r>
            <w:proofErr w:type="spellEnd"/>
            <w:r w:rsidRPr="0046124F">
              <w:rPr>
                <w:rFonts w:ascii="PT Astra Serif" w:hAnsi="PT Astra Serif"/>
                <w:bCs/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</w:tr>
    </w:tbl>
    <w:p w:rsidR="007878DC" w:rsidRDefault="007878DC" w:rsidP="007E078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78DC" w:rsidRDefault="007878DC" w:rsidP="007E0785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141CD1" w:rsidRDefault="00361FAE" w:rsidP="007E0785">
      <w:pPr>
        <w:jc w:val="center"/>
        <w:rPr>
          <w:rFonts w:ascii="PT Astra Serif" w:hAnsi="PT Astra Serif" w:cs="PT Astra Serif"/>
          <w:sz w:val="28"/>
          <w:szCs w:val="28"/>
        </w:rPr>
      </w:pPr>
      <w:r w:rsidRPr="0046124F"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</w:p>
    <w:sectPr w:rsidR="00141CD1" w:rsidSect="006B632F">
      <w:headerReference w:type="firs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80" w:rsidRDefault="00CE4280">
      <w:r>
        <w:separator/>
      </w:r>
    </w:p>
  </w:endnote>
  <w:endnote w:type="continuationSeparator" w:id="0">
    <w:p w:rsidR="00CE4280" w:rsidRDefault="00CE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80" w:rsidRDefault="00CE4280">
      <w:r>
        <w:separator/>
      </w:r>
    </w:p>
  </w:footnote>
  <w:footnote w:type="continuationSeparator" w:id="0">
    <w:p w:rsidR="00CE4280" w:rsidRDefault="00CE4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B632F" w:rsidRPr="000B291F" w:rsidRDefault="006B632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14CF7">
          <w:rPr>
            <w:rFonts w:ascii="PT Astra Serif" w:hAnsi="PT Astra Serif"/>
            <w:noProof/>
            <w:sz w:val="28"/>
            <w:szCs w:val="28"/>
          </w:rPr>
          <w:t>9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B632F" w:rsidRDefault="006B632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2F" w:rsidRDefault="006B632F">
    <w:pPr>
      <w:pStyle w:val="af0"/>
      <w:jc w:val="center"/>
    </w:pPr>
  </w:p>
  <w:p w:rsidR="006B632F" w:rsidRDefault="006B632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62" w:rsidRDefault="00976F62">
    <w:pPr>
      <w:pStyle w:val="af0"/>
      <w:jc w:val="center"/>
    </w:pPr>
  </w:p>
  <w:p w:rsidR="00822D2B" w:rsidRDefault="00822D2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16FEE"/>
    <w:rsid w:val="00120DA0"/>
    <w:rsid w:val="00140632"/>
    <w:rsid w:val="00141CD1"/>
    <w:rsid w:val="0016136D"/>
    <w:rsid w:val="00174BF8"/>
    <w:rsid w:val="00184034"/>
    <w:rsid w:val="00185F5F"/>
    <w:rsid w:val="001A5FBD"/>
    <w:rsid w:val="001C32A8"/>
    <w:rsid w:val="001C7CE2"/>
    <w:rsid w:val="001E53E5"/>
    <w:rsid w:val="001F0DB5"/>
    <w:rsid w:val="002013D6"/>
    <w:rsid w:val="00204814"/>
    <w:rsid w:val="00206B6B"/>
    <w:rsid w:val="00207D49"/>
    <w:rsid w:val="0021412F"/>
    <w:rsid w:val="002147F8"/>
    <w:rsid w:val="00236560"/>
    <w:rsid w:val="002529B1"/>
    <w:rsid w:val="00260B37"/>
    <w:rsid w:val="00270C3B"/>
    <w:rsid w:val="0029794D"/>
    <w:rsid w:val="002A16C1"/>
    <w:rsid w:val="002A603E"/>
    <w:rsid w:val="002B4FD2"/>
    <w:rsid w:val="002E54BE"/>
    <w:rsid w:val="00316F12"/>
    <w:rsid w:val="00322635"/>
    <w:rsid w:val="003415A4"/>
    <w:rsid w:val="00361FAE"/>
    <w:rsid w:val="00385ADD"/>
    <w:rsid w:val="003A2384"/>
    <w:rsid w:val="003B7286"/>
    <w:rsid w:val="003D216B"/>
    <w:rsid w:val="003D7CEC"/>
    <w:rsid w:val="00451A12"/>
    <w:rsid w:val="0046124F"/>
    <w:rsid w:val="00467D75"/>
    <w:rsid w:val="0048387B"/>
    <w:rsid w:val="004964FF"/>
    <w:rsid w:val="004C74A2"/>
    <w:rsid w:val="004D3F0D"/>
    <w:rsid w:val="005612A6"/>
    <w:rsid w:val="00576D0F"/>
    <w:rsid w:val="0058486A"/>
    <w:rsid w:val="005B2800"/>
    <w:rsid w:val="005B3753"/>
    <w:rsid w:val="005C18BD"/>
    <w:rsid w:val="005C6B9A"/>
    <w:rsid w:val="005F4F2D"/>
    <w:rsid w:val="005F6D36"/>
    <w:rsid w:val="005F7562"/>
    <w:rsid w:val="005F7DEF"/>
    <w:rsid w:val="0060558E"/>
    <w:rsid w:val="00614CF7"/>
    <w:rsid w:val="00631C5C"/>
    <w:rsid w:val="006B632F"/>
    <w:rsid w:val="006D6FE7"/>
    <w:rsid w:val="006F2075"/>
    <w:rsid w:val="007112E3"/>
    <w:rsid w:val="007143EE"/>
    <w:rsid w:val="00724E8F"/>
    <w:rsid w:val="00735804"/>
    <w:rsid w:val="00750ABC"/>
    <w:rsid w:val="00751008"/>
    <w:rsid w:val="00752215"/>
    <w:rsid w:val="007878DC"/>
    <w:rsid w:val="00796661"/>
    <w:rsid w:val="007E0785"/>
    <w:rsid w:val="007F12CE"/>
    <w:rsid w:val="007F4F01"/>
    <w:rsid w:val="00822D2B"/>
    <w:rsid w:val="00826211"/>
    <w:rsid w:val="0083223B"/>
    <w:rsid w:val="00832D0A"/>
    <w:rsid w:val="00841FE7"/>
    <w:rsid w:val="00886A38"/>
    <w:rsid w:val="008A457D"/>
    <w:rsid w:val="008D164B"/>
    <w:rsid w:val="008F2E0C"/>
    <w:rsid w:val="009110D2"/>
    <w:rsid w:val="00976F62"/>
    <w:rsid w:val="00991FC4"/>
    <w:rsid w:val="00995151"/>
    <w:rsid w:val="009A7968"/>
    <w:rsid w:val="00A038D2"/>
    <w:rsid w:val="00A24EB9"/>
    <w:rsid w:val="00A333F8"/>
    <w:rsid w:val="00A363C3"/>
    <w:rsid w:val="00A92FB9"/>
    <w:rsid w:val="00AE0A0C"/>
    <w:rsid w:val="00AE65FE"/>
    <w:rsid w:val="00B0593F"/>
    <w:rsid w:val="00B5371F"/>
    <w:rsid w:val="00B562C1"/>
    <w:rsid w:val="00B604A2"/>
    <w:rsid w:val="00B63641"/>
    <w:rsid w:val="00BA4658"/>
    <w:rsid w:val="00BB0E12"/>
    <w:rsid w:val="00BC5D2E"/>
    <w:rsid w:val="00BD2261"/>
    <w:rsid w:val="00C02020"/>
    <w:rsid w:val="00C93454"/>
    <w:rsid w:val="00CC4111"/>
    <w:rsid w:val="00CC62CA"/>
    <w:rsid w:val="00CE4280"/>
    <w:rsid w:val="00CF25B5"/>
    <w:rsid w:val="00CF3559"/>
    <w:rsid w:val="00D0029A"/>
    <w:rsid w:val="00D06E44"/>
    <w:rsid w:val="00D1424F"/>
    <w:rsid w:val="00E03E77"/>
    <w:rsid w:val="00E06FAE"/>
    <w:rsid w:val="00E11B07"/>
    <w:rsid w:val="00E123E4"/>
    <w:rsid w:val="00E41E47"/>
    <w:rsid w:val="00E727C9"/>
    <w:rsid w:val="00E94817"/>
    <w:rsid w:val="00EA1AAD"/>
    <w:rsid w:val="00EB41CE"/>
    <w:rsid w:val="00EC4A3C"/>
    <w:rsid w:val="00F10C4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61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uiPriority w:val="99"/>
    <w:rsid w:val="00361FA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361FAE"/>
    <w:rPr>
      <w:rFonts w:ascii="Arial" w:eastAsia="Calibri" w:hAnsi="Arial" w:cs="Arial"/>
    </w:rPr>
  </w:style>
  <w:style w:type="paragraph" w:customStyle="1" w:styleId="23">
    <w:name w:val="Текст2"/>
    <w:basedOn w:val="a"/>
    <w:rsid w:val="006B63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uiPriority w:val="99"/>
    <w:qFormat/>
    <w:rsid w:val="00361F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uiPriority w:val="99"/>
    <w:rsid w:val="00361FA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361FAE"/>
    <w:rPr>
      <w:rFonts w:ascii="Arial" w:eastAsia="Calibri" w:hAnsi="Arial" w:cs="Arial"/>
    </w:rPr>
  </w:style>
  <w:style w:type="paragraph" w:customStyle="1" w:styleId="23">
    <w:name w:val="Текст2"/>
    <w:basedOn w:val="a"/>
    <w:rsid w:val="006B632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0E062-B2C9-4164-A487-E286F4AE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2023-06-07T11:40:00Z</cp:lastPrinted>
  <dcterms:created xsi:type="dcterms:W3CDTF">2023-06-07T11:41:00Z</dcterms:created>
  <dcterms:modified xsi:type="dcterms:W3CDTF">2023-06-07T11:41:00Z</dcterms:modified>
</cp:coreProperties>
</file>