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E7078D">
              <w:rPr>
                <w:rFonts w:ascii="PT Astra Serif" w:eastAsia="Calibri" w:hAnsi="PT Astra Serif"/>
                <w:sz w:val="28"/>
                <w:szCs w:val="28"/>
                <w:lang w:eastAsia="en-US"/>
              </w:rPr>
              <w:t xml:space="preserve"> 15.11.2022 </w:t>
            </w:r>
          </w:p>
        </w:tc>
        <w:tc>
          <w:tcPr>
            <w:tcW w:w="2409" w:type="dxa"/>
            <w:shd w:val="clear" w:color="auto" w:fill="auto"/>
          </w:tcPr>
          <w:p w:rsidR="005B2800" w:rsidRPr="006F2075" w:rsidRDefault="002A16C1" w:rsidP="006F2075">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E7078D">
              <w:rPr>
                <w:rFonts w:ascii="PT Astra Serif" w:eastAsia="Calibri" w:hAnsi="PT Astra Serif"/>
                <w:sz w:val="28"/>
                <w:szCs w:val="28"/>
                <w:lang w:eastAsia="en-US"/>
              </w:rPr>
              <w:t xml:space="preserve"> 11 – 1462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087BAF" w:rsidRPr="00292328" w:rsidRDefault="00087BAF" w:rsidP="00087BAF">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087BAF" w:rsidRPr="00292328" w:rsidRDefault="00087BAF" w:rsidP="00087BAF">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право заключения договора на размещение </w:t>
      </w:r>
    </w:p>
    <w:p w:rsidR="00087BAF" w:rsidRPr="00292328" w:rsidRDefault="00087BAF" w:rsidP="00087BAF">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нестационарного торгового объекта на территории </w:t>
      </w:r>
    </w:p>
    <w:p w:rsidR="00087BAF" w:rsidRPr="00292328" w:rsidRDefault="00087BAF" w:rsidP="00087BAF">
      <w:pPr>
        <w:widowControl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087BAF" w:rsidRPr="00292328" w:rsidRDefault="00087BAF" w:rsidP="00087BAF">
      <w:pPr>
        <w:ind w:firstLine="709"/>
        <w:jc w:val="both"/>
        <w:rPr>
          <w:rFonts w:ascii="PT Astra Serif" w:hAnsi="PT Astra Serif"/>
          <w:sz w:val="28"/>
          <w:szCs w:val="28"/>
        </w:rPr>
      </w:pP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Устава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ПОСТАНОВЛЯЕТ:</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 Комитету экономического развития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провести открытый аукцион на право заключения договора на размещение нестационарного торгового объекта </w:t>
      </w:r>
      <w:r w:rsidRPr="00292328">
        <w:rPr>
          <w:rFonts w:ascii="PT Astra Serif" w:hAnsi="PT Astra Serif"/>
          <w:sz w:val="28"/>
          <w:szCs w:val="28"/>
          <w:lang w:eastAsia="ru-RU"/>
        </w:rPr>
        <w:lastRenderedPageBreak/>
        <w:t>на</w:t>
      </w:r>
      <w:r w:rsidR="008A03D0">
        <w:rPr>
          <w:rFonts w:ascii="PT Astra Serif" w:hAnsi="PT Astra Serif"/>
          <w:sz w:val="28"/>
          <w:szCs w:val="28"/>
          <w:lang w:eastAsia="ru-RU"/>
        </w:rPr>
        <w:t> </w:t>
      </w:r>
      <w:r w:rsidRPr="00292328">
        <w:rPr>
          <w:rFonts w:ascii="PT Astra Serif" w:hAnsi="PT Astra Serif"/>
          <w:sz w:val="28"/>
          <w:szCs w:val="28"/>
          <w:lang w:eastAsia="ru-RU"/>
        </w:rPr>
        <w:t xml:space="preserve">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8A03D0">
      <w:pPr>
        <w:widowControl w:val="0"/>
        <w:autoSpaceDE w:val="0"/>
        <w:autoSpaceDN w:val="0"/>
        <w:adjustRightInd w:val="0"/>
        <w:spacing w:line="360" w:lineRule="exact"/>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(приложение).</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8A03D0">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292328">
        <w:rPr>
          <w:rFonts w:ascii="PT Astra Serif" w:hAnsi="PT Astra Serif"/>
          <w:snapToGrid w:val="0"/>
          <w:sz w:val="28"/>
          <w:szCs w:val="28"/>
          <w:lang w:eastAsia="ru-RU"/>
        </w:rPr>
        <w:t xml:space="preserve"> образования </w:t>
      </w:r>
      <w:proofErr w:type="spellStart"/>
      <w:r w:rsidRPr="00292328">
        <w:rPr>
          <w:rFonts w:ascii="PT Astra Serif" w:hAnsi="PT Astra Serif"/>
          <w:snapToGrid w:val="0"/>
          <w:sz w:val="28"/>
          <w:szCs w:val="28"/>
          <w:lang w:eastAsia="ru-RU"/>
        </w:rPr>
        <w:t>Щекинский</w:t>
      </w:r>
      <w:proofErr w:type="spellEnd"/>
      <w:r w:rsidRPr="00292328">
        <w:rPr>
          <w:rFonts w:ascii="PT Astra Serif" w:hAnsi="PT Astra Serif"/>
          <w:snapToGrid w:val="0"/>
          <w:sz w:val="28"/>
          <w:szCs w:val="28"/>
          <w:lang w:eastAsia="ru-RU"/>
        </w:rPr>
        <w:t xml:space="preserve"> район.</w:t>
      </w:r>
    </w:p>
    <w:p w:rsidR="00087BAF" w:rsidRPr="00292328" w:rsidRDefault="00087BAF" w:rsidP="008A03D0">
      <w:pPr>
        <w:spacing w:line="360" w:lineRule="exact"/>
        <w:ind w:firstLine="709"/>
        <w:jc w:val="both"/>
        <w:rPr>
          <w:rFonts w:ascii="PT Astra Serif" w:hAnsi="PT Astra Serif"/>
          <w:snapToGrid w:val="0"/>
          <w:sz w:val="28"/>
          <w:szCs w:val="28"/>
          <w:lang w:eastAsia="ru-RU"/>
        </w:rPr>
      </w:pPr>
      <w:r w:rsidRPr="00292328">
        <w:rPr>
          <w:rFonts w:ascii="PT Astra Serif" w:hAnsi="PT Astra Serif"/>
          <w:snapToGrid w:val="0"/>
          <w:sz w:val="28"/>
          <w:szCs w:val="28"/>
          <w:lang w:eastAsia="ru-RU"/>
        </w:rPr>
        <w:t>4. Постановление вступает в силу со дня подписания.</w:t>
      </w:r>
    </w:p>
    <w:p w:rsidR="00087BAF" w:rsidRPr="00292328" w:rsidRDefault="00087BAF" w:rsidP="00087BAF">
      <w:pPr>
        <w:widowControl w:val="0"/>
        <w:autoSpaceDE w:val="0"/>
        <w:autoSpaceDN w:val="0"/>
        <w:adjustRightInd w:val="0"/>
        <w:spacing w:line="360" w:lineRule="auto"/>
        <w:ind w:firstLine="709"/>
        <w:jc w:val="both"/>
        <w:rPr>
          <w:rFonts w:ascii="PT Astra Serif" w:hAnsi="PT Astra Serif"/>
          <w:sz w:val="28"/>
          <w:szCs w:val="28"/>
          <w:lang w:eastAsia="ru-RU"/>
        </w:rPr>
      </w:pPr>
    </w:p>
    <w:p w:rsidR="00087BAF" w:rsidRPr="00292328" w:rsidRDefault="00087BAF" w:rsidP="00087BAF">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87BAF" w:rsidRPr="00292328" w:rsidTr="00087BAF">
        <w:trPr>
          <w:trHeight w:val="229"/>
        </w:trPr>
        <w:tc>
          <w:tcPr>
            <w:tcW w:w="2178" w:type="pct"/>
          </w:tcPr>
          <w:p w:rsidR="00087BAF" w:rsidRPr="00292328" w:rsidRDefault="00087BAF" w:rsidP="00087BAF">
            <w:pPr>
              <w:pStyle w:val="afe"/>
              <w:ind w:right="-119"/>
              <w:jc w:val="center"/>
              <w:rPr>
                <w:rFonts w:ascii="PT Astra Serif" w:hAnsi="PT Astra Serif"/>
                <w:b/>
              </w:rPr>
            </w:pPr>
            <w:r w:rsidRPr="00292328">
              <w:rPr>
                <w:rFonts w:ascii="PT Astra Serif" w:hAnsi="PT Astra Serif"/>
                <w:b/>
                <w:sz w:val="28"/>
                <w:szCs w:val="28"/>
              </w:rPr>
              <w:t xml:space="preserve">Глава администрации муниципального образования </w:t>
            </w:r>
            <w:proofErr w:type="spellStart"/>
            <w:r w:rsidRPr="00292328">
              <w:rPr>
                <w:rFonts w:ascii="PT Astra Serif" w:hAnsi="PT Astra Serif"/>
                <w:b/>
                <w:sz w:val="28"/>
                <w:szCs w:val="28"/>
              </w:rPr>
              <w:t>Щёкинский</w:t>
            </w:r>
            <w:proofErr w:type="spellEnd"/>
            <w:r w:rsidRPr="00292328">
              <w:rPr>
                <w:rFonts w:ascii="PT Astra Serif" w:hAnsi="PT Astra Serif"/>
                <w:b/>
                <w:sz w:val="28"/>
                <w:szCs w:val="28"/>
              </w:rPr>
              <w:t xml:space="preserve"> район</w:t>
            </w:r>
          </w:p>
        </w:tc>
        <w:tc>
          <w:tcPr>
            <w:tcW w:w="1278" w:type="pct"/>
            <w:vAlign w:val="center"/>
          </w:tcPr>
          <w:p w:rsidR="00087BAF" w:rsidRPr="00292328" w:rsidRDefault="00087BAF" w:rsidP="00087BAF">
            <w:pPr>
              <w:jc w:val="center"/>
              <w:rPr>
                <w:rFonts w:ascii="PT Astra Serif" w:hAnsi="PT Astra Serif"/>
              </w:rPr>
            </w:pPr>
          </w:p>
        </w:tc>
        <w:tc>
          <w:tcPr>
            <w:tcW w:w="1544" w:type="pct"/>
            <w:vAlign w:val="bottom"/>
          </w:tcPr>
          <w:p w:rsidR="00087BAF" w:rsidRPr="00292328" w:rsidRDefault="00087BAF" w:rsidP="00087BAF">
            <w:pPr>
              <w:jc w:val="right"/>
              <w:rPr>
                <w:rFonts w:ascii="PT Astra Serif" w:hAnsi="PT Astra Serif"/>
              </w:rPr>
            </w:pPr>
            <w:r w:rsidRPr="00292328">
              <w:rPr>
                <w:rFonts w:ascii="PT Astra Serif" w:hAnsi="PT Astra Serif"/>
                <w:b/>
                <w:sz w:val="28"/>
                <w:szCs w:val="28"/>
                <w:lang w:eastAsia="en-US"/>
              </w:rPr>
              <w:t>А.С. Гамбург</w:t>
            </w:r>
          </w:p>
        </w:tc>
      </w:tr>
    </w:tbl>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pPr>
    </w:p>
    <w:p w:rsidR="00087BAF" w:rsidRPr="00292328" w:rsidRDefault="00087BAF" w:rsidP="00087BAF">
      <w:pPr>
        <w:rPr>
          <w:rFonts w:ascii="PT Astra Serif" w:hAnsi="PT Astra Serif" w:cs="PT Astra Serif"/>
          <w:sz w:val="28"/>
          <w:szCs w:val="28"/>
        </w:rPr>
        <w:sectPr w:rsidR="00087BAF" w:rsidRPr="00292328" w:rsidSect="00087BAF">
          <w:headerReference w:type="default" r:id="rId10"/>
          <w:pgSz w:w="11906" w:h="16838"/>
          <w:pgMar w:top="1134" w:right="850" w:bottom="1134" w:left="1701" w:header="567" w:footer="720" w:gutter="0"/>
          <w:cols w:space="720"/>
          <w:titlePg/>
          <w:docGrid w:linePitch="360"/>
        </w:sect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087BAF" w:rsidRPr="00292328" w:rsidTr="00087BAF">
        <w:tc>
          <w:tcPr>
            <w:tcW w:w="5070" w:type="dxa"/>
          </w:tcPr>
          <w:p w:rsidR="00087BAF" w:rsidRPr="00292328" w:rsidRDefault="00087BAF" w:rsidP="00087BAF">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Приложение</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к постановлению администрации</w:t>
            </w:r>
          </w:p>
          <w:p w:rsidR="00087BAF" w:rsidRPr="00292328" w:rsidRDefault="00087BAF" w:rsidP="00087BAF">
            <w:pPr>
              <w:widowControl w:val="0"/>
              <w:suppressAutoHyphens w:val="0"/>
              <w:autoSpaceDE w:val="0"/>
              <w:autoSpaceDN w:val="0"/>
              <w:adjustRightInd w:val="0"/>
              <w:jc w:val="center"/>
              <w:rPr>
                <w:rFonts w:ascii="PT Astra Serif" w:hAnsi="PT Astra Serif"/>
                <w:noProof/>
                <w:sz w:val="28"/>
                <w:szCs w:val="28"/>
                <w:lang w:eastAsia="en-US"/>
              </w:rPr>
            </w:pPr>
            <w:r w:rsidRPr="00292328">
              <w:rPr>
                <w:rFonts w:ascii="PT Astra Serif" w:hAnsi="PT Astra Serif"/>
                <w:noProof/>
                <w:sz w:val="28"/>
                <w:szCs w:val="28"/>
                <w:lang w:eastAsia="en-US"/>
              </w:rPr>
              <w:t>муниципального образования</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292328">
              <w:rPr>
                <w:rFonts w:ascii="PT Astra Serif" w:hAnsi="PT Astra Serif"/>
                <w:sz w:val="28"/>
                <w:szCs w:val="28"/>
                <w:lang w:eastAsia="en-US"/>
              </w:rPr>
              <w:t>Щекинский</w:t>
            </w:r>
            <w:proofErr w:type="spellEnd"/>
            <w:r w:rsidRPr="00292328">
              <w:rPr>
                <w:rFonts w:ascii="PT Astra Serif" w:hAnsi="PT Astra Serif"/>
                <w:sz w:val="28"/>
                <w:szCs w:val="28"/>
                <w:lang w:eastAsia="en-US"/>
              </w:rPr>
              <w:t xml:space="preserve"> район</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087BAF" w:rsidRPr="00327BDB" w:rsidRDefault="00E7078D" w:rsidP="00087BAF">
            <w:pPr>
              <w:pStyle w:val="24"/>
              <w:jc w:val="center"/>
              <w:rPr>
                <w:rFonts w:ascii="PT Astra Serif" w:hAnsi="PT Astra Serif"/>
                <w:noProof/>
                <w:sz w:val="28"/>
                <w:szCs w:val="28"/>
              </w:rPr>
            </w:pPr>
            <w:r w:rsidRPr="003213A7">
              <w:rPr>
                <w:rFonts w:ascii="PT Astra Serif" w:hAnsi="PT Astra Serif"/>
                <w:sz w:val="28"/>
                <w:szCs w:val="28"/>
              </w:rPr>
              <w:t>от</w:t>
            </w:r>
            <w:r>
              <w:rPr>
                <w:rFonts w:ascii="PT Astra Serif" w:hAnsi="PT Astra Serif"/>
                <w:sz w:val="28"/>
                <w:szCs w:val="28"/>
              </w:rPr>
              <w:t xml:space="preserve"> 15.11.2022  </w:t>
            </w:r>
            <w:r w:rsidRPr="003213A7">
              <w:rPr>
                <w:rFonts w:ascii="PT Astra Serif" w:hAnsi="PT Astra Serif"/>
                <w:sz w:val="28"/>
                <w:szCs w:val="28"/>
              </w:rPr>
              <w:t xml:space="preserve">№ </w:t>
            </w:r>
            <w:r>
              <w:rPr>
                <w:rFonts w:ascii="PT Astra Serif" w:hAnsi="PT Astra Serif"/>
                <w:sz w:val="28"/>
                <w:szCs w:val="28"/>
              </w:rPr>
              <w:t>11 – 1462</w:t>
            </w:r>
            <w:r w:rsidR="00087BAF" w:rsidRPr="00177B93">
              <w:rPr>
                <w:rFonts w:ascii="PT Astra Serif" w:hAnsi="PT Astra Serif"/>
                <w:sz w:val="28"/>
                <w:szCs w:val="28"/>
              </w:rPr>
              <w:t xml:space="preserve"> </w:t>
            </w:r>
          </w:p>
          <w:p w:rsidR="00087BAF" w:rsidRPr="00292328" w:rsidRDefault="00087BAF" w:rsidP="00087BAF">
            <w:pPr>
              <w:suppressAutoHyphens w:val="0"/>
              <w:overflowPunct w:val="0"/>
              <w:autoSpaceDE w:val="0"/>
              <w:autoSpaceDN w:val="0"/>
              <w:adjustRightInd w:val="0"/>
              <w:spacing w:after="200" w:line="276" w:lineRule="auto"/>
              <w:jc w:val="center"/>
              <w:textAlignment w:val="baseline"/>
              <w:rPr>
                <w:rFonts w:ascii="PT Astra Serif" w:hAnsi="PT Astra Serif"/>
                <w:noProof/>
                <w:sz w:val="28"/>
                <w:szCs w:val="28"/>
                <w:lang w:eastAsia="en-US"/>
              </w:rPr>
            </w:pPr>
          </w:p>
        </w:tc>
      </w:tr>
    </w:tbl>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087BAF" w:rsidRPr="00292328" w:rsidRDefault="00087BAF" w:rsidP="00087BAF">
      <w:pPr>
        <w:widowControl w:val="0"/>
        <w:suppressAutoHyphens w:val="0"/>
        <w:autoSpaceDE w:val="0"/>
        <w:autoSpaceDN w:val="0"/>
        <w:adjustRightInd w:val="0"/>
        <w:ind w:left="709" w:right="709"/>
        <w:jc w:val="center"/>
        <w:rPr>
          <w:rFonts w:ascii="PT Astra Serif" w:hAnsi="PT Astra Serif"/>
          <w:b/>
          <w:sz w:val="28"/>
          <w:szCs w:val="28"/>
          <w:lang w:eastAsia="ru-RU"/>
        </w:rPr>
      </w:pPr>
      <w:r w:rsidRPr="00292328">
        <w:rPr>
          <w:rFonts w:ascii="PT Astra Serif" w:hAnsi="PT Astra Serif"/>
          <w:b/>
          <w:bCs/>
          <w:sz w:val="28"/>
          <w:szCs w:val="28"/>
          <w:lang w:eastAsia="ru-RU"/>
        </w:rPr>
        <w:t>А</w:t>
      </w:r>
      <w:r w:rsidRPr="00292328">
        <w:rPr>
          <w:rFonts w:ascii="PT Astra Serif" w:hAnsi="PT Astra Serif"/>
          <w:b/>
          <w:sz w:val="28"/>
          <w:szCs w:val="28"/>
          <w:lang w:eastAsia="ru-RU"/>
        </w:rPr>
        <w:t xml:space="preserve">УКЦИОННАЯ ДОКУМЕНТАЦИЯ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проведение аукциона № </w:t>
      </w:r>
      <w:r>
        <w:rPr>
          <w:rFonts w:ascii="PT Astra Serif" w:hAnsi="PT Astra Serif"/>
          <w:b/>
          <w:sz w:val="28"/>
          <w:szCs w:val="28"/>
          <w:lang w:eastAsia="ru-RU"/>
        </w:rPr>
        <w:t>7</w:t>
      </w:r>
      <w:r w:rsidRPr="00292328">
        <w:rPr>
          <w:rFonts w:ascii="PT Astra Serif" w:hAnsi="PT Astra Serif"/>
          <w:b/>
          <w:sz w:val="28"/>
          <w:szCs w:val="28"/>
          <w:lang w:eastAsia="ru-RU"/>
        </w:rPr>
        <w:t xml:space="preserve">/22 на право заключения договора </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на территории города Щекино </w:t>
      </w:r>
      <w:proofErr w:type="spellStart"/>
      <w:r w:rsidRPr="00292328">
        <w:rPr>
          <w:rFonts w:ascii="PT Astra Serif" w:hAnsi="PT Astra Serif"/>
          <w:b/>
          <w:sz w:val="28"/>
          <w:szCs w:val="28"/>
          <w:lang w:eastAsia="ru-RU"/>
        </w:rPr>
        <w:t>Щекинского</w:t>
      </w:r>
      <w:proofErr w:type="spellEnd"/>
      <w:r w:rsidRPr="00292328">
        <w:rPr>
          <w:rFonts w:ascii="PT Astra Serif" w:hAnsi="PT Astra Serif"/>
          <w:b/>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both"/>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Часть 1.</w:t>
      </w:r>
    </w:p>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ИЗВЕЩЕНИЕ</w:t>
      </w:r>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 xml:space="preserve">о проведении открытого аукциона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 Наименование аукциона: Открытый аукцион № </w:t>
      </w:r>
      <w:r>
        <w:rPr>
          <w:rFonts w:ascii="PT Astra Serif" w:hAnsi="PT Astra Serif"/>
          <w:sz w:val="28"/>
          <w:szCs w:val="28"/>
          <w:lang w:eastAsia="ru-RU"/>
        </w:rPr>
        <w:t>7</w:t>
      </w:r>
      <w:r w:rsidRPr="00292328">
        <w:rPr>
          <w:rFonts w:ascii="PT Astra Serif" w:hAnsi="PT Astra Serif"/>
          <w:sz w:val="28"/>
          <w:szCs w:val="28"/>
          <w:lang w:eastAsia="ru-RU"/>
        </w:rPr>
        <w:t xml:space="preserve">/22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 xml:space="preserve"> 1</w:t>
      </w:r>
      <w:r>
        <w:rPr>
          <w:rFonts w:ascii="PT Astra Serif" w:hAnsi="PT Astra Serif"/>
          <w:sz w:val="28"/>
          <w:szCs w:val="28"/>
          <w:lang w:eastAsia="ru-RU"/>
        </w:rPr>
        <w:t>-1</w:t>
      </w:r>
      <w:r w:rsidR="00B87422">
        <w:rPr>
          <w:rFonts w:ascii="PT Astra Serif" w:hAnsi="PT Astra Serif"/>
          <w:sz w:val="28"/>
          <w:szCs w:val="28"/>
          <w:lang w:eastAsia="ru-RU"/>
        </w:rPr>
        <w:t>6</w:t>
      </w:r>
      <w:r w:rsidRPr="00292328">
        <w:rPr>
          <w:rFonts w:ascii="PT Astra Serif" w:hAnsi="PT Astra Serif"/>
          <w:sz w:val="28"/>
          <w:szCs w:val="28"/>
          <w:lang w:eastAsia="ru-RU"/>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2. 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Адрес организатора: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д.11.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Телефон: 8(48751) 5-94-51.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Контактное лицо: Пахомова М.Н.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327BDB" w:rsidRDefault="00087BAF" w:rsidP="008A03D0">
      <w:pPr>
        <w:pStyle w:val="24"/>
        <w:ind w:firstLine="709"/>
        <w:jc w:val="both"/>
        <w:rPr>
          <w:rFonts w:ascii="PT Astra Serif" w:hAnsi="PT Astra Serif"/>
          <w:noProof/>
          <w:sz w:val="28"/>
          <w:szCs w:val="28"/>
        </w:rPr>
      </w:pPr>
      <w:r w:rsidRPr="00292328">
        <w:rPr>
          <w:rFonts w:ascii="PT Astra Serif" w:hAnsi="PT Astra Serif"/>
          <w:sz w:val="28"/>
          <w:szCs w:val="28"/>
        </w:rPr>
        <w:t xml:space="preserve">3. Решение о проведении аукциона: постановление администрации муниципального образования </w:t>
      </w:r>
      <w:proofErr w:type="spellStart"/>
      <w:r w:rsidRPr="00292328">
        <w:rPr>
          <w:rFonts w:ascii="PT Astra Serif" w:hAnsi="PT Astra Serif"/>
          <w:sz w:val="28"/>
          <w:szCs w:val="28"/>
        </w:rPr>
        <w:t>Щекинский</w:t>
      </w:r>
      <w:proofErr w:type="spellEnd"/>
      <w:r w:rsidRPr="00292328">
        <w:rPr>
          <w:rFonts w:ascii="PT Astra Serif" w:hAnsi="PT Astra Serif"/>
          <w:sz w:val="28"/>
          <w:szCs w:val="28"/>
        </w:rPr>
        <w:t xml:space="preserve"> район </w:t>
      </w:r>
      <w:r w:rsidR="00E7078D" w:rsidRPr="003213A7">
        <w:rPr>
          <w:rFonts w:ascii="PT Astra Serif" w:hAnsi="PT Astra Serif"/>
          <w:sz w:val="28"/>
          <w:szCs w:val="28"/>
        </w:rPr>
        <w:t>от</w:t>
      </w:r>
      <w:r w:rsidR="00E7078D">
        <w:rPr>
          <w:rFonts w:ascii="PT Astra Serif" w:hAnsi="PT Astra Serif"/>
          <w:sz w:val="28"/>
          <w:szCs w:val="28"/>
        </w:rPr>
        <w:t> 15.11.2022 </w:t>
      </w:r>
      <w:r w:rsidR="00E7078D" w:rsidRPr="003213A7">
        <w:rPr>
          <w:rFonts w:ascii="PT Astra Serif" w:hAnsi="PT Astra Serif"/>
          <w:sz w:val="28"/>
          <w:szCs w:val="28"/>
        </w:rPr>
        <w:t xml:space="preserve">№ </w:t>
      </w:r>
      <w:r w:rsidR="00E7078D">
        <w:rPr>
          <w:rFonts w:ascii="PT Astra Serif" w:hAnsi="PT Astra Serif"/>
          <w:sz w:val="28"/>
          <w:szCs w:val="28"/>
        </w:rPr>
        <w:t>11 – 1462</w:t>
      </w:r>
      <w:r>
        <w:rPr>
          <w:rFonts w:ascii="PT Astra Serif" w:hAnsi="PT Astra Serif"/>
          <w:sz w:val="28"/>
          <w:szCs w:val="28"/>
        </w:rPr>
        <w:t>.</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292328">
        <w:rPr>
          <w:rFonts w:ascii="PT Astra Serif" w:hAnsi="PT Astra Serif"/>
          <w:sz w:val="28"/>
          <w:szCs w:val="28"/>
          <w:lang w:eastAsia="ru-RU"/>
        </w:rPr>
        <w:lastRenderedPageBreak/>
        <w:t xml:space="preserve">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w:t>
      </w:r>
      <w:r w:rsidRPr="00292328">
        <w:rPr>
          <w:rFonts w:ascii="PT Astra Serif" w:hAnsi="PT Astra Serif"/>
          <w:sz w:val="28"/>
          <w:szCs w:val="28"/>
          <w:lang w:eastAsia="ru-RU"/>
        </w:rPr>
        <w:t xml:space="preserve"> </w:t>
      </w:r>
      <w:r>
        <w:rPr>
          <w:rFonts w:ascii="PT Astra Serif" w:hAnsi="PT Astra Serif"/>
          <w:sz w:val="28"/>
          <w:szCs w:val="28"/>
          <w:lang w:eastAsia="ru-RU"/>
        </w:rPr>
        <w:t>№</w:t>
      </w:r>
      <w:r w:rsidRPr="00292328">
        <w:rPr>
          <w:rFonts w:ascii="PT Astra Serif" w:hAnsi="PT Astra Serif"/>
          <w:sz w:val="28"/>
          <w:szCs w:val="28"/>
          <w:lang w:eastAsia="ru-RU"/>
        </w:rPr>
        <w:t>№</w:t>
      </w:r>
      <w:r w:rsidR="008A03D0">
        <w:rPr>
          <w:rFonts w:ascii="PT Astra Serif" w:hAnsi="PT Astra Serif"/>
          <w:sz w:val="28"/>
          <w:szCs w:val="28"/>
          <w:lang w:eastAsia="ru-RU"/>
        </w:rPr>
        <w:t> </w:t>
      </w:r>
      <w:r w:rsidRPr="00292328">
        <w:rPr>
          <w:rFonts w:ascii="PT Astra Serif" w:hAnsi="PT Astra Serif"/>
          <w:sz w:val="28"/>
          <w:szCs w:val="28"/>
          <w:lang w:eastAsia="ru-RU"/>
        </w:rPr>
        <w:t>1</w:t>
      </w:r>
      <w:r>
        <w:rPr>
          <w:rFonts w:ascii="PT Astra Serif" w:hAnsi="PT Astra Serif"/>
          <w:sz w:val="28"/>
          <w:szCs w:val="28"/>
          <w:lang w:eastAsia="ru-RU"/>
        </w:rPr>
        <w:t>-1</w:t>
      </w:r>
      <w:r w:rsidR="00B87422">
        <w:rPr>
          <w:rFonts w:ascii="PT Astra Serif" w:hAnsi="PT Astra Serif"/>
          <w:sz w:val="28"/>
          <w:szCs w:val="28"/>
          <w:lang w:eastAsia="ru-RU"/>
        </w:rPr>
        <w:t>6</w:t>
      </w:r>
      <w:r w:rsidRPr="00292328">
        <w:rPr>
          <w:rFonts w:ascii="PT Astra Serif" w:hAnsi="PT Astra Serif"/>
          <w:sz w:val="28"/>
          <w:szCs w:val="28"/>
          <w:lang w:eastAsia="ru-RU"/>
        </w:rPr>
        <w:t xml:space="preserve">) в соответствии с таблицей лотов открытого аукциона № </w:t>
      </w:r>
      <w:r>
        <w:rPr>
          <w:rFonts w:ascii="PT Astra Serif" w:hAnsi="PT Astra Serif"/>
          <w:sz w:val="28"/>
          <w:szCs w:val="28"/>
          <w:lang w:eastAsia="ru-RU"/>
        </w:rPr>
        <w:t>7</w:t>
      </w:r>
      <w:r w:rsidRPr="00292328">
        <w:rPr>
          <w:rFonts w:ascii="PT Astra Serif" w:hAnsi="PT Astra Serif"/>
          <w:sz w:val="28"/>
          <w:szCs w:val="28"/>
          <w:lang w:eastAsia="ru-RU"/>
        </w:rPr>
        <w:t>/22 (приложение к извещению).</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6. Проект договора: приложение №</w:t>
      </w:r>
      <w:r w:rsidR="008A03D0">
        <w:rPr>
          <w:rFonts w:ascii="PT Astra Serif" w:hAnsi="PT Astra Serif"/>
          <w:sz w:val="28"/>
          <w:szCs w:val="28"/>
          <w:lang w:eastAsia="ru-RU"/>
        </w:rPr>
        <w:t xml:space="preserve"> </w:t>
      </w:r>
      <w:r w:rsidRPr="00292328">
        <w:rPr>
          <w:rFonts w:ascii="PT Astra Serif" w:hAnsi="PT Astra Serif"/>
          <w:sz w:val="28"/>
          <w:szCs w:val="28"/>
          <w:lang w:eastAsia="ru-RU"/>
        </w:rPr>
        <w:t>1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9. «Шаг аукциона» составляет 5% от начальной цены Лота.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10. Сведения о месте, дате, времени и порядке проведения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1</w:t>
      </w:r>
      <w:r w:rsidR="00E7078D">
        <w:rPr>
          <w:rFonts w:ascii="PT Astra Serif" w:hAnsi="PT Astra Serif"/>
          <w:sz w:val="28"/>
          <w:szCs w:val="28"/>
          <w:lang w:eastAsia="ru-RU"/>
        </w:rPr>
        <w:t>5</w:t>
      </w:r>
      <w:r w:rsidRPr="00292328">
        <w:rPr>
          <w:rFonts w:ascii="PT Astra Serif" w:hAnsi="PT Astra Serif"/>
          <w:sz w:val="28"/>
          <w:szCs w:val="28"/>
          <w:lang w:eastAsia="ru-RU"/>
        </w:rPr>
        <w:t xml:space="preserve"> </w:t>
      </w:r>
      <w:r>
        <w:rPr>
          <w:rFonts w:ascii="PT Astra Serif" w:hAnsi="PT Astra Serif"/>
          <w:sz w:val="28"/>
          <w:szCs w:val="28"/>
          <w:lang w:eastAsia="ru-RU"/>
        </w:rPr>
        <w:t>декабря</w:t>
      </w:r>
      <w:r w:rsidRPr="00292328">
        <w:rPr>
          <w:rFonts w:ascii="PT Astra Serif" w:hAnsi="PT Astra Serif"/>
          <w:sz w:val="28"/>
          <w:szCs w:val="28"/>
          <w:lang w:eastAsia="ru-RU"/>
        </w:rPr>
        <w:t xml:space="preserve"> 2022 года в 15 час. 00 мин. по московскому времени (регистрация участников начинается в 14 час. 20 мин., завершается в 14 час. 50 мин. по московскому времени) по адресу: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Ленина пл., д.1, зал заседаний.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Порядок проведения аукциона входит в состав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 Заявка на участие в аукционе: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11.1. Форма заявки: согласно приложению № 2 к аукционной документации.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11.2. Порядок приема заявки: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11.3. Начало приема заявок: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с </w:t>
      </w:r>
      <w:r>
        <w:rPr>
          <w:rFonts w:ascii="PT Astra Serif" w:hAnsi="PT Astra Serif"/>
          <w:sz w:val="28"/>
          <w:szCs w:val="28"/>
          <w:lang w:eastAsia="ru-RU"/>
        </w:rPr>
        <w:t>1</w:t>
      </w:r>
      <w:r w:rsidR="00E7078D">
        <w:rPr>
          <w:rFonts w:ascii="PT Astra Serif" w:hAnsi="PT Astra Serif"/>
          <w:sz w:val="28"/>
          <w:szCs w:val="28"/>
          <w:lang w:eastAsia="ru-RU"/>
        </w:rPr>
        <w:t>5</w:t>
      </w:r>
      <w:r w:rsidRPr="00292328">
        <w:rPr>
          <w:rFonts w:ascii="PT Astra Serif" w:hAnsi="PT Astra Serif"/>
          <w:sz w:val="28"/>
          <w:szCs w:val="28"/>
          <w:lang w:eastAsia="ru-RU"/>
        </w:rPr>
        <w:t xml:space="preserve"> </w:t>
      </w:r>
      <w:r>
        <w:rPr>
          <w:rFonts w:ascii="PT Astra Serif" w:hAnsi="PT Astra Serif"/>
          <w:sz w:val="28"/>
          <w:szCs w:val="28"/>
          <w:lang w:eastAsia="ru-RU"/>
        </w:rPr>
        <w:t>ноября</w:t>
      </w:r>
      <w:r w:rsidRPr="00292328">
        <w:rPr>
          <w:rFonts w:ascii="PT Astra Serif" w:hAnsi="PT Astra Serif"/>
          <w:sz w:val="28"/>
          <w:szCs w:val="28"/>
          <w:lang w:eastAsia="ru-RU"/>
        </w:rPr>
        <w:t xml:space="preserve"> 2022 года в 10 часов 00 минут по московскому времени по адресу: Тульская область,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г. Щекино, ул. Шахтерская, д. 11, каб.16;</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11.4. Окончание приема заявок: </w:t>
      </w:r>
      <w:r w:rsidR="006C75C9">
        <w:rPr>
          <w:rFonts w:ascii="PT Astra Serif" w:hAnsi="PT Astra Serif"/>
          <w:sz w:val="28"/>
          <w:szCs w:val="28"/>
          <w:lang w:eastAsia="ru-RU"/>
        </w:rPr>
        <w:t>05</w:t>
      </w:r>
      <w:r w:rsidRPr="00292328">
        <w:rPr>
          <w:rFonts w:ascii="PT Astra Serif" w:hAnsi="PT Astra Serif"/>
          <w:sz w:val="28"/>
          <w:szCs w:val="28"/>
          <w:lang w:eastAsia="ru-RU"/>
        </w:rPr>
        <w:t xml:space="preserve"> </w:t>
      </w:r>
      <w:r w:rsidR="006C75C9">
        <w:rPr>
          <w:rFonts w:ascii="PT Astra Serif" w:hAnsi="PT Astra Serif"/>
          <w:sz w:val="28"/>
          <w:szCs w:val="28"/>
          <w:lang w:eastAsia="ru-RU"/>
        </w:rPr>
        <w:t>декабря</w:t>
      </w:r>
      <w:r w:rsidRPr="00292328">
        <w:rPr>
          <w:rFonts w:ascii="PT Astra Serif" w:hAnsi="PT Astra Serif"/>
          <w:sz w:val="28"/>
          <w:szCs w:val="28"/>
          <w:lang w:eastAsia="ru-RU"/>
        </w:rPr>
        <w:t xml:space="preserve"> 2022 года в 16 часов 00 минут по московскому времени.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11.5. Начало рассмотрения заявок: </w:t>
      </w:r>
      <w:r w:rsidR="006C75C9">
        <w:rPr>
          <w:rFonts w:ascii="PT Astra Serif" w:hAnsi="PT Astra Serif"/>
          <w:sz w:val="28"/>
          <w:szCs w:val="28"/>
          <w:lang w:eastAsia="ru-RU"/>
        </w:rPr>
        <w:t>05</w:t>
      </w:r>
      <w:r w:rsidRPr="00292328">
        <w:rPr>
          <w:rFonts w:ascii="PT Astra Serif" w:hAnsi="PT Astra Serif"/>
          <w:sz w:val="28"/>
          <w:szCs w:val="28"/>
          <w:lang w:eastAsia="ru-RU"/>
        </w:rPr>
        <w:t xml:space="preserve"> </w:t>
      </w:r>
      <w:r w:rsidR="006C75C9">
        <w:rPr>
          <w:rFonts w:ascii="PT Astra Serif" w:hAnsi="PT Astra Serif"/>
          <w:sz w:val="28"/>
          <w:szCs w:val="28"/>
          <w:lang w:eastAsia="ru-RU"/>
        </w:rPr>
        <w:t>декабря</w:t>
      </w:r>
      <w:r w:rsidRPr="00292328">
        <w:rPr>
          <w:rFonts w:ascii="PT Astra Serif" w:hAnsi="PT Astra Serif"/>
          <w:sz w:val="28"/>
          <w:szCs w:val="28"/>
          <w:lang w:eastAsia="ru-RU"/>
        </w:rPr>
        <w:t xml:space="preserve"> 2022 года в 16 часов 01 минуту по московскому времени. Окончание рассмотрения заявок: не позднее 16 часов 00 минут </w:t>
      </w:r>
      <w:r w:rsidR="006C75C9">
        <w:rPr>
          <w:rFonts w:ascii="PT Astra Serif" w:hAnsi="PT Astra Serif"/>
          <w:sz w:val="28"/>
          <w:szCs w:val="28"/>
          <w:lang w:eastAsia="ru-RU"/>
        </w:rPr>
        <w:t>1</w:t>
      </w:r>
      <w:r w:rsidR="00E7078D">
        <w:rPr>
          <w:rFonts w:ascii="PT Astra Serif" w:hAnsi="PT Astra Serif"/>
          <w:sz w:val="28"/>
          <w:szCs w:val="28"/>
          <w:lang w:eastAsia="ru-RU"/>
        </w:rPr>
        <w:t>4</w:t>
      </w:r>
      <w:r w:rsidRPr="00292328">
        <w:rPr>
          <w:rFonts w:ascii="PT Astra Serif" w:hAnsi="PT Astra Serif"/>
          <w:sz w:val="28"/>
          <w:szCs w:val="28"/>
          <w:lang w:eastAsia="ru-RU"/>
        </w:rPr>
        <w:t xml:space="preserve"> </w:t>
      </w:r>
      <w:r>
        <w:rPr>
          <w:rFonts w:ascii="PT Astra Serif" w:hAnsi="PT Astra Serif"/>
          <w:sz w:val="28"/>
          <w:szCs w:val="28"/>
          <w:lang w:eastAsia="ru-RU"/>
        </w:rPr>
        <w:t>декабря</w:t>
      </w:r>
      <w:r w:rsidRPr="00292328">
        <w:rPr>
          <w:rFonts w:ascii="PT Astra Serif" w:hAnsi="PT Astra Serif"/>
          <w:sz w:val="28"/>
          <w:szCs w:val="28"/>
          <w:lang w:eastAsia="ru-RU"/>
        </w:rPr>
        <w:t xml:space="preserve"> 2022 года.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13. Порядок внесения и возврата задатка: в соответствии с аукционной документацией.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14. Реквизиты для перечисления задатка: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Получатель: УФК по Тульской области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л/с 05663010080)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ИНН 7118011747</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КПП 711801001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Счет для перечисления суммы задатка за участие в открытом аукционе: 03232643706480006600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В Отделении Тула Банка России/УФК по Тульской области г. Тула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БИК 017003983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292328">
        <w:rPr>
          <w:rFonts w:ascii="PT Astra Serif" w:hAnsi="PT Astra Serif"/>
          <w:sz w:val="28"/>
          <w:szCs w:val="28"/>
          <w:lang w:eastAsia="ru-RU"/>
        </w:rPr>
        <w:t>Кор.сч</w:t>
      </w:r>
      <w:proofErr w:type="spellEnd"/>
      <w:r w:rsidRPr="00292328">
        <w:rPr>
          <w:rFonts w:ascii="PT Astra Serif" w:hAnsi="PT Astra Serif"/>
          <w:sz w:val="28"/>
          <w:szCs w:val="28"/>
          <w:lang w:eastAsia="ru-RU"/>
        </w:rPr>
        <w:t>. 40102810445370000059</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КБК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ОКТМО 0</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Pr>
          <w:rFonts w:ascii="PT Astra Serif" w:hAnsi="PT Astra Serif"/>
          <w:sz w:val="28"/>
          <w:szCs w:val="28"/>
          <w:lang w:eastAsia="ru-RU"/>
        </w:rPr>
        <w:t>7</w:t>
      </w:r>
      <w:r w:rsidRPr="00292328">
        <w:rPr>
          <w:rFonts w:ascii="PT Astra Serif" w:hAnsi="PT Astra Serif"/>
          <w:sz w:val="28"/>
          <w:szCs w:val="28"/>
          <w:lang w:eastAsia="ru-RU"/>
        </w:rPr>
        <w:t xml:space="preserve">/22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 № ___________________)».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http://www.schekino.ru/.</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sectPr w:rsidR="00087BAF" w:rsidRPr="00292328" w:rsidSect="00087BAF">
          <w:headerReference w:type="first" r:id="rId11"/>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087BAF" w:rsidRPr="00292328" w:rsidTr="00087BAF">
        <w:trPr>
          <w:trHeight w:val="879"/>
        </w:trPr>
        <w:tc>
          <w:tcPr>
            <w:tcW w:w="11352"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извещению о проведении</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открытого аукциона</w:t>
            </w:r>
          </w:p>
        </w:tc>
      </w:tr>
    </w:tbl>
    <w:p w:rsidR="00087BAF" w:rsidRPr="00292328" w:rsidRDefault="00087BAF" w:rsidP="00087BAF">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087BAF" w:rsidRPr="00292328" w:rsidRDefault="00087BAF" w:rsidP="00087BAF">
      <w:pPr>
        <w:widowControl w:val="0"/>
        <w:suppressAutoHyphens w:val="0"/>
        <w:autoSpaceDE w:val="0"/>
        <w:autoSpaceDN w:val="0"/>
        <w:adjustRightInd w:val="0"/>
        <w:jc w:val="center"/>
        <w:rPr>
          <w:rFonts w:ascii="PT Astra Serif" w:hAnsi="PT Astra Serif"/>
          <w:b/>
          <w:sz w:val="28"/>
          <w:szCs w:val="28"/>
          <w:lang w:eastAsia="ru-RU"/>
        </w:rPr>
      </w:pPr>
      <w:r w:rsidRPr="00292328">
        <w:rPr>
          <w:rFonts w:ascii="PT Astra Serif" w:hAnsi="PT Astra Serif"/>
          <w:b/>
          <w:sz w:val="28"/>
          <w:szCs w:val="28"/>
          <w:lang w:eastAsia="ru-RU"/>
        </w:rPr>
        <w:t>Таблица</w:t>
      </w:r>
    </w:p>
    <w:p w:rsidR="00087BAF" w:rsidRPr="00292328" w:rsidRDefault="00087BAF" w:rsidP="00087BAF">
      <w:pPr>
        <w:widowControl w:val="0"/>
        <w:suppressAutoHyphens w:val="0"/>
        <w:autoSpaceDE w:val="0"/>
        <w:autoSpaceDN w:val="0"/>
        <w:adjustRightInd w:val="0"/>
        <w:spacing w:after="120"/>
        <w:jc w:val="center"/>
        <w:rPr>
          <w:rFonts w:ascii="PT Astra Serif" w:hAnsi="PT Astra Serif"/>
          <w:b/>
          <w:sz w:val="28"/>
          <w:szCs w:val="28"/>
          <w:lang w:eastAsia="ru-RU"/>
        </w:rPr>
      </w:pPr>
      <w:r w:rsidRPr="00292328">
        <w:rPr>
          <w:rFonts w:ascii="PT Astra Serif" w:hAnsi="PT Astra Serif"/>
          <w:b/>
          <w:sz w:val="28"/>
          <w:szCs w:val="28"/>
          <w:lang w:eastAsia="ru-RU"/>
        </w:rPr>
        <w:t xml:space="preserve">лотов открытого аукциона № </w:t>
      </w:r>
      <w:r>
        <w:rPr>
          <w:rFonts w:ascii="PT Astra Serif" w:hAnsi="PT Astra Serif"/>
          <w:b/>
          <w:sz w:val="28"/>
          <w:szCs w:val="28"/>
          <w:lang w:eastAsia="ru-RU"/>
        </w:rPr>
        <w:t>7</w:t>
      </w:r>
      <w:r w:rsidRPr="00292328">
        <w:rPr>
          <w:rFonts w:ascii="PT Astra Serif" w:hAnsi="PT Astra Serif"/>
          <w:b/>
          <w:sz w:val="28"/>
          <w:szCs w:val="28"/>
          <w:lang w:eastAsia="ru-RU"/>
        </w:rPr>
        <w:t>/22</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087BAF" w:rsidRPr="00A17A87" w:rsidTr="00087BAF">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Площадь участка под размещение нестационарного торгового объекта (</w:t>
            </w:r>
            <w:proofErr w:type="spellStart"/>
            <w:r w:rsidRPr="00A17A87">
              <w:rPr>
                <w:rFonts w:ascii="PT Astra Serif" w:hAnsi="PT Astra Serif"/>
                <w:sz w:val="28"/>
                <w:szCs w:val="28"/>
                <w:lang w:eastAsia="ru-RU"/>
              </w:rPr>
              <w:t>кв.м</w:t>
            </w:r>
            <w:proofErr w:type="spellEnd"/>
            <w:r w:rsidRPr="00A17A87">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9" w:right="113"/>
              <w:jc w:val="center"/>
              <w:rPr>
                <w:rFonts w:ascii="PT Astra Serif" w:hAnsi="PT Astra Serif"/>
                <w:sz w:val="28"/>
                <w:szCs w:val="28"/>
                <w:lang w:eastAsia="ru-RU"/>
              </w:rPr>
            </w:pPr>
            <w:r w:rsidRPr="00A17A87">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087BAF" w:rsidRPr="00A17A87" w:rsidRDefault="00087BAF" w:rsidP="00087BAF">
            <w:pPr>
              <w:widowControl w:val="0"/>
              <w:suppressAutoHyphens w:val="0"/>
              <w:autoSpaceDE w:val="0"/>
              <w:autoSpaceDN w:val="0"/>
              <w:adjustRightInd w:val="0"/>
              <w:ind w:left="113" w:right="113"/>
              <w:jc w:val="center"/>
              <w:rPr>
                <w:rFonts w:ascii="PT Astra Serif" w:hAnsi="PT Astra Serif"/>
                <w:sz w:val="28"/>
                <w:szCs w:val="28"/>
                <w:lang w:eastAsia="ru-RU"/>
              </w:rPr>
            </w:pPr>
            <w:r w:rsidRPr="00A17A87">
              <w:rPr>
                <w:rFonts w:ascii="PT Astra Serif" w:hAnsi="PT Astra Serif"/>
                <w:sz w:val="28"/>
                <w:szCs w:val="28"/>
                <w:lang w:eastAsia="ru-RU"/>
              </w:rPr>
              <w:t>Проведение аукциона среди субъектов малого или среднего предпринимательства</w:t>
            </w:r>
          </w:p>
        </w:tc>
      </w:tr>
      <w:tr w:rsidR="00087BAF" w:rsidRPr="00A17A87" w:rsidTr="00087BAF">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087BAF" w:rsidRPr="00A17A87" w:rsidRDefault="00087BAF" w:rsidP="00087BAF">
            <w:pPr>
              <w:widowControl w:val="0"/>
              <w:suppressAutoHyphens w:val="0"/>
              <w:autoSpaceDE w:val="0"/>
              <w:autoSpaceDN w:val="0"/>
              <w:adjustRightInd w:val="0"/>
              <w:ind w:left="113" w:right="113"/>
              <w:rPr>
                <w:rFonts w:ascii="PT Astra Serif" w:hAnsi="PT Astra Serif"/>
                <w:sz w:val="28"/>
                <w:szCs w:val="28"/>
                <w:lang w:eastAsia="ru-RU"/>
              </w:rPr>
            </w:pPr>
          </w:p>
        </w:tc>
      </w:tr>
      <w:tr w:rsidR="00087BAF" w:rsidRPr="00A17A87" w:rsidTr="00087BAF">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A17A87">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sz w:val="28"/>
                <w:szCs w:val="28"/>
                <w:lang w:eastAsia="ru-RU"/>
              </w:rPr>
            </w:pPr>
            <w:r w:rsidRPr="00A17A87">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12</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highlight w:val="yellow"/>
                <w:lang w:eastAsia="ru-RU"/>
              </w:rPr>
            </w:pPr>
            <w:r w:rsidRPr="00A17A87">
              <w:rPr>
                <w:rFonts w:ascii="PT Astra Serif" w:hAnsi="PT Astra Serif"/>
                <w:sz w:val="28"/>
                <w:szCs w:val="28"/>
                <w:lang w:eastAsia="ru-RU"/>
              </w:rPr>
              <w:t>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383,78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69,19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383,78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 xml:space="preserve">ул. </w:t>
            </w:r>
            <w:proofErr w:type="spellStart"/>
            <w:r w:rsidRPr="00A17A87">
              <w:rPr>
                <w:rFonts w:ascii="PT Astra Serif" w:hAnsi="PT Astra Serif"/>
                <w:sz w:val="28"/>
                <w:szCs w:val="28"/>
                <w:lang w:eastAsia="ru-RU"/>
              </w:rPr>
              <w:t>Колоскова</w:t>
            </w:r>
            <w:proofErr w:type="spellEnd"/>
            <w:r w:rsidRPr="00A17A87">
              <w:rPr>
                <w:rFonts w:ascii="PT Astra Serif" w:hAnsi="PT Astra Serif"/>
                <w:sz w:val="28"/>
                <w:szCs w:val="28"/>
                <w:lang w:eastAsia="ru-RU"/>
              </w:rPr>
              <w:t xml:space="preserve"> – </w:t>
            </w:r>
          </w:p>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Шахтерская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383,78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69,19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383,78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30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Ленина, д.53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74,13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58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 xml:space="preserve">ул. </w:t>
            </w:r>
            <w:proofErr w:type="spellStart"/>
            <w:r w:rsidRPr="00A17A87">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д.2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74,13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87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 xml:space="preserve">ул. </w:t>
            </w:r>
            <w:proofErr w:type="spellStart"/>
            <w:r w:rsidRPr="00A17A87">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xml:space="preserve"> – </w:t>
            </w:r>
          </w:p>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Западная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74,13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144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383,78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69,19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383,78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159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Советская, д.27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74,13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482,62</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8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168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Шахтерская, д.33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20.12.2022-31.12.2022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284,94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64,25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1</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284,94</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Базовая, д.14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торговый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proofErr w:type="spellStart"/>
            <w:r w:rsidRPr="00A17A87">
              <w:rPr>
                <w:rFonts w:ascii="PT Astra Serif" w:hAnsi="PT Astra Serif"/>
                <w:sz w:val="28"/>
                <w:szCs w:val="28"/>
              </w:rPr>
              <w:t>продоволь-ственные</w:t>
            </w:r>
            <w:proofErr w:type="spellEnd"/>
            <w:r w:rsidRPr="00A17A87">
              <w:rPr>
                <w:rFonts w:ascii="PT Astra Serif" w:hAnsi="PT Astra Serif"/>
                <w:sz w:val="28"/>
                <w:szCs w:val="28"/>
              </w:rPr>
              <w:t xml:space="preserve"> товары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48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328</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458,24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16422,91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r>
              <w:rPr>
                <w:rFonts w:ascii="PT Astra Serif" w:hAnsi="PT Astra Serif"/>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6D775E">
              <w:rPr>
                <w:rFonts w:ascii="PT Astra Serif" w:hAnsi="PT Astra Serif"/>
                <w:color w:val="000000"/>
                <w:sz w:val="28"/>
                <w:szCs w:val="28"/>
                <w:lang w:eastAsia="ru-RU"/>
              </w:rPr>
              <w:t xml:space="preserve">32 845,82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88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92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Мира, д.6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BAF" w:rsidRPr="00A17A87" w:rsidRDefault="00087BAF" w:rsidP="00087BAF">
            <w:pPr>
              <w:rPr>
                <w:rFonts w:ascii="PT Astra Serif" w:hAnsi="PT Astra Serif"/>
                <w:sz w:val="28"/>
                <w:szCs w:val="28"/>
              </w:rPr>
            </w:pPr>
            <w:r w:rsidRPr="00A17A87">
              <w:rPr>
                <w:rFonts w:ascii="PT Astra Serif" w:hAnsi="PT Astra Serif"/>
                <w:sz w:val="28"/>
                <w:szCs w:val="28"/>
              </w:rPr>
              <w:t>торговый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BAF" w:rsidRPr="00A17A87" w:rsidRDefault="00087BAF" w:rsidP="00087BAF">
            <w:pPr>
              <w:jc w:val="center"/>
              <w:rPr>
                <w:rFonts w:ascii="PT Astra Serif" w:hAnsi="PT Astra Serif"/>
                <w:sz w:val="28"/>
                <w:szCs w:val="28"/>
              </w:rPr>
            </w:pPr>
            <w:proofErr w:type="spellStart"/>
            <w:r w:rsidRPr="00A17A87">
              <w:rPr>
                <w:rFonts w:ascii="PT Astra Serif" w:hAnsi="PT Astra Serif"/>
                <w:sz w:val="28"/>
                <w:szCs w:val="28"/>
              </w:rPr>
              <w:t>продоволь-ственные</w:t>
            </w:r>
            <w:proofErr w:type="spellEnd"/>
            <w:r w:rsidRPr="00A17A87">
              <w:rPr>
                <w:rFonts w:ascii="PT Astra Serif" w:hAnsi="PT Astra Serif"/>
                <w:sz w:val="28"/>
                <w:szCs w:val="28"/>
              </w:rPr>
              <w:t xml:space="preserve"> товары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34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504</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092,16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 xml:space="preserve">25 204,61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w:t>
            </w:r>
            <w:r>
              <w:rPr>
                <w:rFonts w:ascii="PT Astra Serif" w:hAnsi="PT Astra Serif"/>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6D775E">
              <w:rPr>
                <w:rFonts w:ascii="PT Astra Serif" w:hAnsi="PT Astra Serif"/>
                <w:color w:val="000000"/>
                <w:sz w:val="28"/>
                <w:szCs w:val="28"/>
                <w:lang w:eastAsia="ru-RU"/>
              </w:rPr>
              <w:t xml:space="preserve">50 409,22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11</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21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 xml:space="preserve">ул. Зайцева – </w:t>
            </w:r>
          </w:p>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 xml:space="preserve">ул. </w:t>
            </w:r>
            <w:proofErr w:type="spellStart"/>
            <w:r w:rsidRPr="00A17A87">
              <w:rPr>
                <w:rFonts w:ascii="PT Astra Serif" w:hAnsi="PT Astra Serif"/>
                <w:sz w:val="28"/>
                <w:szCs w:val="28"/>
                <w:lang w:eastAsia="ru-RU"/>
              </w:rPr>
              <w:t>Холодкова</w:t>
            </w:r>
            <w:proofErr w:type="spell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BAF" w:rsidRPr="00A17A87" w:rsidRDefault="00087BAF" w:rsidP="00087BAF">
            <w:pPr>
              <w:rPr>
                <w:rFonts w:ascii="PT Astra Serif" w:hAnsi="PT Astra Serif"/>
                <w:sz w:val="28"/>
                <w:szCs w:val="28"/>
              </w:rPr>
            </w:pPr>
            <w:r w:rsidRPr="00A17A87">
              <w:rPr>
                <w:rFonts w:ascii="PT Astra Serif" w:hAnsi="PT Astra Serif"/>
                <w:sz w:val="28"/>
                <w:szCs w:val="28"/>
              </w:rPr>
              <w:t>торговый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BAF" w:rsidRPr="00A17A87" w:rsidRDefault="00087BAF" w:rsidP="00087BAF">
            <w:pPr>
              <w:jc w:val="center"/>
              <w:rPr>
                <w:rFonts w:ascii="PT Astra Serif" w:hAnsi="PT Astra Serif"/>
                <w:sz w:val="28"/>
                <w:szCs w:val="28"/>
              </w:rPr>
            </w:pPr>
            <w:r w:rsidRPr="00A17A87">
              <w:rPr>
                <w:rFonts w:ascii="PT Astra Serif" w:hAnsi="PT Astra Serif"/>
                <w:sz w:val="28"/>
                <w:szCs w:val="28"/>
              </w:rPr>
              <w:t>бакалейные изделия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44,5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507</w:t>
            </w:r>
            <w:r w:rsidR="0013662E">
              <w:rPr>
                <w:rFonts w:ascii="PT Astra Serif" w:hAnsi="PT Astra Serif"/>
                <w:color w:val="000000"/>
                <w:sz w:val="28"/>
                <w:szCs w:val="28"/>
                <w:lang w:eastAsia="ru-RU"/>
              </w:rPr>
              <w:t xml:space="preserve"> </w:t>
            </w:r>
            <w:r w:rsidRPr="00A17A87">
              <w:rPr>
                <w:rFonts w:ascii="PT Astra Serif" w:hAnsi="PT Astra Serif"/>
                <w:color w:val="000000"/>
                <w:sz w:val="28"/>
                <w:szCs w:val="28"/>
                <w:lang w:eastAsia="ru-RU"/>
              </w:rPr>
              <w:t>513,60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A17A87">
              <w:rPr>
                <w:rFonts w:ascii="PT Astra Serif" w:hAnsi="PT Astra Serif"/>
                <w:color w:val="000000"/>
                <w:sz w:val="28"/>
                <w:szCs w:val="28"/>
                <w:lang w:eastAsia="ru-RU"/>
              </w:rPr>
              <w:t xml:space="preserve">25 375,68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sidRPr="006D775E">
              <w:rPr>
                <w:rFonts w:ascii="PT Astra Serif" w:hAnsi="PT Astra Serif"/>
                <w:color w:val="000000"/>
                <w:sz w:val="28"/>
                <w:szCs w:val="28"/>
                <w:lang w:eastAsia="ru-RU"/>
              </w:rPr>
              <w:t xml:space="preserve">50 751,36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087BAF">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BAF" w:rsidRPr="00A17A87" w:rsidRDefault="00087BAF" w:rsidP="00087BAF">
            <w:pPr>
              <w:rPr>
                <w:rFonts w:ascii="PT Astra Serif" w:hAnsi="PT Astra Serif"/>
                <w:sz w:val="28"/>
                <w:szCs w:val="28"/>
              </w:rPr>
            </w:pPr>
            <w:r>
              <w:rPr>
                <w:rFonts w:ascii="PT Astra Serif" w:hAnsi="PT Astra Serif"/>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BAF" w:rsidRPr="00A17A87" w:rsidRDefault="00087BAF" w:rsidP="00087BAF">
            <w:pPr>
              <w:jc w:val="center"/>
              <w:rPr>
                <w:rFonts w:ascii="PT Astra Serif" w:hAnsi="PT Astra Serif"/>
                <w:sz w:val="28"/>
                <w:szCs w:val="28"/>
              </w:rPr>
            </w:pPr>
            <w:r>
              <w:rPr>
                <w:rFonts w:ascii="PT Astra Serif" w:hAnsi="PT Astra Serif"/>
                <w:sz w:val="28"/>
                <w:szCs w:val="28"/>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Pr="00A17A87"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087BAF" w:rsidRPr="00A17A87" w:rsidRDefault="00087BAF" w:rsidP="00087BAF">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7BAF" w:rsidRDefault="00087BAF"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r>
      <w:tr w:rsidR="00087BAF" w:rsidRPr="00A17A87" w:rsidTr="00F918D8">
        <w:trPr>
          <w:trHeight w:val="462"/>
          <w:jc w:val="center"/>
        </w:trPr>
        <w:tc>
          <w:tcPr>
            <w:tcW w:w="42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56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E1C59">
              <w:rPr>
                <w:rFonts w:ascii="PT Astra Serif" w:hAnsi="PT Astra Serif"/>
                <w:sz w:val="28"/>
                <w:szCs w:val="28"/>
                <w:lang w:eastAsia="ru-RU"/>
              </w:rPr>
              <w:t xml:space="preserve">ул. </w:t>
            </w:r>
            <w:proofErr w:type="spellStart"/>
            <w:r w:rsidRPr="00CE1C59">
              <w:rPr>
                <w:rFonts w:ascii="PT Astra Serif" w:hAnsi="PT Astra Serif"/>
                <w:sz w:val="28"/>
                <w:szCs w:val="28"/>
                <w:lang w:eastAsia="ru-RU"/>
              </w:rPr>
              <w:t>Лукашина</w:t>
            </w:r>
            <w:proofErr w:type="spellEnd"/>
            <w:r w:rsidRPr="00CE1C59">
              <w:rPr>
                <w:rFonts w:ascii="PT Astra Serif" w:hAnsi="PT Astra Serif"/>
                <w:sz w:val="28"/>
                <w:szCs w:val="28"/>
                <w:lang w:eastAsia="ru-RU"/>
              </w:rPr>
              <w:t>, д.6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jc w:val="center"/>
              <w:rPr>
                <w:rFonts w:ascii="PT Astra Serif" w:hAnsi="PT Astra Serif"/>
                <w:color w:val="000000"/>
                <w:sz w:val="28"/>
                <w:szCs w:val="28"/>
              </w:rPr>
            </w:pPr>
            <w:r w:rsidRPr="00CE1C59">
              <w:rPr>
                <w:rFonts w:ascii="PT Astra Serif" w:hAnsi="PT Astra Serif"/>
                <w:color w:val="000000"/>
                <w:sz w:val="28"/>
                <w:szCs w:val="28"/>
              </w:rPr>
              <w:t>киоск</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jc w:val="center"/>
              <w:rPr>
                <w:rFonts w:ascii="PT Astra Serif" w:hAnsi="PT Astra Serif"/>
                <w:sz w:val="28"/>
                <w:szCs w:val="28"/>
              </w:rPr>
            </w:pPr>
            <w:r w:rsidRPr="00CE1C59">
              <w:rPr>
                <w:rFonts w:ascii="PT Astra Serif" w:hAnsi="PT Astra Serif"/>
                <w:sz w:val="28"/>
                <w:szCs w:val="28"/>
              </w:rPr>
              <w:t>овощи - фрукты</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suppressAutoHyphens w:val="0"/>
              <w:jc w:val="center"/>
              <w:rPr>
                <w:rFonts w:ascii="PT Astra Serif" w:hAnsi="PT Astra Serif"/>
                <w:color w:val="000000"/>
                <w:sz w:val="28"/>
                <w:szCs w:val="28"/>
                <w:lang w:eastAsia="ru-RU"/>
              </w:rPr>
            </w:pPr>
            <w:r w:rsidRPr="00CE1C59">
              <w:rPr>
                <w:rFonts w:ascii="PT Astra Serif" w:hAnsi="PT Astra Serif"/>
                <w:color w:val="000000"/>
                <w:sz w:val="28"/>
                <w:szCs w:val="28"/>
                <w:lang w:eastAsia="ru-RU"/>
              </w:rPr>
              <w:t>307</w:t>
            </w:r>
            <w:r w:rsidR="0013662E">
              <w:rPr>
                <w:rFonts w:ascii="PT Astra Serif" w:hAnsi="PT Astra Serif"/>
                <w:color w:val="000000"/>
                <w:sz w:val="28"/>
                <w:szCs w:val="28"/>
                <w:lang w:eastAsia="ru-RU"/>
              </w:rPr>
              <w:t xml:space="preserve"> </w:t>
            </w:r>
            <w:r w:rsidRPr="00CE1C59">
              <w:rPr>
                <w:rFonts w:ascii="PT Astra Serif" w:hAnsi="PT Astra Serif"/>
                <w:color w:val="000000"/>
                <w:sz w:val="28"/>
                <w:szCs w:val="28"/>
                <w:lang w:eastAsia="ru-RU"/>
              </w:rPr>
              <w:t>929,60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CE1C59">
              <w:rPr>
                <w:rFonts w:ascii="PT Astra Serif" w:hAnsi="PT Astra Serif"/>
                <w:color w:val="000000"/>
                <w:sz w:val="28"/>
                <w:szCs w:val="28"/>
                <w:lang w:eastAsia="ru-RU"/>
              </w:rPr>
              <w:t xml:space="preserve">15 396,48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w:t>
            </w:r>
            <w:r>
              <w:rPr>
                <w:rFonts w:ascii="PT Astra Serif" w:hAnsi="PT Astra Serif"/>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087BAF" w:rsidP="00087BAF">
            <w:pPr>
              <w:suppressAutoHyphens w:val="0"/>
              <w:jc w:val="center"/>
              <w:rPr>
                <w:rFonts w:ascii="PT Astra Serif" w:hAnsi="PT Astra Serif"/>
                <w:color w:val="000000"/>
                <w:sz w:val="28"/>
                <w:szCs w:val="28"/>
                <w:lang w:eastAsia="ru-RU"/>
              </w:rPr>
            </w:pPr>
            <w:r w:rsidRPr="006D775E">
              <w:rPr>
                <w:rFonts w:ascii="PT Astra Serif" w:hAnsi="PT Astra Serif"/>
                <w:color w:val="000000"/>
                <w:sz w:val="28"/>
                <w:szCs w:val="28"/>
                <w:lang w:eastAsia="ru-RU"/>
              </w:rPr>
              <w:t xml:space="preserve">30 792,96   </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w:t>
            </w:r>
          </w:p>
        </w:tc>
      </w:tr>
      <w:tr w:rsidR="00087BAF" w:rsidRPr="00A17A87" w:rsidTr="00F918D8">
        <w:trPr>
          <w:trHeight w:val="462"/>
          <w:jc w:val="center"/>
        </w:trPr>
        <w:tc>
          <w:tcPr>
            <w:tcW w:w="42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13</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75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jc w:val="center"/>
              <w:rPr>
                <w:rFonts w:ascii="PT Astra Serif" w:hAnsi="PT Astra Serif"/>
                <w:sz w:val="28"/>
                <w:szCs w:val="28"/>
              </w:rPr>
            </w:pPr>
            <w:r w:rsidRPr="00CE1C59">
              <w:rPr>
                <w:rFonts w:ascii="PT Astra Serif" w:hAnsi="PT Astra Serif"/>
                <w:sz w:val="28"/>
                <w:szCs w:val="28"/>
              </w:rPr>
              <w:t xml:space="preserve">ул. </w:t>
            </w:r>
            <w:proofErr w:type="spellStart"/>
            <w:r w:rsidRPr="00CE1C59">
              <w:rPr>
                <w:rFonts w:ascii="PT Astra Serif" w:hAnsi="PT Astra Serif"/>
                <w:sz w:val="28"/>
                <w:szCs w:val="28"/>
              </w:rPr>
              <w:t>Лукашина</w:t>
            </w:r>
            <w:proofErr w:type="spellEnd"/>
            <w:r w:rsidRPr="00CE1C59">
              <w:rPr>
                <w:rFonts w:ascii="PT Astra Serif" w:hAnsi="PT Astra Serif"/>
                <w:sz w:val="28"/>
                <w:szCs w:val="28"/>
              </w:rPr>
              <w:t>, д.6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jc w:val="center"/>
              <w:rPr>
                <w:rFonts w:ascii="PT Astra Serif" w:hAnsi="PT Astra Serif"/>
                <w:color w:val="000000"/>
                <w:sz w:val="28"/>
                <w:szCs w:val="28"/>
              </w:rPr>
            </w:pPr>
            <w:r w:rsidRPr="00CE1C59">
              <w:rPr>
                <w:rFonts w:ascii="PT Astra Serif" w:hAnsi="PT Astra Serif"/>
                <w:color w:val="000000"/>
                <w:sz w:val="28"/>
                <w:szCs w:val="28"/>
              </w:rPr>
              <w:t>киоск</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jc w:val="center"/>
              <w:rPr>
                <w:rFonts w:ascii="PT Astra Serif" w:hAnsi="PT Astra Serif"/>
                <w:sz w:val="28"/>
                <w:szCs w:val="28"/>
              </w:rPr>
            </w:pPr>
            <w:r w:rsidRPr="00CE1C59">
              <w:rPr>
                <w:rFonts w:ascii="PT Astra Serif" w:hAnsi="PT Astra Serif"/>
                <w:sz w:val="28"/>
                <w:szCs w:val="28"/>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suppressAutoHyphens w:val="0"/>
              <w:jc w:val="center"/>
              <w:rPr>
                <w:rFonts w:ascii="PT Astra Serif" w:hAnsi="PT Astra Serif"/>
                <w:color w:val="000000"/>
                <w:sz w:val="28"/>
                <w:szCs w:val="28"/>
                <w:lang w:eastAsia="ru-RU"/>
              </w:rPr>
            </w:pPr>
            <w:r w:rsidRPr="00CE1C59">
              <w:rPr>
                <w:rFonts w:ascii="PT Astra Serif" w:hAnsi="PT Astra Serif"/>
                <w:color w:val="000000"/>
                <w:sz w:val="28"/>
                <w:szCs w:val="28"/>
                <w:lang w:eastAsia="ru-RU"/>
              </w:rPr>
              <w:t>307</w:t>
            </w:r>
            <w:r w:rsidR="0013662E">
              <w:rPr>
                <w:rFonts w:ascii="PT Astra Serif" w:hAnsi="PT Astra Serif"/>
                <w:color w:val="000000"/>
                <w:sz w:val="28"/>
                <w:szCs w:val="28"/>
                <w:lang w:eastAsia="ru-RU"/>
              </w:rPr>
              <w:t xml:space="preserve"> </w:t>
            </w:r>
            <w:r w:rsidRPr="00CE1C59">
              <w:rPr>
                <w:rFonts w:ascii="PT Astra Serif" w:hAnsi="PT Astra Serif"/>
                <w:color w:val="000000"/>
                <w:sz w:val="28"/>
                <w:szCs w:val="28"/>
                <w:lang w:eastAsia="ru-RU"/>
              </w:rPr>
              <w:t>929,60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CE1C59">
              <w:rPr>
                <w:rFonts w:ascii="PT Astra Serif" w:hAnsi="PT Astra Serif"/>
                <w:color w:val="000000"/>
                <w:sz w:val="28"/>
                <w:szCs w:val="28"/>
                <w:lang w:eastAsia="ru-RU"/>
              </w:rPr>
              <w:t xml:space="preserve">15 396,48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1</w:t>
            </w:r>
            <w:r>
              <w:rPr>
                <w:rFonts w:ascii="PT Astra Serif" w:hAnsi="PT Astra Serif"/>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087BAF" w:rsidP="00087BAF">
            <w:pPr>
              <w:suppressAutoHyphens w:val="0"/>
              <w:jc w:val="center"/>
              <w:rPr>
                <w:rFonts w:ascii="PT Astra Serif" w:hAnsi="PT Astra Serif"/>
                <w:color w:val="000000"/>
                <w:sz w:val="28"/>
                <w:szCs w:val="28"/>
                <w:lang w:eastAsia="ru-RU"/>
              </w:rPr>
            </w:pPr>
            <w:r w:rsidRPr="006D775E">
              <w:rPr>
                <w:rFonts w:ascii="PT Astra Serif" w:hAnsi="PT Astra Serif"/>
                <w:color w:val="000000"/>
                <w:sz w:val="28"/>
                <w:szCs w:val="28"/>
                <w:lang w:eastAsia="ru-RU"/>
              </w:rPr>
              <w:t xml:space="preserve">30 792,96   </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CE1C59">
              <w:rPr>
                <w:rFonts w:ascii="PT Astra Serif" w:hAnsi="PT Astra Serif"/>
                <w:sz w:val="28"/>
                <w:szCs w:val="28"/>
                <w:lang w:eastAsia="ru-RU"/>
              </w:rPr>
              <w:t>+</w:t>
            </w:r>
          </w:p>
        </w:tc>
      </w:tr>
      <w:tr w:rsidR="00087BAF" w:rsidRPr="00A17A87" w:rsidTr="00F918D8">
        <w:trPr>
          <w:trHeight w:val="462"/>
          <w:jc w:val="center"/>
        </w:trPr>
        <w:tc>
          <w:tcPr>
            <w:tcW w:w="42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14</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F918D8"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F918D8">
              <w:rPr>
                <w:rFonts w:ascii="PT Astra Serif" w:hAnsi="PT Astra Serif"/>
                <w:sz w:val="28"/>
                <w:szCs w:val="28"/>
                <w:lang w:eastAsia="ru-RU"/>
              </w:rPr>
              <w:t>ул. Ленина, д.23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jc w:val="center"/>
              <w:rPr>
                <w:rFonts w:ascii="PT Astra Serif" w:hAnsi="PT Astra Serif"/>
                <w:color w:val="000000"/>
                <w:sz w:val="28"/>
                <w:szCs w:val="28"/>
              </w:rPr>
            </w:pPr>
            <w:r>
              <w:rPr>
                <w:rFonts w:ascii="PT Astra Serif" w:hAnsi="PT Astra Serif"/>
                <w:color w:val="000000"/>
                <w:sz w:val="28"/>
                <w:szCs w:val="28"/>
              </w:rPr>
              <w:t>ТОК</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jc w:val="center"/>
              <w:rPr>
                <w:rFonts w:ascii="PT Astra Serif" w:hAnsi="PT Astra Serif"/>
                <w:sz w:val="28"/>
                <w:szCs w:val="28"/>
              </w:rPr>
            </w:pPr>
            <w:r>
              <w:rPr>
                <w:rFonts w:ascii="PT Astra Serif" w:hAnsi="PT Astra Serif"/>
                <w:sz w:val="28"/>
                <w:szCs w:val="28"/>
              </w:rPr>
              <w:t>бакалейные изделия</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suppressAutoHyphens w:val="0"/>
              <w:jc w:val="center"/>
              <w:rPr>
                <w:rFonts w:ascii="PT Astra Serif" w:hAnsi="PT Astra Serif"/>
                <w:color w:val="000000"/>
                <w:sz w:val="28"/>
                <w:szCs w:val="28"/>
                <w:lang w:eastAsia="ru-RU"/>
              </w:rPr>
            </w:pPr>
            <w:r w:rsidRPr="00773B60">
              <w:rPr>
                <w:rFonts w:ascii="PT Astra Serif" w:hAnsi="PT Astra Serif"/>
                <w:color w:val="000000"/>
                <w:sz w:val="28"/>
                <w:szCs w:val="28"/>
                <w:lang w:eastAsia="ru-RU"/>
              </w:rPr>
              <w:t>333</w:t>
            </w:r>
            <w:r w:rsidR="0013662E">
              <w:rPr>
                <w:rFonts w:ascii="PT Astra Serif" w:hAnsi="PT Astra Serif"/>
                <w:color w:val="000000"/>
                <w:sz w:val="28"/>
                <w:szCs w:val="28"/>
                <w:lang w:eastAsia="ru-RU"/>
              </w:rPr>
              <w:t xml:space="preserve"> </w:t>
            </w:r>
            <w:r w:rsidRPr="00773B60">
              <w:rPr>
                <w:rFonts w:ascii="PT Astra Serif" w:hAnsi="PT Astra Serif"/>
                <w:color w:val="000000"/>
                <w:sz w:val="28"/>
                <w:szCs w:val="28"/>
                <w:lang w:eastAsia="ru-RU"/>
              </w:rPr>
              <w:t>590,40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jc w:val="center"/>
              <w:rPr>
                <w:color w:val="000000"/>
                <w:sz w:val="28"/>
                <w:szCs w:val="28"/>
              </w:rPr>
            </w:pPr>
            <w:r w:rsidRPr="00773B60">
              <w:rPr>
                <w:color w:val="000000"/>
                <w:sz w:val="28"/>
                <w:szCs w:val="28"/>
              </w:rPr>
              <w:t xml:space="preserve">16 679,52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773B60" w:rsidP="00087BAF">
            <w:pPr>
              <w:suppressAutoHyphens w:val="0"/>
              <w:jc w:val="center"/>
              <w:rPr>
                <w:rFonts w:ascii="PT Astra Serif" w:hAnsi="PT Astra Serif"/>
                <w:color w:val="000000"/>
                <w:sz w:val="28"/>
                <w:szCs w:val="28"/>
                <w:lang w:eastAsia="ru-RU"/>
              </w:rPr>
            </w:pPr>
            <w:r w:rsidRPr="00773B60">
              <w:rPr>
                <w:rFonts w:ascii="PT Astra Serif" w:hAnsi="PT Astra Serif"/>
                <w:color w:val="000000"/>
                <w:sz w:val="28"/>
                <w:szCs w:val="28"/>
                <w:lang w:eastAsia="ru-RU"/>
              </w:rPr>
              <w:t xml:space="preserve">33 359,04   </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7BAF" w:rsidRPr="00A17A87" w:rsidTr="00F918D8">
        <w:trPr>
          <w:trHeight w:val="462"/>
          <w:jc w:val="center"/>
        </w:trPr>
        <w:tc>
          <w:tcPr>
            <w:tcW w:w="42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773B60">
              <w:rPr>
                <w:rFonts w:ascii="PT Astra Serif" w:hAnsi="PT Astra Serif"/>
                <w:sz w:val="28"/>
                <w:szCs w:val="28"/>
                <w:lang w:eastAsia="ru-RU"/>
              </w:rPr>
              <w:t>ул. Ленина, д.50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jc w:val="center"/>
              <w:rPr>
                <w:rFonts w:ascii="PT Astra Serif" w:hAnsi="PT Astra Serif"/>
                <w:color w:val="000000"/>
                <w:sz w:val="28"/>
                <w:szCs w:val="28"/>
              </w:rPr>
            </w:pPr>
            <w:r w:rsidRPr="00773B60">
              <w:rPr>
                <w:rFonts w:ascii="PT Astra Serif" w:hAnsi="PT Astra Serif"/>
                <w:color w:val="000000"/>
                <w:sz w:val="28"/>
                <w:szCs w:val="28"/>
              </w:rPr>
              <w:t>торговый павильон</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jc w:val="center"/>
              <w:rPr>
                <w:rFonts w:ascii="PT Astra Serif" w:hAnsi="PT Astra Serif"/>
                <w:sz w:val="28"/>
                <w:szCs w:val="28"/>
              </w:rPr>
            </w:pPr>
            <w:proofErr w:type="spellStart"/>
            <w:r w:rsidRPr="00A17A87">
              <w:rPr>
                <w:rFonts w:ascii="PT Astra Serif" w:hAnsi="PT Astra Serif"/>
                <w:sz w:val="28"/>
                <w:szCs w:val="28"/>
              </w:rPr>
              <w:t>продоволь-ственные</w:t>
            </w:r>
            <w:proofErr w:type="spellEnd"/>
            <w:r w:rsidRPr="00A17A87">
              <w:rPr>
                <w:rFonts w:ascii="PT Astra Serif" w:hAnsi="PT Astra Serif"/>
                <w:sz w:val="28"/>
                <w:szCs w:val="28"/>
              </w:rPr>
              <w:t xml:space="preserve"> товары</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suppressAutoHyphens w:val="0"/>
              <w:jc w:val="center"/>
              <w:rPr>
                <w:rFonts w:ascii="PT Astra Serif" w:hAnsi="PT Astra Serif"/>
                <w:color w:val="000000"/>
                <w:sz w:val="28"/>
                <w:szCs w:val="28"/>
                <w:lang w:eastAsia="ru-RU"/>
              </w:rPr>
            </w:pPr>
            <w:r w:rsidRPr="00773B60">
              <w:rPr>
                <w:rFonts w:ascii="PT Astra Serif" w:hAnsi="PT Astra Serif"/>
                <w:color w:val="000000"/>
                <w:sz w:val="28"/>
                <w:szCs w:val="28"/>
                <w:lang w:eastAsia="ru-RU"/>
              </w:rPr>
              <w:t xml:space="preserve">456 192,00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jc w:val="center"/>
              <w:rPr>
                <w:color w:val="000000"/>
                <w:sz w:val="28"/>
                <w:szCs w:val="28"/>
              </w:rPr>
            </w:pPr>
            <w:r w:rsidRPr="00773B60">
              <w:rPr>
                <w:color w:val="000000"/>
                <w:sz w:val="28"/>
                <w:szCs w:val="28"/>
              </w:rPr>
              <w:t xml:space="preserve">22 809,60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7BAF" w:rsidRPr="00CE1C59" w:rsidRDefault="00773B60" w:rsidP="00087BAF">
            <w:pPr>
              <w:suppressAutoHyphens w:val="0"/>
              <w:jc w:val="center"/>
              <w:rPr>
                <w:rFonts w:ascii="PT Astra Serif" w:hAnsi="PT Astra Serif"/>
                <w:color w:val="000000"/>
                <w:sz w:val="28"/>
                <w:szCs w:val="28"/>
                <w:lang w:eastAsia="ru-RU"/>
              </w:rPr>
            </w:pPr>
            <w:r w:rsidRPr="00773B60">
              <w:rPr>
                <w:rFonts w:ascii="PT Astra Serif" w:hAnsi="PT Astra Serif"/>
                <w:color w:val="000000"/>
                <w:sz w:val="28"/>
                <w:szCs w:val="28"/>
                <w:lang w:eastAsia="ru-RU"/>
              </w:rPr>
              <w:t xml:space="preserve">45 619,20   </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87BAF" w:rsidRPr="00CE1C59" w:rsidRDefault="00773B60"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13662E" w:rsidRPr="00A17A87" w:rsidTr="00F918D8">
        <w:trPr>
          <w:trHeight w:val="462"/>
          <w:jc w:val="center"/>
        </w:trPr>
        <w:tc>
          <w:tcPr>
            <w:tcW w:w="42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Default="0013662E"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16</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13662E" w:rsidRDefault="0013662E"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Pr="00773B60" w:rsidRDefault="0013662E" w:rsidP="00087BAF">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13662E">
              <w:rPr>
                <w:rFonts w:ascii="PT Astra Serif" w:hAnsi="PT Astra Serif"/>
                <w:sz w:val="28"/>
                <w:szCs w:val="28"/>
                <w:lang w:eastAsia="ru-RU"/>
              </w:rPr>
              <w:t>ул. Победы, д.3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Pr="00773B60" w:rsidRDefault="0013662E" w:rsidP="00087BAF">
            <w:pPr>
              <w:jc w:val="center"/>
              <w:rPr>
                <w:rFonts w:ascii="PT Astra Serif" w:hAnsi="PT Astra Serif"/>
                <w:color w:val="000000"/>
                <w:sz w:val="28"/>
                <w:szCs w:val="28"/>
              </w:rPr>
            </w:pPr>
            <w:r w:rsidRPr="0013662E">
              <w:rPr>
                <w:rFonts w:ascii="PT Astra Serif" w:hAnsi="PT Astra Serif"/>
                <w:color w:val="000000"/>
                <w:sz w:val="28"/>
                <w:szCs w:val="28"/>
              </w:rPr>
              <w:t>киоск</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Pr="00A17A87" w:rsidRDefault="0013662E" w:rsidP="00087BAF">
            <w:pPr>
              <w:jc w:val="center"/>
              <w:rPr>
                <w:rFonts w:ascii="PT Astra Serif" w:hAnsi="PT Astra Serif"/>
                <w:sz w:val="28"/>
                <w:szCs w:val="28"/>
              </w:rPr>
            </w:pPr>
            <w:r w:rsidRPr="00CE1C59">
              <w:rPr>
                <w:rFonts w:ascii="PT Astra Serif" w:hAnsi="PT Astra Serif"/>
                <w:sz w:val="28"/>
                <w:szCs w:val="28"/>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Default="0013662E"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Default="0013662E"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Pr="00773B60" w:rsidRDefault="0013662E" w:rsidP="00087BAF">
            <w:pPr>
              <w:suppressAutoHyphens w:val="0"/>
              <w:jc w:val="center"/>
              <w:rPr>
                <w:rFonts w:ascii="PT Astra Serif" w:hAnsi="PT Astra Serif"/>
                <w:color w:val="000000"/>
                <w:sz w:val="28"/>
                <w:szCs w:val="28"/>
                <w:lang w:eastAsia="ru-RU"/>
              </w:rPr>
            </w:pPr>
            <w:r w:rsidRPr="0013662E">
              <w:rPr>
                <w:rFonts w:ascii="PT Astra Serif" w:hAnsi="PT Astra Serif"/>
                <w:color w:val="000000"/>
                <w:sz w:val="28"/>
                <w:szCs w:val="28"/>
                <w:lang w:eastAsia="ru-RU"/>
              </w:rPr>
              <w:t>260</w:t>
            </w:r>
            <w:r>
              <w:rPr>
                <w:rFonts w:ascii="PT Astra Serif" w:hAnsi="PT Astra Serif"/>
                <w:color w:val="000000"/>
                <w:sz w:val="28"/>
                <w:szCs w:val="28"/>
                <w:lang w:eastAsia="ru-RU"/>
              </w:rPr>
              <w:t xml:space="preserve"> </w:t>
            </w:r>
            <w:r w:rsidRPr="0013662E">
              <w:rPr>
                <w:rFonts w:ascii="PT Astra Serif" w:hAnsi="PT Astra Serif"/>
                <w:color w:val="000000"/>
                <w:sz w:val="28"/>
                <w:szCs w:val="28"/>
                <w:lang w:eastAsia="ru-RU"/>
              </w:rPr>
              <w:t>200,51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Pr="00773B60" w:rsidRDefault="0013662E" w:rsidP="00087BAF">
            <w:pPr>
              <w:jc w:val="center"/>
              <w:rPr>
                <w:color w:val="000000"/>
                <w:sz w:val="28"/>
                <w:szCs w:val="28"/>
              </w:rPr>
            </w:pPr>
            <w:r w:rsidRPr="0013662E">
              <w:rPr>
                <w:color w:val="000000"/>
                <w:sz w:val="28"/>
                <w:szCs w:val="28"/>
              </w:rPr>
              <w:t xml:space="preserve">13 010,03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Default="0013662E"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662E" w:rsidRPr="00773B60" w:rsidRDefault="0013662E" w:rsidP="00087BAF">
            <w:pPr>
              <w:suppressAutoHyphens w:val="0"/>
              <w:jc w:val="center"/>
              <w:rPr>
                <w:rFonts w:ascii="PT Astra Serif" w:hAnsi="PT Astra Serif"/>
                <w:color w:val="000000"/>
                <w:sz w:val="28"/>
                <w:szCs w:val="28"/>
                <w:lang w:eastAsia="ru-RU"/>
              </w:rPr>
            </w:pPr>
            <w:r w:rsidRPr="0013662E">
              <w:rPr>
                <w:rFonts w:ascii="PT Astra Serif" w:hAnsi="PT Astra Serif"/>
                <w:color w:val="000000"/>
                <w:sz w:val="28"/>
                <w:szCs w:val="28"/>
                <w:lang w:eastAsia="ru-RU"/>
              </w:rPr>
              <w:t xml:space="preserve">26 020,05   </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3662E" w:rsidRDefault="0013662E" w:rsidP="00087BAF">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bl>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sectPr w:rsidR="00087BAF" w:rsidRPr="00292328" w:rsidSect="00087BAF">
          <w:headerReference w:type="first" r:id="rId12"/>
          <w:pgSz w:w="16838" w:h="11906" w:orient="landscape"/>
          <w:pgMar w:top="426" w:right="1134" w:bottom="1560" w:left="1134" w:header="709" w:footer="709" w:gutter="0"/>
          <w:cols w:space="708"/>
          <w:docGrid w:linePitch="360"/>
        </w:sectPr>
      </w:pPr>
    </w:p>
    <w:p w:rsidR="00087BAF" w:rsidRPr="00292328" w:rsidRDefault="00087BAF" w:rsidP="00087BAF">
      <w:pPr>
        <w:widowControl w:val="0"/>
        <w:tabs>
          <w:tab w:val="left" w:pos="3570"/>
        </w:tabs>
        <w:suppressAutoHyphens w:val="0"/>
        <w:autoSpaceDE w:val="0"/>
        <w:autoSpaceDN w:val="0"/>
        <w:adjustRightInd w:val="0"/>
        <w:rPr>
          <w:rFonts w:ascii="PT Astra Serif" w:hAnsi="PT Astra Serif"/>
          <w:b/>
          <w:sz w:val="28"/>
          <w:szCs w:val="28"/>
          <w:lang w:eastAsia="ru-RU"/>
        </w:rPr>
      </w:pPr>
      <w:r w:rsidRPr="00292328">
        <w:rPr>
          <w:rFonts w:ascii="PT Astra Serif" w:hAnsi="PT Astra Serif"/>
          <w:sz w:val="28"/>
          <w:szCs w:val="28"/>
          <w:lang w:eastAsia="ru-RU"/>
        </w:rPr>
        <w:tab/>
      </w:r>
      <w:r w:rsidRPr="00292328">
        <w:rPr>
          <w:rFonts w:ascii="PT Astra Serif" w:hAnsi="PT Astra Serif"/>
          <w:b/>
          <w:sz w:val="28"/>
          <w:szCs w:val="28"/>
          <w:lang w:eastAsia="ru-RU"/>
        </w:rPr>
        <w:t>Часть 2. Общие сведения</w:t>
      </w:r>
    </w:p>
    <w:p w:rsidR="00087BAF" w:rsidRDefault="00087BAF"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9736D" w:rsidRPr="00292328" w:rsidRDefault="0009736D" w:rsidP="0009736D">
      <w:pPr>
        <w:widowControl w:val="0"/>
        <w:suppressAutoHyphens w:val="0"/>
        <w:autoSpaceDE w:val="0"/>
        <w:autoSpaceDN w:val="0"/>
        <w:adjustRightInd w:val="0"/>
        <w:contextualSpacing/>
        <w:jc w:val="center"/>
        <w:rPr>
          <w:rFonts w:ascii="PT Astra Serif" w:hAnsi="PT Astra Serif"/>
          <w:b/>
          <w:sz w:val="28"/>
          <w:szCs w:val="28"/>
          <w:lang w:eastAsia="ru-RU"/>
        </w:rPr>
      </w:pPr>
    </w:p>
    <w:p w:rsidR="00087BAF" w:rsidRPr="00292328" w:rsidRDefault="00087BAF" w:rsidP="00087BAF">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292328">
        <w:rPr>
          <w:rFonts w:ascii="PT Astra Serif" w:hAnsi="PT Astra Serif"/>
          <w:b/>
          <w:bCs/>
          <w:sz w:val="28"/>
          <w:szCs w:val="28"/>
          <w:lang w:eastAsia="en-US"/>
        </w:rPr>
        <w:t>Общие положения об аукционе</w:t>
      </w:r>
      <w:bookmarkEnd w:id="3"/>
    </w:p>
    <w:p w:rsidR="00087BAF" w:rsidRPr="00292328" w:rsidRDefault="00087BAF" w:rsidP="0009736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087BAF"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w:t>
      </w:r>
      <w:r>
        <w:rPr>
          <w:rFonts w:ascii="PT Astra Serif" w:hAnsi="PT Astra Serif"/>
          <w:sz w:val="28"/>
          <w:szCs w:val="28"/>
          <w:lang w:eastAsia="ru-RU"/>
        </w:rPr>
        <w:t xml:space="preserve"> предметом настоящего аукциона.</w:t>
      </w:r>
    </w:p>
    <w:p w:rsidR="00087BAF" w:rsidRPr="0086115E"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1.2. Основание для проведения аукциона: постановление </w:t>
      </w:r>
      <w:r w:rsidRPr="00292328">
        <w:rPr>
          <w:rFonts w:ascii="PT Astra Serif" w:hAnsi="PT Astra Serif"/>
          <w:spacing w:val="-4"/>
          <w:sz w:val="28"/>
          <w:szCs w:val="28"/>
          <w:lang w:eastAsia="ru-RU"/>
        </w:rPr>
        <w:t xml:space="preserve">администрации муниципального образования </w:t>
      </w:r>
      <w:proofErr w:type="spellStart"/>
      <w:r w:rsidRPr="00292328">
        <w:rPr>
          <w:rFonts w:ascii="PT Astra Serif" w:hAnsi="PT Astra Serif"/>
          <w:spacing w:val="-4"/>
          <w:sz w:val="28"/>
          <w:szCs w:val="28"/>
          <w:lang w:eastAsia="ru-RU"/>
        </w:rPr>
        <w:t>Щекинский</w:t>
      </w:r>
      <w:proofErr w:type="spellEnd"/>
      <w:r w:rsidRPr="00292328">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 xml:space="preserve"> </w:t>
      </w:r>
      <w:r w:rsidR="008A03D0" w:rsidRPr="003213A7">
        <w:rPr>
          <w:rFonts w:ascii="PT Astra Serif" w:hAnsi="PT Astra Serif"/>
          <w:sz w:val="28"/>
          <w:szCs w:val="28"/>
        </w:rPr>
        <w:t>от</w:t>
      </w:r>
      <w:r w:rsidR="008A03D0">
        <w:rPr>
          <w:rFonts w:ascii="PT Astra Serif" w:hAnsi="PT Astra Serif"/>
          <w:sz w:val="28"/>
          <w:szCs w:val="28"/>
        </w:rPr>
        <w:t> </w:t>
      </w:r>
      <w:r w:rsidR="00E7078D">
        <w:rPr>
          <w:rFonts w:ascii="PT Astra Serif" w:hAnsi="PT Astra Serif"/>
          <w:sz w:val="28"/>
          <w:szCs w:val="28"/>
        </w:rPr>
        <w:t>15.11.2022 </w:t>
      </w:r>
      <w:r w:rsidR="008A03D0" w:rsidRPr="003213A7">
        <w:rPr>
          <w:rFonts w:ascii="PT Astra Serif" w:hAnsi="PT Astra Serif"/>
          <w:sz w:val="28"/>
          <w:szCs w:val="28"/>
        </w:rPr>
        <w:t xml:space="preserve">№ </w:t>
      </w:r>
      <w:r w:rsidR="00E7078D">
        <w:rPr>
          <w:rFonts w:ascii="PT Astra Serif" w:hAnsi="PT Astra Serif"/>
          <w:sz w:val="28"/>
          <w:szCs w:val="28"/>
        </w:rPr>
        <w:t>11 – 1462</w:t>
      </w:r>
      <w:r w:rsidR="008A03D0">
        <w:rPr>
          <w:rFonts w:ascii="PT Astra Serif" w:hAnsi="PT Astra Serif"/>
          <w:sz w:val="28"/>
          <w:szCs w:val="28"/>
        </w:rPr>
        <w:t>.</w:t>
      </w:r>
      <w:r w:rsidRPr="00177B93">
        <w:rPr>
          <w:rFonts w:ascii="PT Astra Serif" w:hAnsi="PT Astra Serif"/>
          <w:sz w:val="28"/>
          <w:szCs w:val="28"/>
        </w:rPr>
        <w:t xml:space="preserve">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(лот</w:t>
      </w:r>
      <w:r>
        <w:rPr>
          <w:rFonts w:ascii="PT Astra Serif" w:hAnsi="PT Astra Serif"/>
          <w:sz w:val="28"/>
          <w:szCs w:val="28"/>
          <w:lang w:eastAsia="ru-RU"/>
        </w:rPr>
        <w:t>ы № </w:t>
      </w:r>
      <w:r w:rsidRPr="00292328">
        <w:rPr>
          <w:rFonts w:ascii="PT Astra Serif" w:hAnsi="PT Astra Serif"/>
          <w:sz w:val="28"/>
          <w:szCs w:val="28"/>
          <w:lang w:eastAsia="ru-RU"/>
        </w:rPr>
        <w:t>№1</w:t>
      </w:r>
      <w:r>
        <w:rPr>
          <w:rFonts w:ascii="PT Astra Serif" w:hAnsi="PT Astra Serif"/>
          <w:sz w:val="28"/>
          <w:szCs w:val="28"/>
          <w:lang w:eastAsia="ru-RU"/>
        </w:rPr>
        <w:t>-1</w:t>
      </w:r>
      <w:r w:rsidR="00B87422">
        <w:rPr>
          <w:rFonts w:ascii="PT Astra Serif" w:hAnsi="PT Astra Serif"/>
          <w:sz w:val="28"/>
          <w:szCs w:val="28"/>
          <w:lang w:eastAsia="ru-RU"/>
        </w:rPr>
        <w:t>6</w:t>
      </w:r>
      <w:r w:rsidRPr="00292328">
        <w:rPr>
          <w:rFonts w:ascii="PT Astra Serif" w:hAnsi="PT Astra Serif"/>
          <w:sz w:val="28"/>
          <w:szCs w:val="28"/>
          <w:lang w:eastAsia="ru-RU"/>
        </w:rPr>
        <w:t>) в соответствии с утвержденной схемой и таблицей лотов открытого аукциона №</w:t>
      </w:r>
      <w:r w:rsidR="0009736D">
        <w:rPr>
          <w:rFonts w:ascii="PT Astra Serif" w:hAnsi="PT Astra Serif"/>
          <w:sz w:val="28"/>
          <w:szCs w:val="28"/>
          <w:lang w:eastAsia="ru-RU"/>
        </w:rPr>
        <w:t>7</w:t>
      </w:r>
      <w:r w:rsidRPr="00292328">
        <w:rPr>
          <w:rFonts w:ascii="PT Astra Serif" w:hAnsi="PT Astra Serif"/>
          <w:sz w:val="28"/>
          <w:szCs w:val="28"/>
          <w:lang w:eastAsia="ru-RU"/>
        </w:rPr>
        <w:t>/22.</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1.5</w:t>
      </w:r>
      <w:r w:rsidRPr="00292328">
        <w:rPr>
          <w:rFonts w:ascii="PT Astra Serif" w:hAnsi="PT Astra Serif" w:cs="Arial"/>
          <w:sz w:val="28"/>
          <w:szCs w:val="28"/>
          <w:lang w:eastAsia="ru-RU"/>
        </w:rPr>
        <w:t>. </w:t>
      </w:r>
      <w:r w:rsidRPr="00292328">
        <w:rPr>
          <w:rFonts w:ascii="PT Astra Serif" w:hAnsi="PT Astra Serif"/>
          <w:sz w:val="28"/>
          <w:szCs w:val="28"/>
          <w:lang w:eastAsia="ru-RU"/>
        </w:rPr>
        <w:t xml:space="preserve">Организатор аукциона: администрация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Отраслевым (функциональным) органом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уполномоченным выступать от имени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w:t>
      </w:r>
      <w:r w:rsidRPr="00292328">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292328">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(далее - Комитет).</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от 14.01.2016 № 1-19.</w:t>
      </w: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contextualSpacing/>
        <w:jc w:val="center"/>
        <w:rPr>
          <w:rFonts w:ascii="PT Astra Serif" w:hAnsi="PT Astra Serif"/>
          <w:b/>
          <w:sz w:val="28"/>
          <w:szCs w:val="28"/>
          <w:lang w:eastAsia="ru-RU"/>
        </w:rPr>
      </w:pPr>
      <w:r w:rsidRPr="00292328">
        <w:rPr>
          <w:rFonts w:ascii="PT Astra Serif" w:hAnsi="PT Astra Serif"/>
          <w:b/>
          <w:sz w:val="28"/>
          <w:szCs w:val="28"/>
          <w:lang w:eastAsia="ru-RU"/>
        </w:rPr>
        <w:t>2. Критерий определения победителя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292328">
        <w:rPr>
          <w:rFonts w:ascii="PT Astra Serif" w:hAnsi="PT Astra Serif"/>
          <w:sz w:val="28"/>
          <w:szCs w:val="28"/>
          <w:lang w:eastAsia="ru-RU"/>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3. Требования к участникам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3.2. Участники</w:t>
      </w:r>
      <w:bookmarkStart w:id="4" w:name="Par10"/>
      <w:bookmarkEnd w:id="4"/>
      <w:r w:rsidRPr="00292328">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292328">
        <w:rPr>
          <w:rFonts w:ascii="PT Astra Serif" w:hAnsi="PT Astra Serif"/>
          <w:sz w:val="28"/>
          <w:szCs w:val="28"/>
          <w:lang w:eastAsia="ru-RU"/>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292328">
        <w:rPr>
          <w:rFonts w:ascii="PT Astra Serif" w:eastAsia="Calibri" w:hAnsi="PT Astra Serif"/>
          <w:b/>
          <w:sz w:val="28"/>
          <w:szCs w:val="28"/>
          <w:lang w:eastAsia="en-US"/>
        </w:rPr>
        <w:t>4. Условия допуска к участию в аукционе</w:t>
      </w:r>
    </w:p>
    <w:p w:rsidR="00087BAF" w:rsidRPr="00292328" w:rsidRDefault="00087BAF" w:rsidP="00087BAF">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1) </w:t>
      </w:r>
      <w:r w:rsidRPr="00292328">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eastAsia="Calibri" w:hAnsi="PT Astra Serif"/>
          <w:sz w:val="28"/>
          <w:szCs w:val="28"/>
          <w:lang w:eastAsia="en-US"/>
        </w:rPr>
        <w:t>3) </w:t>
      </w:r>
      <w:proofErr w:type="spellStart"/>
      <w:r w:rsidRPr="00292328">
        <w:rPr>
          <w:rFonts w:ascii="PT Astra Serif" w:hAnsi="PT Astra Serif"/>
          <w:sz w:val="28"/>
          <w:szCs w:val="28"/>
          <w:lang w:eastAsia="ru-RU"/>
        </w:rPr>
        <w:t>непоступление</w:t>
      </w:r>
      <w:proofErr w:type="spellEnd"/>
      <w:r w:rsidRPr="00292328">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3" w:history="1">
        <w:r w:rsidRPr="00292328">
          <w:rPr>
            <w:rFonts w:ascii="PT Astra Serif" w:eastAsia="Calibri" w:hAnsi="PT Astra Serif"/>
            <w:sz w:val="28"/>
            <w:szCs w:val="28"/>
            <w:lang w:eastAsia="en-US"/>
          </w:rPr>
          <w:t>Кодексом</w:t>
        </w:r>
      </w:hyperlink>
      <w:r w:rsidRPr="00292328">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087BAF" w:rsidRPr="00292328" w:rsidRDefault="00087BAF" w:rsidP="00087BAF">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292328">
        <w:rPr>
          <w:rFonts w:ascii="PT Astra Serif" w:hAnsi="PT Astra Serif"/>
          <w:sz w:val="28"/>
          <w:szCs w:val="28"/>
          <w:lang w:eastAsia="ru-RU"/>
        </w:rPr>
        <w:t xml:space="preserve">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4"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087BAF" w:rsidRPr="00292328" w:rsidRDefault="00087BAF" w:rsidP="00087BAF">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5. Условия участия в аукционе и порядок представления заявок</w:t>
      </w:r>
    </w:p>
    <w:p w:rsidR="00087BAF" w:rsidRPr="00292328" w:rsidRDefault="00087BAF" w:rsidP="00087BAF">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заявку по форме, утвержденной организатором аукциона</w:t>
      </w:r>
      <w:r w:rsidRPr="00292328">
        <w:rPr>
          <w:rFonts w:ascii="PT Astra Serif" w:hAnsi="PT Astra Serif" w:cs="Arial"/>
          <w:sz w:val="20"/>
          <w:szCs w:val="20"/>
          <w:lang w:eastAsia="ru-RU"/>
        </w:rPr>
        <w:t xml:space="preserve"> </w:t>
      </w:r>
      <w:r w:rsidRPr="00292328">
        <w:rPr>
          <w:rFonts w:ascii="PT Astra Serif" w:hAnsi="PT Astra Serif"/>
          <w:sz w:val="28"/>
          <w:szCs w:val="28"/>
          <w:lang w:eastAsia="ru-RU"/>
        </w:rPr>
        <w:t>(приложение  № 2 к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документ, подтверждающий внесение задатка;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087BAF" w:rsidRPr="00292328" w:rsidRDefault="00087BAF" w:rsidP="00087BAF">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87BAF" w:rsidRPr="00292328" w:rsidRDefault="00087BAF" w:rsidP="00087BAF">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292328">
        <w:rPr>
          <w:rFonts w:ascii="PT Astra Serif" w:hAnsi="PT Astra Serif"/>
          <w:sz w:val="28"/>
          <w:szCs w:val="28"/>
          <w:lang w:eastAsia="ru-RU"/>
        </w:rPr>
        <w:t>7) для физического лица, применяющего специальный налоговый режим  - заявление об отсутствии факта снятия с учета в налоговом органе в качестве налогоплательщика налога на профессиональный доход.</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292328">
        <w:rPr>
          <w:rFonts w:ascii="PT Astra Serif" w:hAnsi="PT Astra Serif"/>
          <w:b/>
          <w:i/>
          <w:sz w:val="28"/>
          <w:szCs w:val="28"/>
          <w:lang w:eastAsia="ru-RU"/>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Заявка, представленная в </w:t>
      </w:r>
      <w:proofErr w:type="spellStart"/>
      <w:r w:rsidRPr="00292328">
        <w:rPr>
          <w:rFonts w:ascii="PT Astra Serif" w:hAnsi="PT Astra Serif"/>
          <w:sz w:val="28"/>
          <w:szCs w:val="28"/>
          <w:lang w:eastAsia="ru-RU"/>
        </w:rPr>
        <w:t>непрошитом</w:t>
      </w:r>
      <w:proofErr w:type="spellEnd"/>
      <w:r w:rsidRPr="00292328">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292328">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документ, удостоверяющий личность.</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292328">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292328">
        <w:rPr>
          <w:rFonts w:ascii="PT Astra Serif" w:hAnsi="PT Astra Serif" w:cs="Arial"/>
          <w:sz w:val="28"/>
          <w:szCs w:val="28"/>
          <w:lang w:eastAsia="ru-RU"/>
        </w:rPr>
        <w:t>.</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292328">
        <w:rPr>
          <w:rFonts w:ascii="PT Astra Serif" w:hAnsi="PT Astra Serif"/>
          <w:sz w:val="28"/>
          <w:szCs w:val="28"/>
          <w:lang w:eastAsia="ru-RU"/>
        </w:rPr>
        <w:t>5.3. </w:t>
      </w:r>
      <w:r w:rsidRPr="00292328">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292328">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sz w:val="28"/>
          <w:szCs w:val="28"/>
          <w:lang w:eastAsia="ru-RU"/>
        </w:rPr>
        <w:t>5.5.</w:t>
      </w:r>
      <w:r w:rsidRPr="00292328">
        <w:rPr>
          <w:rFonts w:ascii="PT Astra Serif" w:hAnsi="PT Astra Serif" w:cs="Arial"/>
          <w:sz w:val="28"/>
          <w:szCs w:val="28"/>
          <w:lang w:eastAsia="ru-RU"/>
        </w:rPr>
        <w:t> </w:t>
      </w:r>
      <w:r w:rsidRPr="00292328">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5" w:history="1">
        <w:r w:rsidRPr="00292328">
          <w:rPr>
            <w:rFonts w:ascii="PT Astra Serif" w:hAnsi="PT Astra Serif"/>
            <w:sz w:val="28"/>
            <w:szCs w:val="28"/>
            <w:lang w:eastAsia="ru-RU"/>
          </w:rPr>
          <w:t>http://www.schekino.ru/</w:t>
        </w:r>
      </w:hyperlink>
      <w:r w:rsidRPr="00292328">
        <w:rPr>
          <w:rFonts w:ascii="PT Astra Serif" w:eastAsia="Calibri" w:hAnsi="PT Astra Serif"/>
          <w:sz w:val="28"/>
          <w:szCs w:val="28"/>
          <w:lang w:eastAsia="en-US"/>
        </w:rPr>
        <w:t>.</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6. Способы разъяснения положений документации об аукционе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7. Внесение изменений в документацию об аукционе</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7.3. Любое изменение является неотъемлемой частью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8. Порядок проведения аукциона</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hAnsi="PT Astra Serif"/>
          <w:bCs/>
          <w:sz w:val="28"/>
          <w:szCs w:val="28"/>
          <w:lang w:eastAsia="ru-RU"/>
        </w:rPr>
        <w:t>8.1. </w:t>
      </w:r>
      <w:r w:rsidRPr="00292328">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087BAF" w:rsidRPr="00292328" w:rsidRDefault="00087BAF" w:rsidP="00087BAF">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292328">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292328">
        <w:rPr>
          <w:rFonts w:ascii="PT Astra Serif" w:hAnsi="PT Astra Serif"/>
          <w:bCs/>
          <w:sz w:val="28"/>
          <w:szCs w:val="28"/>
          <w:lang w:eastAsia="ru-RU"/>
        </w:rPr>
        <w:t>неподтверждения</w:t>
      </w:r>
      <w:proofErr w:type="spellEnd"/>
      <w:r w:rsidRPr="00292328">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sz w:val="28"/>
          <w:szCs w:val="28"/>
          <w:lang w:eastAsia="ru-RU"/>
        </w:rPr>
        <w:t>8.2. </w:t>
      </w:r>
      <w:r w:rsidRPr="00292328">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8.3. Аукцион ведет аукционист.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Процедура хода аукциона определяется аукционистом.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292328">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8.4. После открытия аукциона аукционист: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 объявляет правила и порядок проведения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Окончание аукциона фиксируется объявлением аукциониста.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8.7. Результаты аукциона оформляются протоколом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8.8. Цена лота, предложенная победителем аукциона, заносится в протокол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8.10. При уклонении победителя от подписания протокола аукциона</w:t>
      </w:r>
      <w:r w:rsidRPr="00292328">
        <w:rPr>
          <w:rFonts w:ascii="PT Astra Serif" w:hAnsi="PT Astra Serif"/>
          <w:b/>
          <w:i/>
          <w:sz w:val="28"/>
          <w:szCs w:val="28"/>
          <w:lang w:eastAsia="ru-RU"/>
        </w:rPr>
        <w:t xml:space="preserve"> </w:t>
      </w:r>
      <w:r w:rsidRPr="00292328">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 Аукцион признается несостоявшимся в случаях, если: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8.12.1. в аукционе участвовало менее двух участников;</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9. Порядок заключения договора</w:t>
      </w:r>
    </w:p>
    <w:p w:rsidR="00087BAF" w:rsidRPr="00292328" w:rsidRDefault="00087BAF" w:rsidP="00087BAF">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6"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292328">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292328">
        <w:rPr>
          <w:rFonts w:ascii="PT Astra Serif" w:hAnsi="PT Astra Serif"/>
          <w:bCs/>
          <w:sz w:val="28"/>
          <w:szCs w:val="28"/>
          <w:lang w:eastAsia="ru-RU"/>
        </w:rPr>
        <w:t xml:space="preserve">, </w:t>
      </w:r>
      <w:r w:rsidRPr="00292328">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292328">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087BAF" w:rsidRPr="00292328" w:rsidRDefault="00087BAF" w:rsidP="00087BAF">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292328">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10. Порядок рассмотрения заявлений и жалоб</w:t>
      </w:r>
    </w:p>
    <w:p w:rsidR="00087BAF" w:rsidRPr="00292328" w:rsidRDefault="00087BAF" w:rsidP="00087BAF">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292328">
        <w:rPr>
          <w:rFonts w:ascii="PT Astra Serif" w:hAnsi="PT Astra Serif"/>
          <w:b/>
          <w:sz w:val="28"/>
          <w:szCs w:val="28"/>
          <w:lang w:eastAsia="ru-RU"/>
        </w:rPr>
        <w:t>11. Прочие положения</w:t>
      </w:r>
    </w:p>
    <w:p w:rsidR="00087BAF" w:rsidRPr="00292328" w:rsidRDefault="00087BAF" w:rsidP="00087BAF">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087BAF"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8C778A" w:rsidRPr="00292328" w:rsidRDefault="008C778A"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540"/>
        <w:contextualSpacing/>
        <w:jc w:val="both"/>
        <w:rPr>
          <w:rFonts w:ascii="PT Astra Serif" w:hAnsi="PT Astra Serif"/>
          <w:sz w:val="28"/>
          <w:szCs w:val="28"/>
          <w:lang w:eastAsia="ru-RU"/>
        </w:rPr>
      </w:pPr>
      <w:r>
        <w:rPr>
          <w:rFonts w:ascii="PT Astra Serif" w:hAnsi="PT Astra Serif"/>
          <w:sz w:val="28"/>
          <w:szCs w:val="28"/>
          <w:lang w:eastAsia="ru-RU"/>
        </w:rPr>
        <w:t>____________________________________________________</w:t>
      </w:r>
    </w:p>
    <w:tbl>
      <w:tblPr>
        <w:tblW w:w="4881" w:type="pct"/>
        <w:tblLook w:val="04A0" w:firstRow="1" w:lastRow="0" w:firstColumn="1" w:lastColumn="0" w:noHBand="0" w:noVBand="1"/>
      </w:tblPr>
      <w:tblGrid>
        <w:gridCol w:w="7054"/>
        <w:gridCol w:w="2289"/>
      </w:tblGrid>
      <w:tr w:rsidR="00087BAF" w:rsidRPr="00292328" w:rsidTr="00087BAF">
        <w:trPr>
          <w:trHeight w:val="739"/>
        </w:trPr>
        <w:tc>
          <w:tcPr>
            <w:tcW w:w="3775" w:type="pct"/>
            <w:shd w:val="clear" w:color="auto" w:fill="auto"/>
          </w:tcPr>
          <w:p w:rsidR="00087BAF" w:rsidRPr="00292328"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09736D" w:rsidRDefault="0009736D"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contextualSpacing/>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1</w:t>
            </w:r>
          </w:p>
          <w:p w:rsidR="00087BAF" w:rsidRPr="00292328" w:rsidRDefault="00087BAF" w:rsidP="00087BAF">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ПРОЕКТ ДОГОВОРА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292328">
        <w:rPr>
          <w:rFonts w:ascii="PT Astra Serif" w:hAnsi="PT Astra Serif"/>
          <w:b/>
          <w:color w:val="000000"/>
          <w:sz w:val="28"/>
          <w:szCs w:val="28"/>
          <w:lang w:eastAsia="ru-RU"/>
        </w:rPr>
        <w:t>на размещение нестационарного торгового объекта</w:t>
      </w:r>
    </w:p>
    <w:p w:rsidR="00087BAF" w:rsidRPr="00292328" w:rsidRDefault="00087BAF" w:rsidP="00087BAF">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 xml:space="preserve">Тульская область, </w:t>
      </w:r>
      <w:proofErr w:type="spellStart"/>
      <w:r w:rsidRPr="00292328">
        <w:rPr>
          <w:rFonts w:ascii="PT Astra Serif" w:hAnsi="PT Astra Serif"/>
          <w:color w:val="000000"/>
          <w:sz w:val="28"/>
          <w:szCs w:val="28"/>
          <w:lang w:eastAsia="ru-RU"/>
        </w:rPr>
        <w:t>Щекинский</w:t>
      </w:r>
      <w:proofErr w:type="spellEnd"/>
      <w:r w:rsidRPr="00292328">
        <w:rPr>
          <w:rFonts w:ascii="PT Astra Serif" w:hAnsi="PT Astra Serif"/>
          <w:color w:val="000000"/>
          <w:sz w:val="28"/>
          <w:szCs w:val="28"/>
          <w:lang w:eastAsia="ru-RU"/>
        </w:rPr>
        <w:t xml:space="preserve"> район,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spellStart"/>
      <w:r w:rsidRPr="00292328">
        <w:rPr>
          <w:rFonts w:ascii="PT Astra Serif" w:hAnsi="PT Astra Serif"/>
          <w:color w:val="000000"/>
          <w:sz w:val="28"/>
          <w:szCs w:val="28"/>
          <w:lang w:eastAsia="ru-RU"/>
        </w:rPr>
        <w:t>г.Щекино</w:t>
      </w:r>
      <w:proofErr w:type="spellEnd"/>
      <w:r w:rsidRPr="00292328">
        <w:rPr>
          <w:rFonts w:ascii="PT Astra Serif" w:hAnsi="PT Astra Serif"/>
          <w:color w:val="000000"/>
          <w:sz w:val="28"/>
          <w:szCs w:val="28"/>
          <w:lang w:eastAsia="ru-RU"/>
        </w:rPr>
        <w:t xml:space="preserve">                                                                   ___ _______ 20__г.</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Комитет экономического развития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действующий от имени администрации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292328">
        <w:rPr>
          <w:rFonts w:ascii="PT Astra Serif" w:hAnsi="PT Astra Serif"/>
          <w:color w:val="000000"/>
          <w:sz w:val="28"/>
          <w:szCs w:val="28"/>
          <w:lang w:eastAsia="ru-RU"/>
        </w:rPr>
        <w:t>ый</w:t>
      </w:r>
      <w:proofErr w:type="spellEnd"/>
      <w:r w:rsidRPr="00292328">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 ___20__г. №_______ заключили настоящий договор (далее – Договор) о нижеследующем:</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 Предмет договора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292328">
        <w:rPr>
          <w:rFonts w:ascii="PT Astra Serif" w:hAnsi="PT Astra Serif"/>
          <w:color w:val="000000"/>
          <w:sz w:val="28"/>
          <w:szCs w:val="28"/>
          <w:lang w:eastAsia="ru-RU"/>
        </w:rPr>
        <w:t>кв.м</w:t>
      </w:r>
      <w:proofErr w:type="spellEnd"/>
      <w:r w:rsidRPr="00292328">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1.2. Внешние размеры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Наименование показателя</w:t>
      </w:r>
      <w:r w:rsidRPr="00292328">
        <w:rPr>
          <w:rFonts w:ascii="PT Astra Serif" w:hAnsi="PT Astra Serif"/>
          <w:color w:val="000000"/>
          <w:sz w:val="28"/>
          <w:szCs w:val="28"/>
          <w:lang w:eastAsia="ru-RU"/>
        </w:rPr>
        <w:tab/>
        <w:t>(Значение, мм.)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Длина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Ширина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Высота</w:t>
      </w:r>
      <w:r w:rsidRPr="00292328">
        <w:rPr>
          <w:rFonts w:ascii="PT Astra Serif" w:hAnsi="PT Astra Serif"/>
          <w:color w:val="000000"/>
          <w:sz w:val="28"/>
          <w:szCs w:val="28"/>
          <w:lang w:eastAsia="ru-RU"/>
        </w:rPr>
        <w:tab/>
        <w:t>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1.3. Период размещения объекта устанавливается с ________ по ______________.</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1.4.</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2. Специализация Объекта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3. Срок действия договора</w:t>
      </w:r>
    </w:p>
    <w:p w:rsidR="00087BAF" w:rsidRPr="00292328" w:rsidRDefault="00087BAF" w:rsidP="00527524">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3.1. Срок действия настоящего Договора - __лет с __ ______20__г. по __ _____ 20__г., </w:t>
      </w:r>
      <w:r w:rsidRPr="00292328">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3.3.</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r w:rsidRPr="00292328">
        <w:rPr>
          <w:rFonts w:ascii="PT Astra Serif" w:hAnsi="PT Astra Serif"/>
          <w:color w:val="000000"/>
          <w:sz w:val="28"/>
          <w:szCs w:val="28"/>
          <w:vertAlign w:val="superscript"/>
          <w:lang w:eastAsia="ru-RU"/>
        </w:rPr>
        <w:footnoteReference w:id="1"/>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(приложение №1).</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(приложение №1).</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Сумма внесенного Предпринимателем задатка за участие в аукционе засчитывается Комитетом в качестве платежа за размещение Объекта.</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4.5.1. Ежеквартальный платеж составляет______________ рублей.</w:t>
      </w:r>
    </w:p>
    <w:p w:rsidR="00087BAF"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r w:rsidRPr="00292328">
        <w:rPr>
          <w:rFonts w:ascii="PT Astra Serif" w:hAnsi="PT Astra Serif"/>
          <w:color w:val="000000"/>
          <w:sz w:val="28"/>
          <w:szCs w:val="28"/>
          <w:vertAlign w:val="superscript"/>
          <w:lang w:eastAsia="ru-RU"/>
        </w:rPr>
        <w:footnoteReference w:id="2"/>
      </w:r>
    </w:p>
    <w:p w:rsidR="00087BAF" w:rsidRPr="00292328" w:rsidRDefault="00087BAF" w:rsidP="00471456">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№1).</w:t>
      </w:r>
    </w:p>
    <w:p w:rsidR="008358D1" w:rsidRPr="008358D1"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087BAF" w:rsidRPr="00292328" w:rsidRDefault="008358D1" w:rsidP="008358D1">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087BAF" w:rsidRPr="00292328" w:rsidRDefault="00087BAF" w:rsidP="00527524">
      <w:pPr>
        <w:widowControl w:val="0"/>
        <w:suppressAutoHyphens w:val="0"/>
        <w:autoSpaceDE w:val="0"/>
        <w:autoSpaceDN w:val="0"/>
        <w:adjustRightInd w:val="0"/>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087BAF" w:rsidRPr="00292328" w:rsidRDefault="00087BAF" w:rsidP="00527524">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Разместить Объект в соответствии с разделом 1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087BAF" w:rsidRPr="00292328" w:rsidRDefault="00087BAF" w:rsidP="00471456">
      <w:pPr>
        <w:widowControl w:val="0"/>
        <w:suppressAutoHyphens w:val="0"/>
        <w:autoSpaceDE w:val="0"/>
        <w:autoSpaceDN w:val="0"/>
        <w:adjustRightInd w:val="0"/>
        <w:ind w:firstLine="709"/>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6.3.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пункту 6.2. настоящего Договора.</w:t>
      </w:r>
    </w:p>
    <w:p w:rsidR="00441B7E" w:rsidRPr="00441B7E"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087BAF" w:rsidRDefault="00441B7E"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527524" w:rsidRPr="00292328" w:rsidRDefault="00527524" w:rsidP="00441B7E">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087BAF" w:rsidRPr="00292328" w:rsidRDefault="00087BAF" w:rsidP="00087BAF">
      <w:pPr>
        <w:widowControl w:val="0"/>
        <w:suppressAutoHyphens w:val="0"/>
        <w:autoSpaceDE w:val="0"/>
        <w:autoSpaceDN w:val="0"/>
        <w:adjustRightInd w:val="0"/>
        <w:spacing w:line="200" w:lineRule="exact"/>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В одностороннем порядке по инициативе Комитета без обращения в суд при наличии любого из оснований:</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4) неисполнение обязательств, предусмотренных настоящим Договором.</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с даты направления Комитетом соответствующего уведомления.</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087BAF" w:rsidRPr="00292328" w:rsidRDefault="00087BAF" w:rsidP="00087BAF">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087BAF" w:rsidRPr="00292328"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292328">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087BAF" w:rsidRPr="00292328" w:rsidRDefault="00087BAF" w:rsidP="00087BAF">
      <w:pPr>
        <w:widowControl w:val="0"/>
        <w:suppressAutoHyphens w:val="0"/>
        <w:autoSpaceDE w:val="0"/>
        <w:autoSpaceDN w:val="0"/>
        <w:adjustRightInd w:val="0"/>
        <w:ind w:firstLine="540"/>
        <w:jc w:val="both"/>
        <w:rPr>
          <w:rFonts w:ascii="PT Astra Serif" w:hAnsi="PT Astra Serif"/>
          <w:sz w:val="28"/>
          <w:szCs w:val="28"/>
          <w:lang w:eastAsia="ru-RU"/>
        </w:rPr>
      </w:pPr>
      <w:r w:rsidRPr="00292328">
        <w:rPr>
          <w:rFonts w:ascii="PT Astra Serif" w:hAnsi="PT Astra Serif"/>
          <w:sz w:val="28"/>
          <w:szCs w:val="28"/>
          <w:lang w:eastAsia="ru-RU"/>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292328">
        <w:rPr>
          <w:rFonts w:ascii="PT Astra Serif" w:hAnsi="PT Astra Serif"/>
          <w:sz w:val="28"/>
          <w:szCs w:val="28"/>
          <w:lang w:eastAsia="ru-RU"/>
        </w:rPr>
        <w:t>кв.м</w:t>
      </w:r>
      <w:proofErr w:type="spellEnd"/>
      <w:r w:rsidRPr="00292328">
        <w:rPr>
          <w:rFonts w:ascii="PT Astra Serif" w:hAnsi="PT Astra Serif"/>
          <w:sz w:val="28"/>
          <w:szCs w:val="28"/>
          <w:lang w:eastAsia="ru-RU"/>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rsidR="00087BAF" w:rsidRPr="00292328"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292328">
        <w:rPr>
          <w:rFonts w:ascii="PT Astra Serif" w:hAnsi="PT Astra Serif"/>
          <w:sz w:val="28"/>
          <w:szCs w:val="28"/>
          <w:lang w:eastAsia="ru-RU"/>
        </w:rPr>
        <w:t>7.4.4. максимальный срок перезаключения договора составляет 5 лет;</w:t>
      </w:r>
    </w:p>
    <w:p w:rsidR="00087BAF" w:rsidRPr="00292328" w:rsidRDefault="00087BAF" w:rsidP="00087BAF">
      <w:pPr>
        <w:widowControl w:val="0"/>
        <w:suppressAutoHyphens w:val="0"/>
        <w:autoSpaceDE w:val="0"/>
        <w:autoSpaceDN w:val="0"/>
        <w:ind w:firstLine="540"/>
        <w:jc w:val="both"/>
        <w:rPr>
          <w:rFonts w:ascii="PT Astra Serif" w:hAnsi="PT Astra Serif"/>
          <w:sz w:val="28"/>
          <w:szCs w:val="28"/>
          <w:lang w:eastAsia="ru-RU"/>
        </w:rPr>
      </w:pPr>
      <w:r w:rsidRPr="00292328">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rsidR="00087BAF" w:rsidRPr="00292328" w:rsidRDefault="00087BAF" w:rsidP="00087BAF">
      <w:pPr>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7.4.6.</w:t>
      </w:r>
      <w:r w:rsidRPr="00292328">
        <w:rPr>
          <w:rFonts w:ascii="PT Astra Serif" w:hAnsi="PT Astra Serif"/>
          <w:szCs w:val="20"/>
          <w:lang w:eastAsia="ru-RU"/>
        </w:rPr>
        <w:t> </w:t>
      </w:r>
      <w:r w:rsidRPr="00292328">
        <w:rPr>
          <w:rFonts w:ascii="PT Astra Serif" w:hAnsi="PT Astra Serif"/>
          <w:sz w:val="28"/>
          <w:szCs w:val="28"/>
          <w:lang w:eastAsia="ru-RU"/>
        </w:rPr>
        <w:t>отсутствие нарушений предпринимателем существенных условий договора.</w:t>
      </w:r>
    </w:p>
    <w:p w:rsidR="00087BAF" w:rsidRPr="00292328" w:rsidRDefault="00087BAF" w:rsidP="00087BAF">
      <w:pPr>
        <w:suppressAutoHyphens w:val="0"/>
        <w:autoSpaceDE w:val="0"/>
        <w:autoSpaceDN w:val="0"/>
        <w:adjustRightInd w:val="0"/>
        <w:ind w:firstLine="540"/>
        <w:contextualSpacing/>
        <w:jc w:val="both"/>
        <w:rPr>
          <w:rFonts w:ascii="PT Astra Serif" w:hAnsi="PT Astra Serif"/>
          <w:sz w:val="28"/>
          <w:szCs w:val="28"/>
          <w:lang w:eastAsia="ru-RU"/>
        </w:rPr>
      </w:pPr>
      <w:r w:rsidRPr="00292328">
        <w:rPr>
          <w:rFonts w:ascii="PT Astra Serif" w:hAnsi="PT Astra Serif"/>
          <w:sz w:val="28"/>
          <w:szCs w:val="28"/>
          <w:lang w:eastAsia="ru-RU"/>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087BAF"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087BAF" w:rsidRPr="00292328" w:rsidRDefault="00087BAF" w:rsidP="00471456">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087BAF"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087BAF" w:rsidRPr="00292328" w:rsidRDefault="00087BAF" w:rsidP="00087BAF">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 №1.</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График платежей - приложение №2.</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Заявление – приложение №3.</w:t>
      </w:r>
    </w:p>
    <w:p w:rsidR="00087BAF" w:rsidRPr="00292328" w:rsidRDefault="00087BAF" w:rsidP="00087BAF">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087BAF"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9736D" w:rsidRDefault="0009736D"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471456" w:rsidRPr="00292328" w:rsidRDefault="00471456"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w:t>
            </w:r>
            <w:r>
              <w:rPr>
                <w:rFonts w:ascii="PT Astra Serif" w:hAnsi="PT Astra Serif"/>
                <w:sz w:val="28"/>
                <w:szCs w:val="28"/>
                <w:lang w:eastAsia="ru-RU"/>
              </w:rPr>
              <w:t xml:space="preserve"> </w:t>
            </w:r>
            <w:r w:rsidRPr="00292328">
              <w:rPr>
                <w:rFonts w:ascii="PT Astra Serif" w:hAnsi="PT Astra Serif"/>
                <w:sz w:val="28"/>
                <w:szCs w:val="28"/>
                <w:lang w:eastAsia="ru-RU"/>
              </w:rPr>
              <w:t>1</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договору на размещение нестационарного</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w:t>
            </w:r>
            <w:r>
              <w:rPr>
                <w:rFonts w:ascii="PT Astra Serif" w:hAnsi="PT Astra Serif"/>
                <w:sz w:val="28"/>
                <w:szCs w:val="28"/>
                <w:lang w:eastAsia="ru-RU"/>
              </w:rPr>
              <w:t xml:space="preserve"> </w:t>
            </w:r>
            <w:r w:rsidRPr="00292328">
              <w:rPr>
                <w:rFonts w:ascii="PT Astra Serif" w:hAnsi="PT Astra Serif"/>
                <w:sz w:val="28"/>
                <w:szCs w:val="28"/>
                <w:lang w:eastAsia="ru-RU"/>
              </w:rPr>
              <w:t>2</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договору на размещение нестационарного</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087BAF" w:rsidRPr="00292328" w:rsidRDefault="00087BAF" w:rsidP="00087BAF">
      <w:pPr>
        <w:widowControl w:val="0"/>
        <w:suppressAutoHyphens w:val="0"/>
        <w:autoSpaceDE w:val="0"/>
        <w:autoSpaceDN w:val="0"/>
        <w:adjustRightInd w:val="0"/>
        <w:jc w:val="center"/>
        <w:rPr>
          <w:rFonts w:ascii="PT Astra Serif" w:hAnsi="PT Astra Serif"/>
          <w:color w:val="000000"/>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rPr>
          <w:rFonts w:ascii="PT Astra Serif" w:hAnsi="PT Astra Serif"/>
          <w:color w:val="333333"/>
          <w:sz w:val="28"/>
          <w:szCs w:val="28"/>
          <w:lang w:eastAsia="ru-RU"/>
        </w:rPr>
      </w:pPr>
      <w:r w:rsidRPr="00292328">
        <w:rPr>
          <w:rFonts w:ascii="PT Astra Serif" w:hAnsi="PT Astra Serif"/>
          <w:color w:val="333333"/>
          <w:sz w:val="28"/>
          <w:szCs w:val="28"/>
          <w:lang w:eastAsia="ru-RU"/>
        </w:rPr>
        <w:t xml:space="preserve">                                             ГРАФИК ПЛАТЕЖЕЙ</w:t>
      </w: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778"/>
        <w:gridCol w:w="3566"/>
      </w:tblGrid>
      <w:tr w:rsidR="00087BAF" w:rsidRPr="00292328" w:rsidTr="00087BAF">
        <w:trPr>
          <w:trHeight w:val="1190"/>
        </w:trPr>
        <w:tc>
          <w:tcPr>
            <w:tcW w:w="5778"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w:t>
            </w:r>
            <w:r>
              <w:rPr>
                <w:rFonts w:ascii="PT Astra Serif" w:hAnsi="PT Astra Serif"/>
                <w:sz w:val="28"/>
                <w:szCs w:val="28"/>
                <w:lang w:eastAsia="ru-RU"/>
              </w:rPr>
              <w:t xml:space="preserve"> </w:t>
            </w:r>
            <w:r w:rsidRPr="00292328">
              <w:rPr>
                <w:rFonts w:ascii="PT Astra Serif" w:hAnsi="PT Astra Serif"/>
                <w:sz w:val="28"/>
                <w:szCs w:val="28"/>
                <w:lang w:eastAsia="ru-RU"/>
              </w:rPr>
              <w:t>3</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договору на размещение нестационарного</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Председателю комитета</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экономического развития</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администрации </w:t>
      </w:r>
      <w:proofErr w:type="spellStart"/>
      <w:r w:rsidRPr="00292328">
        <w:rPr>
          <w:rFonts w:ascii="PT Astra Serif" w:eastAsia="Calibri" w:hAnsi="PT Astra Serif"/>
          <w:sz w:val="28"/>
          <w:szCs w:val="28"/>
          <w:lang w:eastAsia="ru-RU"/>
        </w:rPr>
        <w:t>Щекинского</w:t>
      </w:r>
      <w:proofErr w:type="spellEnd"/>
      <w:r w:rsidRPr="00292328">
        <w:rPr>
          <w:rFonts w:ascii="PT Astra Serif" w:eastAsia="Calibri" w:hAnsi="PT Astra Serif"/>
          <w:sz w:val="28"/>
          <w:szCs w:val="28"/>
          <w:lang w:eastAsia="ru-RU"/>
        </w:rPr>
        <w:t xml:space="preserve"> района</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Название организации/ИП_____________________</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                                            Юр. адрес: _________________________</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                   Факт. адрес : _________________________                                          тел:____________________________ </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 xml:space="preserve">                                                         Эл. почта____________________________</w:t>
      </w: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eastAsia="Calibri" w:hAnsi="PT Astra Serif"/>
          <w:sz w:val="28"/>
          <w:szCs w:val="28"/>
          <w:lang w:eastAsia="ru-RU"/>
        </w:rPr>
      </w:pPr>
      <w:r w:rsidRPr="00292328">
        <w:rPr>
          <w:rFonts w:ascii="PT Astra Serif" w:eastAsia="Calibri" w:hAnsi="PT Astra Serif"/>
          <w:sz w:val="28"/>
          <w:szCs w:val="28"/>
          <w:lang w:eastAsia="ru-RU"/>
        </w:rPr>
        <w:t>заявление</w:t>
      </w: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ind w:firstLine="708"/>
        <w:jc w:val="both"/>
        <w:rPr>
          <w:rFonts w:ascii="PT Astra Serif" w:eastAsia="Calibri" w:hAnsi="PT Astra Serif"/>
          <w:sz w:val="28"/>
          <w:szCs w:val="28"/>
          <w:lang w:eastAsia="ru-RU"/>
        </w:rPr>
      </w:pPr>
      <w:r w:rsidRPr="00292328">
        <w:rPr>
          <w:rFonts w:ascii="PT Astra Serif" w:eastAsia="Calibri" w:hAnsi="PT Astra Serif"/>
          <w:sz w:val="28"/>
          <w:szCs w:val="28"/>
          <w:lang w:eastAsia="ru-RU"/>
        </w:rPr>
        <w:t>Прошу заключить договор на право размещения нестационарного торгового объекта _________________ (</w:t>
      </w:r>
      <w:r w:rsidRPr="00292328">
        <w:rPr>
          <w:rFonts w:ascii="PT Astra Serif" w:eastAsia="Calibri" w:hAnsi="PT Astra Serif"/>
          <w:i/>
          <w:sz w:val="28"/>
          <w:szCs w:val="28"/>
          <w:lang w:eastAsia="ru-RU"/>
        </w:rPr>
        <w:t>тип объекта</w:t>
      </w:r>
      <w:r w:rsidRPr="00292328">
        <w:rPr>
          <w:rFonts w:ascii="PT Astra Serif" w:eastAsia="Calibri" w:hAnsi="PT Astra Serif"/>
          <w:sz w:val="28"/>
          <w:szCs w:val="28"/>
          <w:lang w:eastAsia="ru-RU"/>
        </w:rPr>
        <w:t>) площадью _________ кв. метров по специализации _______________, расположенного по адресу:__________________________________________________________,</w:t>
      </w:r>
    </w:p>
    <w:p w:rsidR="00087BAF" w:rsidRPr="00292328" w:rsidRDefault="00087BAF" w:rsidP="00087BAF">
      <w:pPr>
        <w:suppressAutoHyphens w:val="0"/>
        <w:overflowPunct w:val="0"/>
        <w:autoSpaceDE w:val="0"/>
        <w:autoSpaceDN w:val="0"/>
        <w:adjustRightInd w:val="0"/>
        <w:jc w:val="both"/>
        <w:textAlignment w:val="baseline"/>
        <w:rPr>
          <w:rFonts w:ascii="PT Astra Serif" w:eastAsia="Calibri" w:hAnsi="PT Astra Serif"/>
          <w:sz w:val="28"/>
          <w:szCs w:val="28"/>
          <w:lang w:eastAsia="ru-RU"/>
        </w:rPr>
      </w:pPr>
      <w:r w:rsidRPr="00292328">
        <w:rPr>
          <w:rFonts w:ascii="PT Astra Serif" w:eastAsia="Calibri" w:hAnsi="PT Astra Serif"/>
          <w:sz w:val="28"/>
          <w:szCs w:val="28"/>
          <w:lang w:eastAsia="ru-RU"/>
        </w:rPr>
        <w:t>на новый срок с ___________по __________, на основании пункта 7.4. д</w:t>
      </w:r>
      <w:r w:rsidRPr="00292328">
        <w:rPr>
          <w:rFonts w:ascii="PT Astra Serif" w:hAnsi="PT Astra Serif"/>
          <w:sz w:val="28"/>
          <w:szCs w:val="28"/>
          <w:lang w:eastAsia="ru-RU"/>
        </w:rPr>
        <w:t xml:space="preserve">оговора на размещение нестационарного торгового объекта </w:t>
      </w:r>
      <w:r w:rsidRPr="00292328">
        <w:rPr>
          <w:rFonts w:ascii="PT Astra Serif" w:eastAsia="Calibri" w:hAnsi="PT Astra Serif"/>
          <w:sz w:val="28"/>
          <w:szCs w:val="28"/>
          <w:lang w:eastAsia="ru-RU"/>
        </w:rPr>
        <w:t xml:space="preserve">без проведения аукциона. </w:t>
      </w: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right"/>
        <w:rPr>
          <w:rFonts w:ascii="PT Astra Serif" w:eastAsia="Calibri" w:hAnsi="PT Astra Serif"/>
          <w:sz w:val="28"/>
          <w:szCs w:val="28"/>
          <w:lang w:eastAsia="ru-RU"/>
        </w:rPr>
      </w:pPr>
      <w:r w:rsidRPr="00292328">
        <w:rPr>
          <w:rFonts w:ascii="PT Astra Serif" w:eastAsia="Calibri" w:hAnsi="PT Astra Serif"/>
          <w:sz w:val="28"/>
          <w:szCs w:val="28"/>
          <w:lang w:eastAsia="ru-RU"/>
        </w:rPr>
        <w:t>«___» _________ 20__ г.</w:t>
      </w: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r w:rsidRPr="00292328">
        <w:rPr>
          <w:rFonts w:ascii="PT Astra Serif" w:eastAsia="Calibri" w:hAnsi="PT Astra Serif"/>
          <w:sz w:val="28"/>
          <w:szCs w:val="28"/>
          <w:lang w:eastAsia="ru-RU"/>
        </w:rPr>
        <w:t>Должность, Ф.И.О.                                   Подпись</w:t>
      </w:r>
    </w:p>
    <w:p w:rsidR="00087BAF" w:rsidRPr="00292328" w:rsidRDefault="00087BAF" w:rsidP="00087BAF">
      <w:pPr>
        <w:widowControl w:val="0"/>
        <w:suppressAutoHyphens w:val="0"/>
        <w:autoSpaceDE w:val="0"/>
        <w:autoSpaceDN w:val="0"/>
        <w:adjustRightInd w:val="0"/>
        <w:jc w:val="both"/>
        <w:rPr>
          <w:rFonts w:ascii="PT Astra Serif" w:eastAsia="Calibri" w:hAnsi="PT Astra Serif"/>
          <w:sz w:val="28"/>
          <w:szCs w:val="28"/>
          <w:lang w:eastAsia="ru-RU"/>
        </w:rPr>
      </w:pPr>
      <w:r w:rsidRPr="00292328">
        <w:rPr>
          <w:rFonts w:ascii="PT Astra Serif" w:eastAsia="Calibri" w:hAnsi="PT Astra Serif"/>
          <w:sz w:val="28"/>
          <w:szCs w:val="28"/>
          <w:lang w:eastAsia="ru-RU"/>
        </w:rPr>
        <w:t>Печать (при наличии)</w:t>
      </w:r>
    </w:p>
    <w:p w:rsidR="00087BAF" w:rsidRPr="00292328" w:rsidRDefault="00087BAF" w:rsidP="00087BAF">
      <w:pPr>
        <w:suppressAutoHyphens w:val="0"/>
        <w:ind w:left="709" w:firstLine="720"/>
        <w:contextualSpacing/>
        <w:jc w:val="right"/>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7054"/>
        <w:gridCol w:w="2410"/>
      </w:tblGrid>
      <w:tr w:rsidR="00087BAF" w:rsidRPr="00292328" w:rsidTr="00087BAF">
        <w:trPr>
          <w:trHeight w:val="1139"/>
        </w:trPr>
        <w:tc>
          <w:tcPr>
            <w:tcW w:w="7054"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2410"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087BAF" w:rsidRPr="00292328" w:rsidRDefault="00087BAF" w:rsidP="00087BAF">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rsidR="00087BAF" w:rsidRPr="00292328" w:rsidRDefault="00087BAF" w:rsidP="00087BAF">
      <w:pPr>
        <w:widowControl w:val="0"/>
        <w:suppressAutoHyphens w:val="0"/>
        <w:autoSpaceDE w:val="0"/>
        <w:autoSpaceDN w:val="0"/>
        <w:adjustRightInd w:val="0"/>
        <w:jc w:val="right"/>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r w:rsidRPr="00292328">
        <w:rPr>
          <w:rFonts w:ascii="PT Astra Serif" w:hAnsi="PT Astra Serif"/>
          <w:sz w:val="28"/>
          <w:szCs w:val="28"/>
          <w:lang w:eastAsia="ru-RU"/>
        </w:rPr>
        <w:t>ЗАЯВКА*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право заключения договора на размещение</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указанным в 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(специализация в точном соответствии со специализацией, указанной в таблице</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(адрес места размещения НТО в точном соответствии с адресом, указанным в</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проект договора 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7"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проведении аукциона просим сообщать уполномоченному лицу.</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должности руководителя и его Ф.И.О.</w:t>
      </w:r>
    </w:p>
    <w:p w:rsidR="00087BAF" w:rsidRPr="00292328" w:rsidRDefault="00087BAF" w:rsidP="00087BAF">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представителя по доверенности, номер и дата доверенности)</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 xml:space="preserve">в соответствии с Федеральным </w:t>
      </w:r>
      <w:hyperlink r:id="rId18"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087BAF" w:rsidRPr="00292328" w:rsidRDefault="00087BAF" w:rsidP="00087BAF">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"___" ______________________ 202__ г.</w:t>
      </w:r>
    </w:p>
    <w:p w:rsidR="00087BAF" w:rsidRPr="00292328" w:rsidRDefault="00087BAF" w:rsidP="00087BAF">
      <w:pPr>
        <w:widowControl w:val="0"/>
        <w:suppressAutoHyphens w:val="0"/>
        <w:autoSpaceDE w:val="0"/>
        <w:autoSpaceDN w:val="0"/>
        <w:adjustRightInd w:val="0"/>
        <w:jc w:val="both"/>
        <w:rPr>
          <w:rFonts w:ascii="PT Astra Serif" w:hAnsi="PT Astra Serif"/>
          <w:sz w:val="20"/>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087BAF" w:rsidRPr="00292328" w:rsidRDefault="00087BAF" w:rsidP="00087BAF">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087BAF" w:rsidRPr="00292328" w:rsidRDefault="00087BAF" w:rsidP="00087BAF">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087BAF" w:rsidRPr="00292328" w:rsidRDefault="00087BAF" w:rsidP="00087BAF">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для юридического лица - документ</w:t>
      </w:r>
      <w:r w:rsidR="008358D1">
        <w:rPr>
          <w:rFonts w:ascii="PT Astra Serif" w:hAnsi="PT Astra Serif"/>
          <w:sz w:val="28"/>
          <w:szCs w:val="28"/>
          <w:lang w:eastAsia="ru-RU"/>
        </w:rPr>
        <w:t>ы</w:t>
      </w:r>
      <w:r w:rsidRPr="00292328">
        <w:rPr>
          <w:rFonts w:ascii="PT Astra Serif" w:hAnsi="PT Astra Serif"/>
          <w:sz w:val="28"/>
          <w:szCs w:val="28"/>
          <w:lang w:eastAsia="ru-RU"/>
        </w:rPr>
        <w:t>, подтверждающи</w:t>
      </w:r>
      <w:r w:rsidR="008358D1">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087BAF" w:rsidRPr="00292328" w:rsidRDefault="00087BAF" w:rsidP="00087BAF">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087BAF" w:rsidRPr="00292328" w:rsidRDefault="00087BAF" w:rsidP="00087BAF">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087BAF" w:rsidRPr="00292328" w:rsidRDefault="00087BAF" w:rsidP="00087BAF">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087BAF" w:rsidRDefault="00087BAF" w:rsidP="008C778A">
      <w:pPr>
        <w:widowControl w:val="0"/>
        <w:suppressAutoHyphens w:val="0"/>
        <w:autoSpaceDE w:val="0"/>
        <w:autoSpaceDN w:val="0"/>
        <w:adjustRightInd w:val="0"/>
        <w:jc w:val="center"/>
        <w:outlineLvl w:val="2"/>
        <w:rPr>
          <w:rFonts w:ascii="PT Astra Serif" w:hAnsi="PT Astra Serif"/>
          <w:sz w:val="28"/>
          <w:szCs w:val="28"/>
          <w:lang w:eastAsia="ru-RU"/>
        </w:rPr>
      </w:pPr>
    </w:p>
    <w:p w:rsidR="008C778A" w:rsidRPr="00292328" w:rsidRDefault="008C778A" w:rsidP="008C778A">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087BAF" w:rsidRPr="00292328" w:rsidRDefault="00087BAF" w:rsidP="00087BAF">
      <w:pPr>
        <w:widowControl w:val="0"/>
        <w:suppressAutoHyphens w:val="0"/>
        <w:autoSpaceDE w:val="0"/>
        <w:autoSpaceDN w:val="0"/>
        <w:adjustRightInd w:val="0"/>
        <w:jc w:val="both"/>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right"/>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7054"/>
        <w:gridCol w:w="2290"/>
      </w:tblGrid>
      <w:tr w:rsidR="00087BAF" w:rsidRPr="00292328" w:rsidTr="00087BAF">
        <w:trPr>
          <w:trHeight w:val="1022"/>
        </w:trPr>
        <w:tc>
          <w:tcPr>
            <w:tcW w:w="7054" w:type="dxa"/>
            <w:shd w:val="clear" w:color="auto" w:fill="auto"/>
          </w:tcPr>
          <w:p w:rsidR="00087BAF" w:rsidRPr="00292328" w:rsidRDefault="00087BAF" w:rsidP="00087BAF">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2290" w:type="dxa"/>
            <w:shd w:val="clear" w:color="auto" w:fill="auto"/>
            <w:vAlign w:val="center"/>
          </w:tcPr>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087BAF" w:rsidRPr="00292328" w:rsidRDefault="00087BAF" w:rsidP="00087BAF">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r>
    </w:tbl>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документов, представляемых заявителями на участие в</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открытом аукционе на право заключения договора на</w:t>
      </w:r>
    </w:p>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087BAF" w:rsidRPr="00292328" w:rsidRDefault="00087BAF" w:rsidP="00087BAF">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087BAF" w:rsidRPr="00292328" w:rsidTr="00087BAF">
        <w:tc>
          <w:tcPr>
            <w:tcW w:w="4315"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vAlign w:val="center"/>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9560" w:type="dxa"/>
            <w:gridSpan w:val="4"/>
          </w:tcPr>
          <w:p w:rsidR="00087BAF" w:rsidRPr="00292328" w:rsidRDefault="00087BAF" w:rsidP="00087BAF">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087BAF" w:rsidRPr="00292328" w:rsidTr="00087BAF">
        <w:tc>
          <w:tcPr>
            <w:tcW w:w="4315" w:type="dxa"/>
          </w:tcPr>
          <w:p w:rsidR="00087BAF" w:rsidRPr="00292328" w:rsidRDefault="00087BAF" w:rsidP="00087BAF">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r w:rsidR="00087BAF" w:rsidRPr="00292328" w:rsidTr="00087BAF">
        <w:tc>
          <w:tcPr>
            <w:tcW w:w="4315" w:type="dxa"/>
          </w:tcPr>
          <w:p w:rsidR="00087BAF" w:rsidRPr="00292328" w:rsidRDefault="00087BAF" w:rsidP="00087BAF">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087BAF" w:rsidRPr="00292328" w:rsidRDefault="00087BAF" w:rsidP="00087BAF">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087BAF" w:rsidRPr="00292328" w:rsidRDefault="00087BAF" w:rsidP="00087BAF">
            <w:pPr>
              <w:widowControl w:val="0"/>
              <w:suppressAutoHyphens w:val="0"/>
              <w:autoSpaceDE w:val="0"/>
              <w:autoSpaceDN w:val="0"/>
              <w:adjustRightInd w:val="0"/>
              <w:ind w:firstLine="709"/>
              <w:rPr>
                <w:rFonts w:ascii="PT Astra Serif" w:hAnsi="PT Astra Serif"/>
                <w:sz w:val="28"/>
                <w:szCs w:val="28"/>
                <w:lang w:eastAsia="ru-RU"/>
              </w:rPr>
            </w:pPr>
          </w:p>
        </w:tc>
      </w:tr>
    </w:tbl>
    <w:p w:rsidR="00087BAF" w:rsidRPr="00292328" w:rsidRDefault="00087BAF" w:rsidP="00087BAF">
      <w:pPr>
        <w:rPr>
          <w:rFonts w:ascii="PT Astra Serif" w:hAnsi="PT Astra Serif" w:cs="PT Astra Serif"/>
          <w:sz w:val="28"/>
          <w:szCs w:val="28"/>
        </w:rPr>
      </w:pPr>
    </w:p>
    <w:p w:rsidR="001C32A8" w:rsidRDefault="001C32A8">
      <w:pPr>
        <w:rPr>
          <w:rFonts w:ascii="PT Astra Serif" w:hAnsi="PT Astra Serif" w:cs="PT Astra Serif"/>
          <w:sz w:val="28"/>
          <w:szCs w:val="28"/>
        </w:rPr>
      </w:pPr>
    </w:p>
    <w:sectPr w:rsidR="001C32A8" w:rsidSect="006C75C9">
      <w:headerReference w:type="default" r:id="rId19"/>
      <w:pgSz w:w="11906" w:h="16838"/>
      <w:pgMar w:top="1134" w:right="850" w:bottom="1134" w:left="1701" w:header="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27" w:rsidRDefault="00AC7427">
      <w:r>
        <w:separator/>
      </w:r>
    </w:p>
  </w:endnote>
  <w:endnote w:type="continuationSeparator" w:id="0">
    <w:p w:rsidR="00AC7427" w:rsidRDefault="00AC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27" w:rsidRDefault="00AC7427">
      <w:r>
        <w:separator/>
      </w:r>
    </w:p>
  </w:footnote>
  <w:footnote w:type="continuationSeparator" w:id="0">
    <w:p w:rsidR="00AC7427" w:rsidRDefault="00AC7427">
      <w:r>
        <w:continuationSeparator/>
      </w:r>
    </w:p>
  </w:footnote>
  <w:footnote w:id="1">
    <w:p w:rsidR="008A03D0" w:rsidRDefault="008A03D0" w:rsidP="00087BAF">
      <w:pPr>
        <w:pStyle w:val="aff1"/>
      </w:pPr>
      <w:r>
        <w:rPr>
          <w:rStyle w:val="aff3"/>
        </w:rPr>
        <w:footnoteRef/>
      </w:r>
      <w:r>
        <w:t xml:space="preserve"> Используется по тексту в отношении НТО несезонного размещения: торговая галерея, торгово-остановочный комплекс, павильон, киоск, </w:t>
      </w:r>
      <w:proofErr w:type="spellStart"/>
      <w:r>
        <w:t>автолавкв</w:t>
      </w:r>
      <w:proofErr w:type="spellEnd"/>
      <w:r>
        <w:t xml:space="preserve">, </w:t>
      </w:r>
      <w:proofErr w:type="spellStart"/>
      <w:r>
        <w:t>торгвый</w:t>
      </w:r>
      <w:proofErr w:type="spellEnd"/>
      <w:r>
        <w:t xml:space="preserve"> автомат, иные передвижные НТО.</w:t>
      </w:r>
    </w:p>
  </w:footnote>
  <w:footnote w:id="2">
    <w:p w:rsidR="008A03D0" w:rsidRDefault="008A03D0" w:rsidP="00087BAF">
      <w:pPr>
        <w:pStyle w:val="aff1"/>
      </w:pPr>
      <w:r>
        <w:rPr>
          <w:rStyle w:val="aff3"/>
        </w:rPr>
        <w:footnoteRef/>
      </w:r>
      <w:r>
        <w:t xml:space="preserve"> Используется по тексту в отношении НТО сезонного размещения: торговая палатка, торговая площадка.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177334"/>
      <w:docPartObj>
        <w:docPartGallery w:val="Page Numbers (Top of Page)"/>
        <w:docPartUnique/>
      </w:docPartObj>
    </w:sdtPr>
    <w:sdtEndPr>
      <w:rPr>
        <w:rFonts w:ascii="PT Astra Serif" w:hAnsi="PT Astra Serif"/>
      </w:rPr>
    </w:sdtEndPr>
    <w:sdtContent>
      <w:p w:rsidR="008A03D0" w:rsidRPr="00292328" w:rsidRDefault="008A03D0">
        <w:pPr>
          <w:pStyle w:val="af2"/>
          <w:jc w:val="center"/>
          <w:rPr>
            <w:rFonts w:ascii="PT Astra Serif" w:hAnsi="PT Astra Serif"/>
          </w:rPr>
        </w:pPr>
        <w:r w:rsidRPr="00292328">
          <w:rPr>
            <w:rFonts w:ascii="PT Astra Serif" w:hAnsi="PT Astra Serif"/>
          </w:rPr>
          <w:fldChar w:fldCharType="begin"/>
        </w:r>
        <w:r w:rsidRPr="00292328">
          <w:rPr>
            <w:rFonts w:ascii="PT Astra Serif" w:hAnsi="PT Astra Serif"/>
          </w:rPr>
          <w:instrText>PAGE   \* MERGEFORMAT</w:instrText>
        </w:r>
        <w:r w:rsidRPr="00292328">
          <w:rPr>
            <w:rFonts w:ascii="PT Astra Serif" w:hAnsi="PT Astra Serif"/>
          </w:rPr>
          <w:fldChar w:fldCharType="separate"/>
        </w:r>
        <w:r w:rsidR="00F945A1">
          <w:rPr>
            <w:rFonts w:ascii="PT Astra Serif" w:hAnsi="PT Astra Serif"/>
            <w:noProof/>
          </w:rPr>
          <w:t>2</w:t>
        </w:r>
        <w:r w:rsidRPr="00292328">
          <w:rPr>
            <w:rFonts w:ascii="PT Astra Serif" w:hAnsi="PT Astra Serif"/>
          </w:rPr>
          <w:fldChar w:fldCharType="end"/>
        </w:r>
      </w:p>
    </w:sdtContent>
  </w:sdt>
  <w:p w:rsidR="008A03D0" w:rsidRDefault="008A03D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D0" w:rsidRDefault="008A03D0">
    <w:pPr>
      <w:pStyle w:val="af2"/>
      <w:jc w:val="center"/>
    </w:pPr>
  </w:p>
  <w:p w:rsidR="008A03D0" w:rsidRDefault="008A03D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D0" w:rsidRDefault="008A03D0">
    <w:pPr>
      <w:pStyle w:val="af2"/>
      <w:jc w:val="center"/>
    </w:pPr>
  </w:p>
  <w:p w:rsidR="008A03D0" w:rsidRDefault="008A03D0">
    <w:pPr>
      <w:pStyle w:val="af2"/>
      <w:jc w:val="center"/>
    </w:pPr>
  </w:p>
  <w:p w:rsidR="008A03D0" w:rsidRDefault="008A03D0">
    <w:pPr>
      <w:pStyle w:val="af2"/>
      <w:jc w:val="center"/>
    </w:pPr>
    <w:r>
      <w:t>7</w:t>
    </w:r>
  </w:p>
  <w:p w:rsidR="008A03D0" w:rsidRDefault="008A03D0">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sdtContent>
      <w:p w:rsidR="008A03D0" w:rsidRDefault="008A03D0">
        <w:pPr>
          <w:pStyle w:val="af2"/>
          <w:jc w:val="center"/>
        </w:pPr>
      </w:p>
      <w:p w:rsidR="008A03D0" w:rsidRDefault="008A03D0">
        <w:pPr>
          <w:pStyle w:val="af2"/>
          <w:jc w:val="center"/>
        </w:pPr>
      </w:p>
      <w:p w:rsidR="008A03D0" w:rsidRDefault="008A03D0">
        <w:pPr>
          <w:pStyle w:val="af2"/>
          <w:jc w:val="center"/>
        </w:pPr>
        <w:r w:rsidRPr="008C778A">
          <w:rPr>
            <w:rFonts w:ascii="PT Astra Serif" w:hAnsi="PT Astra Serif"/>
          </w:rPr>
          <w:fldChar w:fldCharType="begin"/>
        </w:r>
        <w:r w:rsidRPr="008C778A">
          <w:rPr>
            <w:rFonts w:ascii="PT Astra Serif" w:hAnsi="PT Astra Serif"/>
          </w:rPr>
          <w:instrText>PAGE   \* MERGEFORMAT</w:instrText>
        </w:r>
        <w:r w:rsidRPr="008C778A">
          <w:rPr>
            <w:rFonts w:ascii="PT Astra Serif" w:hAnsi="PT Astra Serif"/>
          </w:rPr>
          <w:fldChar w:fldCharType="separate"/>
        </w:r>
        <w:r w:rsidR="00F945A1">
          <w:rPr>
            <w:rFonts w:ascii="PT Astra Serif" w:hAnsi="PT Astra Serif"/>
            <w:noProof/>
          </w:rPr>
          <w:t>36</w:t>
        </w:r>
        <w:r w:rsidRPr="008C778A">
          <w:rPr>
            <w:rFonts w:ascii="PT Astra Serif" w:hAnsi="PT Astra Serif"/>
          </w:rPr>
          <w:fldChar w:fldCharType="end"/>
        </w:r>
      </w:p>
    </w:sdtContent>
  </w:sdt>
  <w:p w:rsidR="008A03D0" w:rsidRDefault="008A03D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87ACA"/>
    <w:rsid w:val="00087BAF"/>
    <w:rsid w:val="0009736D"/>
    <w:rsid w:val="00097D31"/>
    <w:rsid w:val="000D05A0"/>
    <w:rsid w:val="000E6231"/>
    <w:rsid w:val="000F03B2"/>
    <w:rsid w:val="000F1693"/>
    <w:rsid w:val="00115CE3"/>
    <w:rsid w:val="0011670F"/>
    <w:rsid w:val="0013662E"/>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A2384"/>
    <w:rsid w:val="003C3A0B"/>
    <w:rsid w:val="003D216B"/>
    <w:rsid w:val="00441B7E"/>
    <w:rsid w:val="00471456"/>
    <w:rsid w:val="0048387B"/>
    <w:rsid w:val="004964FF"/>
    <w:rsid w:val="004A3E4D"/>
    <w:rsid w:val="004C74A2"/>
    <w:rsid w:val="00527524"/>
    <w:rsid w:val="00527B97"/>
    <w:rsid w:val="005B2800"/>
    <w:rsid w:val="005B3753"/>
    <w:rsid w:val="005C6B9A"/>
    <w:rsid w:val="005F6D36"/>
    <w:rsid w:val="005F7562"/>
    <w:rsid w:val="005F7DEF"/>
    <w:rsid w:val="00631C5C"/>
    <w:rsid w:val="006C75C9"/>
    <w:rsid w:val="006F2075"/>
    <w:rsid w:val="007112E3"/>
    <w:rsid w:val="007143EE"/>
    <w:rsid w:val="00724E8F"/>
    <w:rsid w:val="00735804"/>
    <w:rsid w:val="00750ABC"/>
    <w:rsid w:val="00751008"/>
    <w:rsid w:val="00773B60"/>
    <w:rsid w:val="00796661"/>
    <w:rsid w:val="007F12CE"/>
    <w:rsid w:val="007F4F01"/>
    <w:rsid w:val="00826211"/>
    <w:rsid w:val="0083223B"/>
    <w:rsid w:val="008358D1"/>
    <w:rsid w:val="00886A38"/>
    <w:rsid w:val="008A03D0"/>
    <w:rsid w:val="008A457D"/>
    <w:rsid w:val="008C778A"/>
    <w:rsid w:val="008F2E0C"/>
    <w:rsid w:val="009110D2"/>
    <w:rsid w:val="009A7968"/>
    <w:rsid w:val="00A24EB9"/>
    <w:rsid w:val="00A333F8"/>
    <w:rsid w:val="00AC7427"/>
    <w:rsid w:val="00B0593F"/>
    <w:rsid w:val="00B562C1"/>
    <w:rsid w:val="00B63641"/>
    <w:rsid w:val="00B87422"/>
    <w:rsid w:val="00BA4658"/>
    <w:rsid w:val="00BD2261"/>
    <w:rsid w:val="00CC4111"/>
    <w:rsid w:val="00CF25B5"/>
    <w:rsid w:val="00CF3559"/>
    <w:rsid w:val="00E03E77"/>
    <w:rsid w:val="00E06FAE"/>
    <w:rsid w:val="00E11B07"/>
    <w:rsid w:val="00E41E47"/>
    <w:rsid w:val="00E7078D"/>
    <w:rsid w:val="00E727C9"/>
    <w:rsid w:val="00F57239"/>
    <w:rsid w:val="00F63BDF"/>
    <w:rsid w:val="00F737E5"/>
    <w:rsid w:val="00F805BB"/>
    <w:rsid w:val="00F825D0"/>
    <w:rsid w:val="00F918D8"/>
    <w:rsid w:val="00F945A1"/>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link w:val="af5"/>
  </w:style>
  <w:style w:type="paragraph" w:styleId="af6">
    <w:name w:val="Balloon Text"/>
    <w:basedOn w:val="a"/>
    <w:link w:val="15"/>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paragraph" w:styleId="af8">
    <w:name w:val="Revision"/>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c">
    <w:name w:val="Основной текст Знак"/>
    <w:basedOn w:val="a0"/>
    <w:link w:val="ab"/>
    <w:rsid w:val="00087BAF"/>
    <w:rPr>
      <w:sz w:val="28"/>
      <w:szCs w:val="24"/>
      <w:lang w:eastAsia="zh-CN"/>
    </w:rPr>
  </w:style>
  <w:style w:type="character" w:customStyle="1" w:styleId="af0">
    <w:name w:val="Основной текст с отступом Знак"/>
    <w:basedOn w:val="a0"/>
    <w:link w:val="af"/>
    <w:rsid w:val="00087BAF"/>
    <w:rPr>
      <w:sz w:val="32"/>
      <w:szCs w:val="24"/>
      <w:lang w:eastAsia="zh-CN"/>
    </w:rPr>
  </w:style>
  <w:style w:type="character" w:customStyle="1" w:styleId="af5">
    <w:name w:val="Нижний колонтитул Знак"/>
    <w:basedOn w:val="a0"/>
    <w:link w:val="af4"/>
    <w:rsid w:val="00087BAF"/>
    <w:rPr>
      <w:sz w:val="24"/>
      <w:szCs w:val="24"/>
      <w:lang w:eastAsia="zh-CN"/>
    </w:rPr>
  </w:style>
  <w:style w:type="character" w:customStyle="1" w:styleId="15">
    <w:name w:val="Текст выноски Знак1"/>
    <w:basedOn w:val="a0"/>
    <w:link w:val="af6"/>
    <w:rsid w:val="00087BAF"/>
    <w:rPr>
      <w:rFonts w:ascii="Tahoma" w:hAnsi="Tahoma" w:cs="Tahoma"/>
      <w:sz w:val="16"/>
      <w:szCs w:val="16"/>
      <w:lang w:eastAsia="zh-CN"/>
    </w:rPr>
  </w:style>
  <w:style w:type="paragraph" w:styleId="aff0">
    <w:name w:val="annotation text"/>
    <w:basedOn w:val="a"/>
    <w:link w:val="1a"/>
    <w:uiPriority w:val="99"/>
    <w:semiHidden/>
    <w:unhideWhenUsed/>
    <w:rsid w:val="00087BAF"/>
    <w:rPr>
      <w:sz w:val="20"/>
      <w:szCs w:val="20"/>
    </w:rPr>
  </w:style>
  <w:style w:type="character" w:customStyle="1" w:styleId="1a">
    <w:name w:val="Текст примечания Знак1"/>
    <w:basedOn w:val="a0"/>
    <w:link w:val="aff0"/>
    <w:uiPriority w:val="99"/>
    <w:semiHidden/>
    <w:rsid w:val="00087BAF"/>
    <w:rPr>
      <w:lang w:eastAsia="zh-CN"/>
    </w:rPr>
  </w:style>
  <w:style w:type="character" w:customStyle="1" w:styleId="17">
    <w:name w:val="Тема примечания Знак1"/>
    <w:basedOn w:val="1a"/>
    <w:link w:val="af7"/>
    <w:rsid w:val="00087BAF"/>
    <w:rPr>
      <w:b/>
      <w:bCs/>
      <w:lang w:eastAsia="zh-CN"/>
    </w:rPr>
  </w:style>
  <w:style w:type="paragraph" w:styleId="aff1">
    <w:name w:val="footnote text"/>
    <w:basedOn w:val="a"/>
    <w:link w:val="aff2"/>
    <w:uiPriority w:val="99"/>
    <w:semiHidden/>
    <w:unhideWhenUsed/>
    <w:rsid w:val="00087BAF"/>
    <w:rPr>
      <w:sz w:val="20"/>
      <w:szCs w:val="20"/>
    </w:rPr>
  </w:style>
  <w:style w:type="character" w:customStyle="1" w:styleId="aff2">
    <w:name w:val="Текст сноски Знак"/>
    <w:basedOn w:val="a0"/>
    <w:link w:val="aff1"/>
    <w:uiPriority w:val="99"/>
    <w:semiHidden/>
    <w:rsid w:val="00087BAF"/>
    <w:rPr>
      <w:lang w:eastAsia="zh-CN"/>
    </w:rPr>
  </w:style>
  <w:style w:type="table" w:customStyle="1" w:styleId="1b">
    <w:name w:val="Сетка таблицы1"/>
    <w:basedOn w:val="a1"/>
    <w:next w:val="aff"/>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link w:val="af5"/>
  </w:style>
  <w:style w:type="paragraph" w:styleId="af6">
    <w:name w:val="Balloon Text"/>
    <w:basedOn w:val="a"/>
    <w:link w:val="15"/>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paragraph" w:styleId="af8">
    <w:name w:val="Revision"/>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character" w:customStyle="1" w:styleId="10">
    <w:name w:val="Заголовок 1 Знак"/>
    <w:basedOn w:val="a0"/>
    <w:link w:val="1"/>
    <w:rsid w:val="00087BAF"/>
    <w:rPr>
      <w:sz w:val="28"/>
      <w:szCs w:val="24"/>
      <w:lang w:eastAsia="zh-CN"/>
    </w:rPr>
  </w:style>
  <w:style w:type="character" w:customStyle="1" w:styleId="20">
    <w:name w:val="Заголовок 2 Знак"/>
    <w:basedOn w:val="a0"/>
    <w:link w:val="2"/>
    <w:rsid w:val="00087BAF"/>
    <w:rPr>
      <w:sz w:val="36"/>
      <w:szCs w:val="24"/>
      <w:lang w:eastAsia="zh-CN"/>
    </w:rPr>
  </w:style>
  <w:style w:type="character" w:customStyle="1" w:styleId="30">
    <w:name w:val="Заголовок 3 Знак"/>
    <w:basedOn w:val="a0"/>
    <w:link w:val="3"/>
    <w:rsid w:val="00087BAF"/>
    <w:rPr>
      <w:sz w:val="28"/>
      <w:szCs w:val="24"/>
      <w:lang w:eastAsia="zh-CN"/>
    </w:rPr>
  </w:style>
  <w:style w:type="character" w:customStyle="1" w:styleId="40">
    <w:name w:val="Заголовок 4 Знак"/>
    <w:basedOn w:val="a0"/>
    <w:link w:val="4"/>
    <w:rsid w:val="00087BAF"/>
    <w:rPr>
      <w:sz w:val="32"/>
      <w:szCs w:val="24"/>
      <w:lang w:eastAsia="zh-CN"/>
    </w:rPr>
  </w:style>
  <w:style w:type="character" w:customStyle="1" w:styleId="50">
    <w:name w:val="Заголовок 5 Знак"/>
    <w:basedOn w:val="a0"/>
    <w:link w:val="5"/>
    <w:rsid w:val="00087BAF"/>
    <w:rPr>
      <w:b/>
      <w:bCs/>
      <w:sz w:val="28"/>
      <w:szCs w:val="24"/>
      <w:lang w:eastAsia="zh-CN"/>
    </w:rPr>
  </w:style>
  <w:style w:type="character" w:customStyle="1" w:styleId="60">
    <w:name w:val="Заголовок 6 Знак"/>
    <w:basedOn w:val="a0"/>
    <w:link w:val="6"/>
    <w:rsid w:val="00087BAF"/>
    <w:rPr>
      <w:sz w:val="28"/>
      <w:szCs w:val="24"/>
      <w:lang w:eastAsia="zh-CN"/>
    </w:rPr>
  </w:style>
  <w:style w:type="character" w:customStyle="1" w:styleId="70">
    <w:name w:val="Заголовок 7 Знак"/>
    <w:basedOn w:val="a0"/>
    <w:link w:val="7"/>
    <w:rsid w:val="00087BAF"/>
    <w:rPr>
      <w:b/>
      <w:bCs/>
      <w:sz w:val="28"/>
      <w:szCs w:val="24"/>
      <w:lang w:eastAsia="zh-CN"/>
    </w:rPr>
  </w:style>
  <w:style w:type="character" w:customStyle="1" w:styleId="80">
    <w:name w:val="Заголовок 8 Знак"/>
    <w:basedOn w:val="a0"/>
    <w:link w:val="8"/>
    <w:rsid w:val="00087BAF"/>
    <w:rPr>
      <w:sz w:val="28"/>
      <w:szCs w:val="24"/>
      <w:lang w:eastAsia="zh-CN"/>
    </w:rPr>
  </w:style>
  <w:style w:type="character" w:customStyle="1" w:styleId="90">
    <w:name w:val="Заголовок 9 Знак"/>
    <w:basedOn w:val="a0"/>
    <w:link w:val="9"/>
    <w:rsid w:val="00087BAF"/>
    <w:rPr>
      <w:b/>
      <w:sz w:val="26"/>
      <w:szCs w:val="24"/>
      <w:lang w:eastAsia="zh-CN"/>
    </w:rPr>
  </w:style>
  <w:style w:type="character" w:customStyle="1" w:styleId="ac">
    <w:name w:val="Основной текст Знак"/>
    <w:basedOn w:val="a0"/>
    <w:link w:val="ab"/>
    <w:rsid w:val="00087BAF"/>
    <w:rPr>
      <w:sz w:val="28"/>
      <w:szCs w:val="24"/>
      <w:lang w:eastAsia="zh-CN"/>
    </w:rPr>
  </w:style>
  <w:style w:type="character" w:customStyle="1" w:styleId="af0">
    <w:name w:val="Основной текст с отступом Знак"/>
    <w:basedOn w:val="a0"/>
    <w:link w:val="af"/>
    <w:rsid w:val="00087BAF"/>
    <w:rPr>
      <w:sz w:val="32"/>
      <w:szCs w:val="24"/>
      <w:lang w:eastAsia="zh-CN"/>
    </w:rPr>
  </w:style>
  <w:style w:type="character" w:customStyle="1" w:styleId="af5">
    <w:name w:val="Нижний колонтитул Знак"/>
    <w:basedOn w:val="a0"/>
    <w:link w:val="af4"/>
    <w:rsid w:val="00087BAF"/>
    <w:rPr>
      <w:sz w:val="24"/>
      <w:szCs w:val="24"/>
      <w:lang w:eastAsia="zh-CN"/>
    </w:rPr>
  </w:style>
  <w:style w:type="character" w:customStyle="1" w:styleId="15">
    <w:name w:val="Текст выноски Знак1"/>
    <w:basedOn w:val="a0"/>
    <w:link w:val="af6"/>
    <w:rsid w:val="00087BAF"/>
    <w:rPr>
      <w:rFonts w:ascii="Tahoma" w:hAnsi="Tahoma" w:cs="Tahoma"/>
      <w:sz w:val="16"/>
      <w:szCs w:val="16"/>
      <w:lang w:eastAsia="zh-CN"/>
    </w:rPr>
  </w:style>
  <w:style w:type="paragraph" w:styleId="aff0">
    <w:name w:val="annotation text"/>
    <w:basedOn w:val="a"/>
    <w:link w:val="1a"/>
    <w:uiPriority w:val="99"/>
    <w:semiHidden/>
    <w:unhideWhenUsed/>
    <w:rsid w:val="00087BAF"/>
    <w:rPr>
      <w:sz w:val="20"/>
      <w:szCs w:val="20"/>
    </w:rPr>
  </w:style>
  <w:style w:type="character" w:customStyle="1" w:styleId="1a">
    <w:name w:val="Текст примечания Знак1"/>
    <w:basedOn w:val="a0"/>
    <w:link w:val="aff0"/>
    <w:uiPriority w:val="99"/>
    <w:semiHidden/>
    <w:rsid w:val="00087BAF"/>
    <w:rPr>
      <w:lang w:eastAsia="zh-CN"/>
    </w:rPr>
  </w:style>
  <w:style w:type="character" w:customStyle="1" w:styleId="17">
    <w:name w:val="Тема примечания Знак1"/>
    <w:basedOn w:val="1a"/>
    <w:link w:val="af7"/>
    <w:rsid w:val="00087BAF"/>
    <w:rPr>
      <w:b/>
      <w:bCs/>
      <w:lang w:eastAsia="zh-CN"/>
    </w:rPr>
  </w:style>
  <w:style w:type="paragraph" w:styleId="aff1">
    <w:name w:val="footnote text"/>
    <w:basedOn w:val="a"/>
    <w:link w:val="aff2"/>
    <w:uiPriority w:val="99"/>
    <w:semiHidden/>
    <w:unhideWhenUsed/>
    <w:rsid w:val="00087BAF"/>
    <w:rPr>
      <w:sz w:val="20"/>
      <w:szCs w:val="20"/>
    </w:rPr>
  </w:style>
  <w:style w:type="character" w:customStyle="1" w:styleId="aff2">
    <w:name w:val="Текст сноски Знак"/>
    <w:basedOn w:val="a0"/>
    <w:link w:val="aff1"/>
    <w:uiPriority w:val="99"/>
    <w:semiHidden/>
    <w:rsid w:val="00087BAF"/>
    <w:rPr>
      <w:lang w:eastAsia="zh-CN"/>
    </w:rPr>
  </w:style>
  <w:style w:type="table" w:customStyle="1" w:styleId="1b">
    <w:name w:val="Сетка таблицы1"/>
    <w:basedOn w:val="a1"/>
    <w:next w:val="aff"/>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semiHidden/>
    <w:unhideWhenUsed/>
    <w:rsid w:val="00087BAF"/>
    <w:rPr>
      <w:vertAlign w:val="superscript"/>
    </w:rPr>
  </w:style>
  <w:style w:type="paragraph" w:customStyle="1" w:styleId="24">
    <w:name w:val="Текст2"/>
    <w:basedOn w:val="a"/>
    <w:rsid w:val="00087BAF"/>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EE470313B7B2A64D1C332F1CD87485D219D48A9ED33366954E0BD1F7747213CAF16C347SFY7G" TargetMode="External"/><Relationship Id="rId18" Type="http://schemas.openxmlformats.org/officeDocument/2006/relationships/hyperlink" Target="consultantplus://offline/ref=9E6B9ED2C83C3D8A6C073649C3E1ACAA6B126AE3CAD708B25C66834108MBf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chekin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25BAF-0F05-4907-9DC4-E0220331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38</Pages>
  <Words>10949</Words>
  <Characters>62411</Characters>
  <Application>Microsoft Office Word</Application>
  <DocSecurity>4</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2022-11-15T08:23:00Z</cp:lastPrinted>
  <dcterms:created xsi:type="dcterms:W3CDTF">2022-11-15T09:04:00Z</dcterms:created>
  <dcterms:modified xsi:type="dcterms:W3CDTF">2022-11-15T09:04:00Z</dcterms:modified>
</cp:coreProperties>
</file>